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C87A36" w14:textId="77777777" w:rsidR="001B02E1" w:rsidRPr="006B6B82" w:rsidRDefault="001B02E1" w:rsidP="001B02E1">
      <w:pPr>
        <w:spacing w:after="0" w:line="240" w:lineRule="auto"/>
        <w:jc w:val="center"/>
        <w:rPr>
          <w:rFonts w:ascii="Cambria" w:hAnsi="Cambria"/>
          <w:b/>
          <w:bCs/>
          <w:sz w:val="24"/>
          <w:szCs w:val="24"/>
        </w:rPr>
      </w:pPr>
      <w:r w:rsidRPr="006B6B82">
        <w:rPr>
          <w:rFonts w:ascii="Cambria" w:hAnsi="Cambria"/>
          <w:b/>
          <w:bCs/>
          <w:sz w:val="24"/>
          <w:szCs w:val="24"/>
        </w:rPr>
        <w:t xml:space="preserve">Załącznik Nr 2 do </w:t>
      </w:r>
      <w:r w:rsidR="00EF3A02">
        <w:rPr>
          <w:rFonts w:ascii="Cambria" w:hAnsi="Cambria"/>
          <w:b/>
          <w:bCs/>
          <w:sz w:val="24"/>
          <w:szCs w:val="24"/>
        </w:rPr>
        <w:t>Zaproszenia do składania ofert</w:t>
      </w:r>
    </w:p>
    <w:p w14:paraId="01051E5F" w14:textId="77777777" w:rsidR="001B02E1" w:rsidRPr="006B6B82" w:rsidRDefault="00A25BF7" w:rsidP="001B02E1">
      <w:pPr>
        <w:pStyle w:val="Tekstpodstawowy"/>
        <w:pBdr>
          <w:bottom w:val="single" w:sz="4" w:space="1" w:color="auto"/>
        </w:pBdr>
        <w:spacing w:after="0" w:line="240" w:lineRule="auto"/>
        <w:jc w:val="center"/>
        <w:rPr>
          <w:rFonts w:ascii="Cambria" w:hAnsi="Cambria"/>
          <w:b/>
          <w:bCs/>
          <w:sz w:val="24"/>
          <w:szCs w:val="24"/>
        </w:rPr>
      </w:pPr>
      <w:r w:rsidRPr="006B6B82">
        <w:rPr>
          <w:rFonts w:ascii="Cambria" w:hAnsi="Cambria" w:cs="Times New Roman"/>
          <w:sz w:val="24"/>
          <w:szCs w:val="24"/>
        </w:rPr>
        <w:t>Projekt</w:t>
      </w:r>
      <w:r w:rsidR="001B02E1" w:rsidRPr="006B6B82">
        <w:rPr>
          <w:rFonts w:ascii="Cambria" w:hAnsi="Cambria" w:cs="Times New Roman"/>
          <w:sz w:val="24"/>
          <w:szCs w:val="24"/>
        </w:rPr>
        <w:t xml:space="preserve"> umowy</w:t>
      </w:r>
    </w:p>
    <w:p w14:paraId="3C6AD131" w14:textId="77777777" w:rsidR="004070B4" w:rsidRPr="00175BC3" w:rsidRDefault="006A79DD" w:rsidP="004070B4">
      <w:pPr>
        <w:tabs>
          <w:tab w:val="left" w:pos="567"/>
        </w:tabs>
        <w:contextualSpacing/>
        <w:jc w:val="center"/>
        <w:rPr>
          <w:rFonts w:ascii="Cambria" w:hAnsi="Cambria"/>
          <w:bCs/>
          <w:sz w:val="24"/>
          <w:szCs w:val="24"/>
        </w:rPr>
      </w:pPr>
      <w:r w:rsidRPr="00175BC3">
        <w:rPr>
          <w:rFonts w:ascii="Cambria" w:hAnsi="Cambria"/>
          <w:spacing w:val="4"/>
          <w:sz w:val="24"/>
          <w:szCs w:val="24"/>
        </w:rPr>
        <w:tab/>
      </w:r>
    </w:p>
    <w:p w14:paraId="68E824DC" w14:textId="77777777" w:rsidR="00052B47" w:rsidRPr="006B6B82" w:rsidRDefault="00052B47" w:rsidP="00052B47">
      <w:pPr>
        <w:spacing w:after="0" w:line="240" w:lineRule="auto"/>
        <w:jc w:val="center"/>
        <w:rPr>
          <w:rFonts w:ascii="Cambria" w:hAnsi="Cambria" w:cs="Arial"/>
          <w:iCs/>
          <w:sz w:val="24"/>
          <w:szCs w:val="24"/>
          <w:u w:val="single"/>
        </w:rPr>
      </w:pPr>
    </w:p>
    <w:p w14:paraId="2CDAEBFB" w14:textId="77777777" w:rsidR="006026E6" w:rsidRPr="006B6B82" w:rsidRDefault="008C495A" w:rsidP="006026E6">
      <w:pPr>
        <w:spacing w:after="0"/>
        <w:jc w:val="center"/>
        <w:rPr>
          <w:rFonts w:ascii="Cambria" w:hAnsi="Cambria"/>
          <w:b/>
          <w:sz w:val="24"/>
          <w:szCs w:val="24"/>
        </w:rPr>
      </w:pPr>
      <w:r w:rsidRPr="006B6B82">
        <w:rPr>
          <w:rFonts w:ascii="Cambria" w:hAnsi="Cambria"/>
          <w:b/>
          <w:sz w:val="24"/>
          <w:szCs w:val="24"/>
        </w:rPr>
        <w:t xml:space="preserve">Umowa Nr …… </w:t>
      </w:r>
    </w:p>
    <w:p w14:paraId="659BD0C7" w14:textId="77777777" w:rsidR="006026E6" w:rsidRPr="006B6B82" w:rsidRDefault="006026E6" w:rsidP="006026E6">
      <w:pPr>
        <w:spacing w:after="0"/>
        <w:jc w:val="center"/>
        <w:rPr>
          <w:rFonts w:ascii="Cambria" w:hAnsi="Cambria"/>
          <w:sz w:val="24"/>
          <w:szCs w:val="24"/>
        </w:rPr>
      </w:pPr>
      <w:r w:rsidRPr="006B6B82">
        <w:rPr>
          <w:rFonts w:ascii="Cambria" w:hAnsi="Cambria"/>
          <w:sz w:val="24"/>
          <w:szCs w:val="24"/>
        </w:rPr>
        <w:t>na roboty budowlane</w:t>
      </w:r>
    </w:p>
    <w:p w14:paraId="25A53EE8" w14:textId="77777777" w:rsidR="006026E6" w:rsidRPr="006B6B82" w:rsidRDefault="006026E6" w:rsidP="006026E6">
      <w:pPr>
        <w:spacing w:after="0"/>
        <w:rPr>
          <w:rFonts w:ascii="Cambria" w:hAnsi="Cambria"/>
          <w:sz w:val="24"/>
          <w:szCs w:val="24"/>
          <w:highlight w:val="cyan"/>
        </w:rPr>
      </w:pPr>
    </w:p>
    <w:p w14:paraId="4F6B113D" w14:textId="4F3B285C" w:rsidR="00A40CB5" w:rsidRPr="00A40CB5" w:rsidRDefault="00A40CB5" w:rsidP="00A40CB5">
      <w:pPr>
        <w:pStyle w:val="Default"/>
        <w:spacing w:line="276" w:lineRule="auto"/>
        <w:jc w:val="both"/>
        <w:rPr>
          <w:rFonts w:ascii="Cambria" w:hAnsi="Cambria"/>
          <w:color w:val="000000" w:themeColor="text1"/>
        </w:rPr>
      </w:pPr>
      <w:r w:rsidRPr="00A40CB5">
        <w:rPr>
          <w:rFonts w:ascii="Cambria" w:hAnsi="Cambria"/>
          <w:color w:val="000000" w:themeColor="text1"/>
        </w:rPr>
        <w:t>zawarta w dniu ………………………202</w:t>
      </w:r>
      <w:r w:rsidR="00E77FAD">
        <w:rPr>
          <w:rFonts w:ascii="Cambria" w:hAnsi="Cambria"/>
          <w:color w:val="000000" w:themeColor="text1"/>
        </w:rPr>
        <w:t>5</w:t>
      </w:r>
      <w:r w:rsidRPr="00A40CB5">
        <w:rPr>
          <w:rFonts w:ascii="Cambria" w:hAnsi="Cambria"/>
          <w:color w:val="000000" w:themeColor="text1"/>
        </w:rPr>
        <w:t xml:space="preserve"> r., pomiędzy: </w:t>
      </w:r>
    </w:p>
    <w:p w14:paraId="59812B86" w14:textId="77777777" w:rsidR="00A40CB5" w:rsidRPr="00A40CB5" w:rsidRDefault="00A40CB5" w:rsidP="00A40CB5">
      <w:pPr>
        <w:pStyle w:val="Default"/>
        <w:spacing w:line="276" w:lineRule="auto"/>
        <w:jc w:val="both"/>
        <w:rPr>
          <w:rFonts w:ascii="Cambria" w:hAnsi="Cambria"/>
          <w:b/>
          <w:color w:val="000000" w:themeColor="text1"/>
        </w:rPr>
      </w:pPr>
      <w:r w:rsidRPr="00A40CB5">
        <w:rPr>
          <w:rFonts w:ascii="Cambria" w:hAnsi="Cambria"/>
          <w:b/>
          <w:color w:val="000000" w:themeColor="text1"/>
        </w:rPr>
        <w:t xml:space="preserve">Wyższą Szkołą Informatyki i Zarządzania z siedzibą w Rzeszowie </w:t>
      </w:r>
    </w:p>
    <w:p w14:paraId="4B6F8FC4" w14:textId="77777777" w:rsidR="00A40CB5" w:rsidRPr="00A40CB5" w:rsidRDefault="00A40CB5" w:rsidP="00A40CB5">
      <w:pPr>
        <w:pStyle w:val="Default"/>
        <w:spacing w:line="276" w:lineRule="auto"/>
        <w:jc w:val="both"/>
        <w:rPr>
          <w:rFonts w:ascii="Cambria" w:hAnsi="Cambria"/>
          <w:color w:val="000000" w:themeColor="text1"/>
        </w:rPr>
      </w:pPr>
      <w:r w:rsidRPr="00A40CB5">
        <w:rPr>
          <w:rFonts w:ascii="Cambria" w:hAnsi="Cambria"/>
          <w:color w:val="000000" w:themeColor="text1"/>
        </w:rPr>
        <w:t>ul. Sucharskiego 2, 35-225 Rzeszów</w:t>
      </w:r>
    </w:p>
    <w:p w14:paraId="11EB351D" w14:textId="77777777" w:rsidR="00A40CB5" w:rsidRPr="00A40CB5" w:rsidRDefault="00A40CB5" w:rsidP="00A40CB5">
      <w:pPr>
        <w:pStyle w:val="Default"/>
        <w:spacing w:line="276" w:lineRule="auto"/>
        <w:jc w:val="both"/>
        <w:rPr>
          <w:rFonts w:ascii="Cambria" w:hAnsi="Cambria"/>
          <w:color w:val="000000" w:themeColor="text1"/>
        </w:rPr>
      </w:pPr>
      <w:r w:rsidRPr="00A40CB5">
        <w:rPr>
          <w:rFonts w:ascii="Cambria" w:hAnsi="Cambria"/>
          <w:color w:val="000000" w:themeColor="text1"/>
        </w:rPr>
        <w:t>NIP 8131123670 REGON 690389644</w:t>
      </w:r>
    </w:p>
    <w:p w14:paraId="07614406" w14:textId="77777777" w:rsidR="00A40CB5" w:rsidRPr="00A40CB5" w:rsidRDefault="00A40CB5" w:rsidP="00A40CB5">
      <w:pPr>
        <w:pStyle w:val="Default"/>
        <w:spacing w:line="276" w:lineRule="auto"/>
        <w:jc w:val="both"/>
        <w:rPr>
          <w:rFonts w:ascii="Cambria" w:hAnsi="Cambria"/>
          <w:color w:val="000000" w:themeColor="text1"/>
        </w:rPr>
      </w:pPr>
      <w:r w:rsidRPr="00A40CB5">
        <w:rPr>
          <w:rFonts w:ascii="Cambria" w:hAnsi="Cambria"/>
          <w:color w:val="000000" w:themeColor="text1"/>
        </w:rPr>
        <w:t>reprezentowaną przez:</w:t>
      </w:r>
    </w:p>
    <w:p w14:paraId="397B4D48" w14:textId="77777777" w:rsidR="00A40CB5" w:rsidRPr="00A40CB5" w:rsidRDefault="00A40CB5" w:rsidP="00A40CB5">
      <w:pPr>
        <w:pStyle w:val="Default"/>
        <w:spacing w:line="276" w:lineRule="auto"/>
        <w:jc w:val="both"/>
        <w:rPr>
          <w:rFonts w:ascii="Cambria" w:hAnsi="Cambria"/>
          <w:color w:val="000000" w:themeColor="text1"/>
        </w:rPr>
      </w:pPr>
      <w:r w:rsidRPr="00A40CB5">
        <w:rPr>
          <w:rFonts w:ascii="Cambria" w:hAnsi="Cambria"/>
          <w:color w:val="000000" w:themeColor="text1"/>
        </w:rPr>
        <w:t>...................................... – …………………………</w:t>
      </w:r>
    </w:p>
    <w:p w14:paraId="4A509859" w14:textId="77777777" w:rsidR="00A40CB5" w:rsidRPr="00A40CB5" w:rsidRDefault="00A40CB5" w:rsidP="00A40CB5">
      <w:pPr>
        <w:pStyle w:val="Default"/>
        <w:spacing w:line="276" w:lineRule="auto"/>
        <w:jc w:val="both"/>
        <w:rPr>
          <w:rFonts w:ascii="Cambria" w:hAnsi="Cambria"/>
          <w:color w:val="000000" w:themeColor="text1"/>
        </w:rPr>
      </w:pPr>
      <w:r w:rsidRPr="00A40CB5">
        <w:rPr>
          <w:rFonts w:ascii="Cambria" w:hAnsi="Cambria"/>
          <w:color w:val="000000" w:themeColor="text1"/>
        </w:rPr>
        <w:t>przy kontrasygnacie</w:t>
      </w:r>
    </w:p>
    <w:p w14:paraId="10F17C54" w14:textId="77777777" w:rsidR="00CE3301" w:rsidRPr="00AF539B" w:rsidRDefault="00A40CB5" w:rsidP="00A40CB5">
      <w:pPr>
        <w:pStyle w:val="Default"/>
        <w:spacing w:line="276" w:lineRule="auto"/>
        <w:jc w:val="both"/>
        <w:rPr>
          <w:rFonts w:ascii="Cambria" w:hAnsi="Cambria"/>
          <w:color w:val="000000" w:themeColor="text1"/>
        </w:rPr>
      </w:pPr>
      <w:r w:rsidRPr="00A40CB5">
        <w:rPr>
          <w:rFonts w:ascii="Cambria" w:hAnsi="Cambria"/>
          <w:color w:val="000000" w:themeColor="text1"/>
        </w:rPr>
        <w:t>...................................... – …………………………………</w:t>
      </w:r>
      <w:r w:rsidR="00CE3301" w:rsidRPr="00AF539B">
        <w:rPr>
          <w:rFonts w:ascii="Cambria" w:hAnsi="Cambria"/>
          <w:color w:val="000000" w:themeColor="text1"/>
        </w:rPr>
        <w:t xml:space="preserve">a </w:t>
      </w:r>
    </w:p>
    <w:p w14:paraId="1B3B6EDF" w14:textId="77777777" w:rsidR="006026E6" w:rsidRPr="006B6B82" w:rsidRDefault="006026E6" w:rsidP="00A40CB5">
      <w:pPr>
        <w:pStyle w:val="Default"/>
        <w:spacing w:line="276" w:lineRule="auto"/>
        <w:jc w:val="both"/>
        <w:rPr>
          <w:rFonts w:ascii="Cambria" w:hAnsi="Cambria"/>
        </w:rPr>
      </w:pPr>
      <w:r w:rsidRPr="006B6B82">
        <w:rPr>
          <w:rFonts w:ascii="Cambria" w:hAnsi="Cambria"/>
          <w:i/>
          <w:iCs/>
        </w:rPr>
        <w:t xml:space="preserve">*gdy kontrahentem jest spółka prawa handlowego: </w:t>
      </w:r>
    </w:p>
    <w:p w14:paraId="52191802" w14:textId="77777777" w:rsidR="006026E6" w:rsidRPr="006B6B82" w:rsidRDefault="006026E6" w:rsidP="00DA5ADE">
      <w:pPr>
        <w:pStyle w:val="Default"/>
        <w:spacing w:line="276" w:lineRule="auto"/>
        <w:jc w:val="both"/>
        <w:rPr>
          <w:rFonts w:ascii="Cambria" w:hAnsi="Cambria"/>
        </w:rPr>
      </w:pPr>
      <w:r w:rsidRPr="006B6B82">
        <w:rPr>
          <w:rFonts w:ascii="Cambria" w:hAnsi="Cambria"/>
          <w:b/>
          <w:bCs/>
        </w:rPr>
        <w:t xml:space="preserve">spółką pod firmą „…” </w:t>
      </w:r>
      <w:r w:rsidRPr="006B6B82">
        <w:rPr>
          <w:rFonts w:ascii="Cambria" w:hAnsi="Cambria"/>
        </w:rPr>
        <w:t xml:space="preserve">z siedzibą w ... </w:t>
      </w:r>
      <w:r w:rsidRPr="006B6B82">
        <w:rPr>
          <w:rFonts w:ascii="Cambria" w:hAnsi="Cambria"/>
          <w:i/>
          <w:iCs/>
        </w:rPr>
        <w:t xml:space="preserve">(wpisać </w:t>
      </w:r>
      <w:r w:rsidRPr="006B6B82">
        <w:rPr>
          <w:rFonts w:ascii="Cambria" w:hAnsi="Cambria"/>
          <w:b/>
          <w:bCs/>
          <w:i/>
          <w:iCs/>
        </w:rPr>
        <w:t xml:space="preserve">tylko </w:t>
      </w:r>
      <w:r w:rsidRPr="006B6B82">
        <w:rPr>
          <w:rFonts w:ascii="Cambria" w:hAnsi="Cambria"/>
          <w:i/>
          <w:iCs/>
        </w:rPr>
        <w:t>nazwę miasta/miejscowości)</w:t>
      </w:r>
      <w:r w:rsidRPr="006B6B82">
        <w:rPr>
          <w:rFonts w:ascii="Cambria" w:hAnsi="Cambria"/>
        </w:rPr>
        <w:t xml:space="preserve">, ul. ………., ………………. </w:t>
      </w:r>
      <w:r w:rsidRPr="006B6B82">
        <w:rPr>
          <w:rFonts w:ascii="Cambria" w:hAnsi="Cambria"/>
          <w:i/>
          <w:iCs/>
        </w:rPr>
        <w:t>(wpisać adres)</w:t>
      </w:r>
      <w:r w:rsidRPr="006B6B82">
        <w:rPr>
          <w:rFonts w:ascii="Cambria" w:hAnsi="Cambria"/>
        </w:rPr>
        <w:t xml:space="preserve">, wpisaną do Rejestru Przedsiębiorców Krajowego Rejestru Sądowego pod numerem KRS ... – zgodnie z wydrukiem z Centralnej Informacji Krajowego Rejestru Sądowego, stanowiącym załącznik do umowy, NIP ……………….., REGON …………………….., zwaną dalej </w:t>
      </w:r>
      <w:r w:rsidRPr="006B6B82">
        <w:rPr>
          <w:rFonts w:ascii="Cambria" w:hAnsi="Cambria"/>
          <w:b/>
          <w:bCs/>
        </w:rPr>
        <w:t>„Wykonawcą”</w:t>
      </w:r>
      <w:r w:rsidRPr="006B6B82">
        <w:rPr>
          <w:rFonts w:ascii="Cambria" w:hAnsi="Cambria"/>
        </w:rPr>
        <w:t>, reprezentowaną przez ..........</w:t>
      </w:r>
      <w:r w:rsidRPr="006B6B82">
        <w:rPr>
          <w:rStyle w:val="Odwoanieprzypisudolnego"/>
          <w:rFonts w:ascii="Cambria" w:hAnsi="Cambria"/>
        </w:rPr>
        <w:footnoteReference w:id="1"/>
      </w:r>
      <w:r w:rsidRPr="006B6B82">
        <w:rPr>
          <w:rFonts w:ascii="Cambria" w:hAnsi="Cambria"/>
        </w:rPr>
        <w:t>/reprezentowaną przez … działającą/-ego na podstawie pełnomocnictwa, stanowiącego załącznik do umowy</w:t>
      </w:r>
      <w:r w:rsidRPr="006B6B82">
        <w:rPr>
          <w:rStyle w:val="Odwoanieprzypisudolnego"/>
          <w:rFonts w:ascii="Cambria" w:hAnsi="Cambria"/>
        </w:rPr>
        <w:footnoteReference w:id="2"/>
      </w:r>
      <w:r w:rsidRPr="006B6B82">
        <w:rPr>
          <w:rFonts w:ascii="Cambria" w:hAnsi="Cambria"/>
        </w:rPr>
        <w:t xml:space="preserve">, </w:t>
      </w:r>
    </w:p>
    <w:p w14:paraId="27BAEB01" w14:textId="77777777" w:rsidR="006026E6" w:rsidRPr="006B6B82" w:rsidRDefault="006026E6" w:rsidP="006026E6">
      <w:pPr>
        <w:pStyle w:val="Default"/>
        <w:spacing w:line="276" w:lineRule="auto"/>
        <w:jc w:val="both"/>
        <w:rPr>
          <w:rFonts w:ascii="Cambria" w:hAnsi="Cambria"/>
        </w:rPr>
      </w:pPr>
      <w:r w:rsidRPr="006B6B82">
        <w:rPr>
          <w:rFonts w:ascii="Cambria" w:hAnsi="Cambria"/>
          <w:i/>
          <w:iCs/>
        </w:rPr>
        <w:t>*gdy kontrahentem jest osoba fizyczna prowadząca działalność gospodarczą</w:t>
      </w:r>
      <w:r w:rsidRPr="006B6B82">
        <w:rPr>
          <w:rFonts w:ascii="Cambria" w:hAnsi="Cambria"/>
        </w:rPr>
        <w:t xml:space="preserve">: </w:t>
      </w:r>
    </w:p>
    <w:p w14:paraId="48D65CE1" w14:textId="77777777" w:rsidR="006026E6" w:rsidRPr="006B6B82" w:rsidRDefault="006026E6" w:rsidP="006026E6">
      <w:pPr>
        <w:pStyle w:val="Default"/>
        <w:spacing w:line="276" w:lineRule="auto"/>
        <w:jc w:val="both"/>
        <w:rPr>
          <w:rFonts w:ascii="Cambria" w:hAnsi="Cambria"/>
        </w:rPr>
      </w:pPr>
      <w:r w:rsidRPr="006B6B82">
        <w:rPr>
          <w:rFonts w:ascii="Cambria" w:hAnsi="Cambria"/>
          <w:b/>
          <w:bCs/>
        </w:rPr>
        <w:t xml:space="preserve">Panią/Panem </w:t>
      </w:r>
      <w:r w:rsidRPr="006B6B82">
        <w:rPr>
          <w:rFonts w:ascii="Cambria" w:hAnsi="Cambria"/>
        </w:rPr>
        <w:t>…, prowadzącą/-</w:t>
      </w:r>
      <w:proofErr w:type="spellStart"/>
      <w:r w:rsidRPr="006B6B82">
        <w:rPr>
          <w:rFonts w:ascii="Cambria" w:hAnsi="Cambria"/>
        </w:rPr>
        <w:t>ym</w:t>
      </w:r>
      <w:proofErr w:type="spellEnd"/>
      <w:r w:rsidRPr="006B6B82">
        <w:rPr>
          <w:rFonts w:ascii="Cambria" w:hAnsi="Cambria"/>
        </w:rPr>
        <w:t xml:space="preserve"> działalność gospodarczą pod firmą „…” z siedzibą w … </w:t>
      </w:r>
      <w:r w:rsidRPr="006B6B82">
        <w:rPr>
          <w:rFonts w:ascii="Cambria" w:hAnsi="Cambria"/>
          <w:i/>
          <w:iCs/>
        </w:rPr>
        <w:t xml:space="preserve">(wpisać </w:t>
      </w:r>
      <w:r w:rsidRPr="006B6B82">
        <w:rPr>
          <w:rFonts w:ascii="Cambria" w:hAnsi="Cambria"/>
          <w:b/>
          <w:bCs/>
          <w:i/>
          <w:iCs/>
        </w:rPr>
        <w:t xml:space="preserve">tylko </w:t>
      </w:r>
      <w:r w:rsidRPr="006B6B82">
        <w:rPr>
          <w:rFonts w:ascii="Cambria" w:hAnsi="Cambria"/>
          <w:i/>
          <w:iCs/>
        </w:rPr>
        <w:t>nazwę miasta/miejscowości)</w:t>
      </w:r>
      <w:r w:rsidRPr="006B6B82">
        <w:rPr>
          <w:rFonts w:ascii="Cambria" w:hAnsi="Cambria"/>
        </w:rPr>
        <w:t xml:space="preserve">, ul. ……………….. </w:t>
      </w:r>
      <w:r w:rsidRPr="006B6B82">
        <w:rPr>
          <w:rFonts w:ascii="Cambria" w:hAnsi="Cambria"/>
          <w:i/>
          <w:iCs/>
        </w:rPr>
        <w:t>(wpisać adres)</w:t>
      </w:r>
      <w:r w:rsidRPr="006B6B82">
        <w:rPr>
          <w:rFonts w:ascii="Cambria" w:hAnsi="Cambria"/>
        </w:rPr>
        <w:t xml:space="preserve">, – zgodnie z wydrukiem z Centralnej Ewidencji i Informacji o Działalności Gospodarczej, stanowiącym załącznik </w:t>
      </w:r>
      <w:r w:rsidR="00CE3301">
        <w:rPr>
          <w:rFonts w:ascii="Cambria" w:hAnsi="Cambria"/>
        </w:rPr>
        <w:t xml:space="preserve">do </w:t>
      </w:r>
      <w:r w:rsidRPr="006B6B82">
        <w:rPr>
          <w:rFonts w:ascii="Cambria" w:hAnsi="Cambria"/>
        </w:rPr>
        <w:t>umowy, NIP ……………, REGON …………., zwaną/-</w:t>
      </w:r>
      <w:proofErr w:type="spellStart"/>
      <w:r w:rsidRPr="006B6B82">
        <w:rPr>
          <w:rFonts w:ascii="Cambria" w:hAnsi="Cambria"/>
        </w:rPr>
        <w:t>ym</w:t>
      </w:r>
      <w:proofErr w:type="spellEnd"/>
      <w:r w:rsidRPr="006B6B82">
        <w:rPr>
          <w:rFonts w:ascii="Cambria" w:hAnsi="Cambria"/>
        </w:rPr>
        <w:t xml:space="preserve"> dalej </w:t>
      </w:r>
      <w:r w:rsidRPr="006B6B82">
        <w:rPr>
          <w:rFonts w:ascii="Cambria" w:hAnsi="Cambria"/>
          <w:b/>
          <w:bCs/>
        </w:rPr>
        <w:t>„Wykonawcą”</w:t>
      </w:r>
      <w:r w:rsidRPr="006B6B82">
        <w:rPr>
          <w:rFonts w:ascii="Cambria" w:hAnsi="Cambria"/>
          <w:b/>
          <w:bCs/>
          <w:i/>
          <w:iCs/>
        </w:rPr>
        <w:t xml:space="preserve">, </w:t>
      </w:r>
      <w:r w:rsidRPr="006B6B82">
        <w:rPr>
          <w:rFonts w:ascii="Cambria" w:hAnsi="Cambria"/>
        </w:rPr>
        <w:t>reprezentowaną/-</w:t>
      </w:r>
      <w:proofErr w:type="spellStart"/>
      <w:r w:rsidRPr="006B6B82">
        <w:rPr>
          <w:rFonts w:ascii="Cambria" w:hAnsi="Cambria"/>
        </w:rPr>
        <w:t>ym</w:t>
      </w:r>
      <w:proofErr w:type="spellEnd"/>
      <w:r w:rsidRPr="006B6B82">
        <w:rPr>
          <w:rFonts w:ascii="Cambria" w:hAnsi="Cambria"/>
        </w:rPr>
        <w:t xml:space="preserve"> przez … działającą/-ego na podstawie pełnomocnictwa, stanowiącego załącznik do umowy</w:t>
      </w:r>
      <w:r w:rsidRPr="006B6B82">
        <w:rPr>
          <w:rStyle w:val="Odwoanieprzypisudolnego"/>
          <w:rFonts w:ascii="Cambria" w:hAnsi="Cambria"/>
        </w:rPr>
        <w:footnoteReference w:id="3"/>
      </w:r>
      <w:r w:rsidRPr="006B6B82">
        <w:rPr>
          <w:rFonts w:ascii="Cambria" w:hAnsi="Cambria"/>
        </w:rPr>
        <w:t xml:space="preserve">, </w:t>
      </w:r>
    </w:p>
    <w:p w14:paraId="62B60392" w14:textId="77777777" w:rsidR="006026E6" w:rsidRPr="006B6B82" w:rsidRDefault="006026E6" w:rsidP="006026E6">
      <w:pPr>
        <w:pStyle w:val="Default"/>
        <w:spacing w:line="276" w:lineRule="auto"/>
        <w:jc w:val="both"/>
        <w:rPr>
          <w:rFonts w:ascii="Cambria" w:hAnsi="Cambria"/>
        </w:rPr>
      </w:pPr>
      <w:r w:rsidRPr="006B6B82">
        <w:rPr>
          <w:rFonts w:ascii="Cambria" w:hAnsi="Cambria"/>
        </w:rPr>
        <w:t xml:space="preserve">wspólnie zwanymi dalej </w:t>
      </w:r>
      <w:r w:rsidRPr="006B6B82">
        <w:rPr>
          <w:rFonts w:ascii="Cambria" w:hAnsi="Cambria"/>
          <w:b/>
          <w:bCs/>
        </w:rPr>
        <w:t>„Stronami”</w:t>
      </w:r>
      <w:r w:rsidRPr="006B6B82">
        <w:rPr>
          <w:rFonts w:ascii="Cambria" w:hAnsi="Cambria"/>
        </w:rPr>
        <w:t xml:space="preserve">, </w:t>
      </w:r>
    </w:p>
    <w:p w14:paraId="7BB3DE17" w14:textId="77777777" w:rsidR="006026E6" w:rsidRDefault="006026E6" w:rsidP="006026E6">
      <w:pPr>
        <w:spacing w:after="0"/>
        <w:rPr>
          <w:rFonts w:ascii="Cambria" w:hAnsi="Cambria"/>
          <w:sz w:val="24"/>
          <w:szCs w:val="24"/>
        </w:rPr>
      </w:pPr>
      <w:r w:rsidRPr="006B6B82">
        <w:rPr>
          <w:rFonts w:ascii="Cambria" w:hAnsi="Cambria"/>
          <w:sz w:val="24"/>
          <w:szCs w:val="24"/>
        </w:rPr>
        <w:t>o następującej treści:</w:t>
      </w:r>
    </w:p>
    <w:p w14:paraId="3E5C0155" w14:textId="77777777" w:rsidR="0078555B" w:rsidRPr="006B6B82" w:rsidRDefault="0078555B" w:rsidP="006026E6">
      <w:pPr>
        <w:spacing w:after="0"/>
        <w:rPr>
          <w:rFonts w:ascii="Cambria" w:hAnsi="Cambria"/>
          <w:sz w:val="24"/>
          <w:szCs w:val="24"/>
        </w:rPr>
      </w:pPr>
    </w:p>
    <w:p w14:paraId="6AABDFC9" w14:textId="77777777" w:rsidR="006026E6" w:rsidRPr="006B6B82" w:rsidRDefault="006026E6" w:rsidP="006026E6">
      <w:pPr>
        <w:spacing w:after="0"/>
        <w:jc w:val="center"/>
        <w:rPr>
          <w:rFonts w:ascii="Cambria" w:hAnsi="Cambria"/>
          <w:b/>
          <w:sz w:val="24"/>
          <w:szCs w:val="24"/>
        </w:rPr>
      </w:pPr>
      <w:r w:rsidRPr="006B6B82">
        <w:rPr>
          <w:rFonts w:ascii="Cambria" w:hAnsi="Cambria"/>
          <w:b/>
          <w:sz w:val="24"/>
          <w:szCs w:val="24"/>
        </w:rPr>
        <w:t>Oświadczenia Stron</w:t>
      </w:r>
    </w:p>
    <w:p w14:paraId="5EB50DEA" w14:textId="6FD74AEC" w:rsidR="00175BC3" w:rsidRPr="003B5C20" w:rsidRDefault="00175BC3" w:rsidP="00175BC3">
      <w:pPr>
        <w:numPr>
          <w:ilvl w:val="0"/>
          <w:numId w:val="65"/>
        </w:numPr>
        <w:spacing w:after="0"/>
        <w:ind w:left="426" w:hanging="426"/>
        <w:jc w:val="both"/>
        <w:rPr>
          <w:rFonts w:ascii="Cambria" w:hAnsi="Cambria" w:cs="Calibri"/>
          <w:i/>
          <w:sz w:val="24"/>
          <w:szCs w:val="24"/>
        </w:rPr>
      </w:pPr>
      <w:r w:rsidRPr="003B5C20">
        <w:rPr>
          <w:rFonts w:ascii="Cambria" w:hAnsi="Cambria" w:cs="Calibri"/>
          <w:sz w:val="24"/>
          <w:szCs w:val="24"/>
        </w:rPr>
        <w:t xml:space="preserve">Strony oświadczają, że niniejsza umowa, zwana dalej „umową”, została zawarta </w:t>
      </w:r>
      <w:r w:rsidRPr="003B5C20">
        <w:rPr>
          <w:rFonts w:ascii="Cambria" w:hAnsi="Cambria" w:cs="Calibri"/>
          <w:sz w:val="24"/>
          <w:szCs w:val="24"/>
        </w:rPr>
        <w:br/>
        <w:t xml:space="preserve">w wyniku zapytania ofertowego. Zamawiający oświadcza, że przy wyborze Wykonawcy nie miały zastosowania przepisy ustawy Prawo zamówień publicznych </w:t>
      </w:r>
      <w:r w:rsidRPr="003B5C20">
        <w:rPr>
          <w:rFonts w:ascii="Cambria" w:hAnsi="Cambria" w:cs="Arial"/>
          <w:bCs/>
          <w:color w:val="000000"/>
          <w:sz w:val="24"/>
          <w:szCs w:val="24"/>
        </w:rPr>
        <w:t xml:space="preserve">z dnia 11 września 2019 r. Prawo Zamówień Publicznych </w:t>
      </w:r>
      <w:r w:rsidRPr="003B5C20">
        <w:rPr>
          <w:rFonts w:ascii="Cambria" w:hAnsi="Cambria" w:cs="Arial"/>
          <w:bCs/>
          <w:sz w:val="24"/>
          <w:szCs w:val="24"/>
        </w:rPr>
        <w:t>(t. j. Dz. U. z 20</w:t>
      </w:r>
      <w:r w:rsidR="00D5448A">
        <w:rPr>
          <w:rFonts w:ascii="Cambria" w:hAnsi="Cambria" w:cs="Arial"/>
          <w:bCs/>
          <w:sz w:val="24"/>
          <w:szCs w:val="24"/>
        </w:rPr>
        <w:t>2</w:t>
      </w:r>
      <w:r w:rsidR="00E77FAD">
        <w:rPr>
          <w:rFonts w:ascii="Cambria" w:hAnsi="Cambria" w:cs="Arial"/>
          <w:bCs/>
          <w:sz w:val="24"/>
          <w:szCs w:val="24"/>
        </w:rPr>
        <w:t>4</w:t>
      </w:r>
      <w:r w:rsidRPr="003B5C20">
        <w:rPr>
          <w:rFonts w:ascii="Cambria" w:hAnsi="Cambria" w:cs="Arial"/>
          <w:bCs/>
          <w:sz w:val="24"/>
          <w:szCs w:val="24"/>
        </w:rPr>
        <w:t xml:space="preserve"> r., poz. </w:t>
      </w:r>
      <w:r w:rsidR="00E77FAD">
        <w:rPr>
          <w:rFonts w:ascii="Cambria" w:hAnsi="Cambria" w:cs="Arial"/>
          <w:bCs/>
          <w:sz w:val="24"/>
          <w:szCs w:val="24"/>
        </w:rPr>
        <w:t>1320</w:t>
      </w:r>
      <w:r w:rsidRPr="003B5C20">
        <w:rPr>
          <w:rFonts w:ascii="Cambria" w:hAnsi="Cambria" w:cs="Arial"/>
          <w:bCs/>
          <w:sz w:val="24"/>
          <w:szCs w:val="24"/>
        </w:rPr>
        <w:t xml:space="preserve"> z </w:t>
      </w:r>
      <w:proofErr w:type="spellStart"/>
      <w:r w:rsidRPr="003B5C20">
        <w:rPr>
          <w:rFonts w:ascii="Cambria" w:hAnsi="Cambria" w:cs="Arial"/>
          <w:bCs/>
          <w:sz w:val="24"/>
          <w:szCs w:val="24"/>
        </w:rPr>
        <w:t>późn</w:t>
      </w:r>
      <w:proofErr w:type="spellEnd"/>
      <w:r w:rsidRPr="003B5C20">
        <w:rPr>
          <w:rFonts w:ascii="Cambria" w:hAnsi="Cambria" w:cs="Arial"/>
          <w:bCs/>
          <w:sz w:val="24"/>
          <w:szCs w:val="24"/>
        </w:rPr>
        <w:t>. zm.)</w:t>
      </w:r>
      <w:r w:rsidRPr="003B5C20">
        <w:rPr>
          <w:rFonts w:ascii="Cambria" w:hAnsi="Cambria" w:cs="Calibri"/>
          <w:sz w:val="24"/>
          <w:szCs w:val="24"/>
        </w:rPr>
        <w:t xml:space="preserve">. </w:t>
      </w:r>
      <w:r w:rsidR="00E77FAD">
        <w:rPr>
          <w:rFonts w:ascii="Cambria" w:hAnsi="Cambria"/>
          <w:bCs/>
        </w:rPr>
        <w:t xml:space="preserve">lecz było prowadzone </w:t>
      </w:r>
      <w:r w:rsidR="00E77FAD" w:rsidRPr="00862FDA">
        <w:rPr>
          <w:rFonts w:ascii="Cambria" w:hAnsi="Cambria"/>
        </w:rPr>
        <w:t xml:space="preserve">zgodnie z </w:t>
      </w:r>
      <w:r w:rsidR="00E77FAD" w:rsidRPr="00862FDA">
        <w:rPr>
          <w:rFonts w:ascii="Cambria" w:hAnsi="Cambria"/>
          <w:b/>
          <w:bCs/>
          <w:u w:val="single"/>
        </w:rPr>
        <w:t>zasadą konkurencyjności</w:t>
      </w:r>
      <w:r w:rsidR="00E77FAD" w:rsidRPr="00862FDA">
        <w:rPr>
          <w:rFonts w:ascii="Cambria" w:hAnsi="Cambria"/>
        </w:rPr>
        <w:t xml:space="preserve"> określoną w </w:t>
      </w:r>
      <w:r w:rsidR="00E77FAD" w:rsidRPr="00862FDA">
        <w:rPr>
          <w:rFonts w:ascii="Cambria" w:hAnsi="Cambria"/>
        </w:rPr>
        <w:lastRenderedPageBreak/>
        <w:t>podrozdziale 3.2 Wytycznych dotyczących</w:t>
      </w:r>
      <w:r w:rsidR="00E77FAD">
        <w:rPr>
          <w:rFonts w:ascii="Cambria" w:hAnsi="Cambria"/>
        </w:rPr>
        <w:t xml:space="preserve"> </w:t>
      </w:r>
      <w:r w:rsidR="00E77FAD" w:rsidRPr="00862FDA">
        <w:rPr>
          <w:rFonts w:ascii="Cambria" w:hAnsi="Cambria"/>
        </w:rPr>
        <w:t>kwalifikowalności wydatków na lata 2021-2027 z dnia 18 listopada 2022 roku</w:t>
      </w:r>
      <w:r w:rsidRPr="003B5C20">
        <w:rPr>
          <w:rFonts w:ascii="Cambria" w:hAnsi="Cambria" w:cs="Arial"/>
          <w:sz w:val="24"/>
          <w:szCs w:val="24"/>
        </w:rPr>
        <w:t>.</w:t>
      </w:r>
    </w:p>
    <w:p w14:paraId="554D6842" w14:textId="6B645CD1" w:rsidR="00420667" w:rsidRDefault="00E77FAD" w:rsidP="00E77FAD">
      <w:pPr>
        <w:autoSpaceDE w:val="0"/>
        <w:autoSpaceDN w:val="0"/>
        <w:spacing w:after="0"/>
        <w:ind w:left="426" w:hanging="284"/>
        <w:jc w:val="both"/>
        <w:rPr>
          <w:rFonts w:ascii="Cambria" w:eastAsia="Calibri" w:hAnsi="Cambria" w:cs="ArialNarrow,Bold"/>
          <w:b/>
          <w:bCs/>
          <w:sz w:val="24"/>
          <w:szCs w:val="24"/>
        </w:rPr>
      </w:pPr>
      <w:r w:rsidRPr="00E77FAD">
        <w:rPr>
          <w:rFonts w:ascii="Cambria" w:hAnsi="Cambria"/>
          <w:sz w:val="24"/>
          <w:szCs w:val="24"/>
        </w:rPr>
        <w:t>2.</w:t>
      </w:r>
      <w:r w:rsidRPr="00E77FAD">
        <w:rPr>
          <w:rFonts w:ascii="Cambria" w:hAnsi="Cambria"/>
          <w:sz w:val="24"/>
          <w:szCs w:val="24"/>
        </w:rPr>
        <w:tab/>
        <w:t xml:space="preserve">Zamawiający informuje, iż przedmiotowe zamówienie jest realizowane w ramach projektu „Dostępny </w:t>
      </w:r>
      <w:proofErr w:type="spellStart"/>
      <w:r w:rsidRPr="00E77FAD">
        <w:rPr>
          <w:rFonts w:ascii="Cambria" w:hAnsi="Cambria"/>
          <w:sz w:val="24"/>
          <w:szCs w:val="24"/>
        </w:rPr>
        <w:t>WSIiZ</w:t>
      </w:r>
      <w:proofErr w:type="spellEnd"/>
      <w:r w:rsidRPr="00E77FAD">
        <w:rPr>
          <w:rFonts w:ascii="Cambria" w:hAnsi="Cambria"/>
          <w:sz w:val="24"/>
          <w:szCs w:val="24"/>
        </w:rPr>
        <w:t>” w ramach programu Fundusze Europejskie dla Rozwoju Społecznego 2021-2027 współfinansowanego ze środków Europejskiego Funduszu Społecznego Plus, Zakres interwencji: Działania na rzecz promowania równości szans i aktywnego udziału w życiu społecznym</w:t>
      </w:r>
    </w:p>
    <w:p w14:paraId="15A587C4" w14:textId="77777777" w:rsidR="006026E6" w:rsidRPr="006B6B82" w:rsidRDefault="006026E6" w:rsidP="006026E6">
      <w:pPr>
        <w:autoSpaceDE w:val="0"/>
        <w:autoSpaceDN w:val="0"/>
        <w:spacing w:after="0"/>
        <w:jc w:val="center"/>
        <w:rPr>
          <w:rFonts w:ascii="Cambria" w:eastAsia="Calibri" w:hAnsi="Cambria" w:cs="ArialNarrow,Bold"/>
          <w:b/>
          <w:bCs/>
          <w:sz w:val="24"/>
          <w:szCs w:val="24"/>
        </w:rPr>
      </w:pPr>
      <w:r w:rsidRPr="006B6B82">
        <w:rPr>
          <w:rFonts w:ascii="Cambria" w:eastAsia="Calibri" w:hAnsi="Cambria" w:cs="ArialNarrow,Bold"/>
          <w:b/>
          <w:bCs/>
          <w:sz w:val="24"/>
          <w:szCs w:val="24"/>
        </w:rPr>
        <w:t>§ 1</w:t>
      </w:r>
    </w:p>
    <w:p w14:paraId="0A56313D" w14:textId="77777777" w:rsidR="006026E6" w:rsidRPr="006B6B82" w:rsidRDefault="006026E6" w:rsidP="006026E6">
      <w:pPr>
        <w:autoSpaceDE w:val="0"/>
        <w:autoSpaceDN w:val="0"/>
        <w:spacing w:after="0"/>
        <w:jc w:val="center"/>
        <w:rPr>
          <w:rFonts w:ascii="Cambria" w:eastAsia="Calibri" w:hAnsi="Cambria" w:cs="ArialNarrow,Bold"/>
          <w:b/>
          <w:bCs/>
          <w:sz w:val="24"/>
          <w:szCs w:val="24"/>
        </w:rPr>
      </w:pPr>
      <w:r w:rsidRPr="006B6B82">
        <w:rPr>
          <w:rFonts w:ascii="Cambria" w:eastAsia="Calibri" w:hAnsi="Cambria" w:cs="ArialNarrow,Bold"/>
          <w:b/>
          <w:bCs/>
          <w:sz w:val="24"/>
          <w:szCs w:val="24"/>
        </w:rPr>
        <w:t>Przedmiot umowy</w:t>
      </w:r>
    </w:p>
    <w:p w14:paraId="6EF5E87E" w14:textId="131BCAED" w:rsidR="009F025B" w:rsidRPr="009F025B" w:rsidRDefault="009F025B" w:rsidP="009F025B">
      <w:pPr>
        <w:pStyle w:val="Akapitzlist"/>
        <w:numPr>
          <w:ilvl w:val="1"/>
          <w:numId w:val="73"/>
        </w:numPr>
        <w:spacing w:before="20" w:after="40"/>
        <w:jc w:val="both"/>
        <w:rPr>
          <w:rFonts w:ascii="Cambria" w:hAnsi="Cambria" w:cs="Cambria"/>
          <w:sz w:val="24"/>
          <w:szCs w:val="24"/>
        </w:rPr>
      </w:pPr>
      <w:r w:rsidRPr="009F025B">
        <w:rPr>
          <w:rFonts w:ascii="Cambria" w:hAnsi="Cambria" w:cstheme="minorHAnsi"/>
          <w:bCs/>
          <w:sz w:val="24"/>
          <w:szCs w:val="24"/>
        </w:rPr>
        <w:t xml:space="preserve">Przedmiotem zamówienie są roboty budowlane obejmujące remont pomieszczeń dla potrzeb </w:t>
      </w:r>
      <w:r w:rsidR="00835660">
        <w:rPr>
          <w:rFonts w:ascii="Cambria" w:hAnsi="Cambria" w:cstheme="minorHAnsi"/>
          <w:bCs/>
          <w:sz w:val="24"/>
          <w:szCs w:val="24"/>
        </w:rPr>
        <w:t xml:space="preserve">jednostki ds. </w:t>
      </w:r>
      <w:proofErr w:type="spellStart"/>
      <w:r w:rsidR="00835660">
        <w:rPr>
          <w:rFonts w:ascii="Cambria" w:hAnsi="Cambria" w:cstheme="minorHAnsi"/>
          <w:bCs/>
          <w:sz w:val="24"/>
          <w:szCs w:val="24"/>
        </w:rPr>
        <w:t>dostępności</w:t>
      </w:r>
      <w:r w:rsidRPr="009F025B">
        <w:rPr>
          <w:rFonts w:ascii="Cambria" w:hAnsi="Cambria" w:cstheme="minorHAnsi"/>
          <w:bCs/>
          <w:sz w:val="24"/>
          <w:szCs w:val="24"/>
        </w:rPr>
        <w:t>i</w:t>
      </w:r>
      <w:proofErr w:type="spellEnd"/>
      <w:r w:rsidRPr="009F025B">
        <w:rPr>
          <w:rFonts w:ascii="Cambria" w:hAnsi="Cambria" w:cstheme="minorHAnsi"/>
          <w:bCs/>
          <w:sz w:val="24"/>
          <w:szCs w:val="24"/>
        </w:rPr>
        <w:t xml:space="preserve"> dostosowanie wejścia do pomieszczenia gastronomicznego w ramach prac remontowo-budowlanych projektu „Dostępny </w:t>
      </w:r>
      <w:proofErr w:type="spellStart"/>
      <w:r w:rsidRPr="009F025B">
        <w:rPr>
          <w:rFonts w:ascii="Cambria" w:hAnsi="Cambria" w:cstheme="minorHAnsi"/>
          <w:bCs/>
          <w:sz w:val="24"/>
          <w:szCs w:val="24"/>
        </w:rPr>
        <w:t>WSIiZ</w:t>
      </w:r>
      <w:proofErr w:type="spellEnd"/>
      <w:r w:rsidRPr="009F025B">
        <w:rPr>
          <w:rFonts w:ascii="Cambria" w:hAnsi="Cambria" w:cstheme="minorHAnsi"/>
          <w:bCs/>
          <w:sz w:val="24"/>
          <w:szCs w:val="24"/>
        </w:rPr>
        <w:t xml:space="preserve">”. </w:t>
      </w:r>
    </w:p>
    <w:p w14:paraId="6AE52195" w14:textId="77777777" w:rsidR="009F025B" w:rsidRPr="00EC0164" w:rsidRDefault="009F025B" w:rsidP="009F025B">
      <w:pPr>
        <w:pStyle w:val="Akapitzlist"/>
        <w:numPr>
          <w:ilvl w:val="1"/>
          <w:numId w:val="73"/>
        </w:numPr>
        <w:spacing w:before="20" w:after="40"/>
        <w:ind w:left="567" w:hanging="567"/>
        <w:jc w:val="both"/>
        <w:rPr>
          <w:rFonts w:ascii="Cambria" w:hAnsi="Cambria" w:cs="Cambria"/>
          <w:sz w:val="24"/>
          <w:szCs w:val="24"/>
        </w:rPr>
      </w:pPr>
      <w:r w:rsidRPr="00EC0164">
        <w:rPr>
          <w:rFonts w:ascii="Cambria" w:hAnsi="Cambria" w:cs="Cambria"/>
          <w:sz w:val="24"/>
          <w:szCs w:val="24"/>
        </w:rPr>
        <w:t xml:space="preserve">Zakres robót obejmuje: </w:t>
      </w:r>
    </w:p>
    <w:p w14:paraId="3DBDA499" w14:textId="17DCA367" w:rsidR="00835660" w:rsidRDefault="00835660" w:rsidP="009F025B">
      <w:pPr>
        <w:pStyle w:val="Akapitzlist"/>
        <w:ind w:left="567"/>
        <w:rPr>
          <w:rFonts w:ascii="Cambria" w:hAnsi="Cambria" w:cs="Cambria"/>
          <w:sz w:val="24"/>
          <w:szCs w:val="24"/>
        </w:rPr>
      </w:pPr>
      <w:r>
        <w:rPr>
          <w:rFonts w:ascii="Cambria" w:hAnsi="Cambria" w:cs="Cambria"/>
          <w:sz w:val="24"/>
          <w:szCs w:val="24"/>
        </w:rPr>
        <w:t>W ramach remontu pomieszczeń dla potrzeb jednostki ds. dostępności:</w:t>
      </w:r>
    </w:p>
    <w:p w14:paraId="73463C0C" w14:textId="002C4773" w:rsidR="009F025B" w:rsidRPr="00EC0164" w:rsidRDefault="009F025B" w:rsidP="009F025B">
      <w:pPr>
        <w:pStyle w:val="Akapitzlist"/>
        <w:ind w:left="567"/>
        <w:rPr>
          <w:rFonts w:ascii="Cambria" w:hAnsi="Cambria" w:cs="Cambria"/>
          <w:sz w:val="24"/>
          <w:szCs w:val="24"/>
        </w:rPr>
      </w:pPr>
      <w:r w:rsidRPr="00EC0164">
        <w:rPr>
          <w:rFonts w:ascii="Cambria" w:hAnsi="Cambria" w:cs="Cambria"/>
          <w:sz w:val="24"/>
          <w:szCs w:val="24"/>
        </w:rPr>
        <w:t xml:space="preserve">1. Przygotowanie pomieszczeń do remontu, w tym: wyniesienie mebli i sprzętów z zabezpieczeniem ich przed zniszczeniem, w miejsce wskazane przez Zamawiającego. </w:t>
      </w:r>
    </w:p>
    <w:p w14:paraId="687AA05A" w14:textId="77777777" w:rsidR="009F025B" w:rsidRPr="00EC0164" w:rsidRDefault="009F025B" w:rsidP="009F025B">
      <w:pPr>
        <w:pStyle w:val="Akapitzlist"/>
        <w:ind w:left="567"/>
        <w:rPr>
          <w:rFonts w:ascii="Cambria" w:hAnsi="Cambria" w:cs="Cambria"/>
          <w:sz w:val="24"/>
          <w:szCs w:val="24"/>
        </w:rPr>
      </w:pPr>
      <w:r w:rsidRPr="00EC0164">
        <w:rPr>
          <w:rFonts w:ascii="Cambria" w:hAnsi="Cambria" w:cs="Cambria"/>
          <w:sz w:val="24"/>
          <w:szCs w:val="24"/>
        </w:rPr>
        <w:t xml:space="preserve">2. Zabezpieczenie pomieszczeń sąsiadujących i przestrzeni komunikacyjnych przed zabrudzeniem i uszkodzeniami. </w:t>
      </w:r>
    </w:p>
    <w:p w14:paraId="4366909C" w14:textId="77777777" w:rsidR="009F025B" w:rsidRPr="00EC0164" w:rsidRDefault="009F025B" w:rsidP="009F025B">
      <w:pPr>
        <w:pStyle w:val="Akapitzlist"/>
        <w:ind w:left="567"/>
        <w:rPr>
          <w:rFonts w:ascii="Cambria" w:hAnsi="Cambria" w:cs="Cambria"/>
          <w:sz w:val="24"/>
          <w:szCs w:val="24"/>
        </w:rPr>
      </w:pPr>
      <w:r w:rsidRPr="00EC0164">
        <w:rPr>
          <w:rFonts w:ascii="Cambria" w:hAnsi="Cambria" w:cs="Cambria"/>
          <w:sz w:val="24"/>
          <w:szCs w:val="24"/>
        </w:rPr>
        <w:t xml:space="preserve">3. Demontaż stolarki drzwiowej, wykładzin, wyposażenia przewidzianego do wymiany, demontaż oświetlenia i wyposażenia przeznaczonego do ponownego zainstalowania po ukończeniu prac. </w:t>
      </w:r>
    </w:p>
    <w:p w14:paraId="50C68A6F" w14:textId="77777777" w:rsidR="009F025B" w:rsidRPr="00EC0164" w:rsidRDefault="009F025B" w:rsidP="009F025B">
      <w:pPr>
        <w:pStyle w:val="Akapitzlist"/>
        <w:ind w:left="567"/>
        <w:rPr>
          <w:rFonts w:ascii="Cambria" w:hAnsi="Cambria" w:cs="Cambria"/>
          <w:sz w:val="24"/>
          <w:szCs w:val="24"/>
        </w:rPr>
      </w:pPr>
      <w:r w:rsidRPr="00EC0164">
        <w:rPr>
          <w:rFonts w:ascii="Cambria" w:hAnsi="Cambria" w:cs="Cambria"/>
          <w:sz w:val="24"/>
          <w:szCs w:val="24"/>
        </w:rPr>
        <w:t xml:space="preserve">4. Przygotowanie podłoża pod ułożenie paneli podłogowych. Ułożenie paneli. </w:t>
      </w:r>
    </w:p>
    <w:p w14:paraId="6BB9B563" w14:textId="77777777" w:rsidR="009F025B" w:rsidRPr="00EC0164" w:rsidRDefault="009F025B" w:rsidP="009F025B">
      <w:pPr>
        <w:pStyle w:val="Akapitzlist"/>
        <w:ind w:left="567"/>
        <w:rPr>
          <w:rFonts w:ascii="Cambria" w:hAnsi="Cambria" w:cs="Cambria"/>
          <w:sz w:val="24"/>
          <w:szCs w:val="24"/>
        </w:rPr>
      </w:pPr>
      <w:r w:rsidRPr="00EC0164">
        <w:rPr>
          <w:rFonts w:ascii="Cambria" w:hAnsi="Cambria" w:cs="Cambria"/>
          <w:sz w:val="24"/>
          <w:szCs w:val="24"/>
        </w:rPr>
        <w:t xml:space="preserve">5. Przygotowanie otworów do osadzenia nowych drzwi, obróbka </w:t>
      </w:r>
      <w:proofErr w:type="spellStart"/>
      <w:r w:rsidRPr="00EC0164">
        <w:rPr>
          <w:rFonts w:ascii="Cambria" w:hAnsi="Cambria" w:cs="Cambria"/>
          <w:sz w:val="24"/>
          <w:szCs w:val="24"/>
        </w:rPr>
        <w:t>szpaletów</w:t>
      </w:r>
      <w:proofErr w:type="spellEnd"/>
      <w:r w:rsidRPr="00EC0164">
        <w:rPr>
          <w:rFonts w:ascii="Cambria" w:hAnsi="Cambria" w:cs="Cambria"/>
          <w:sz w:val="24"/>
          <w:szCs w:val="24"/>
        </w:rPr>
        <w:t xml:space="preserve">, montaż drzwi. </w:t>
      </w:r>
    </w:p>
    <w:p w14:paraId="4E709AD7" w14:textId="77777777" w:rsidR="009F025B" w:rsidRPr="00EC0164" w:rsidRDefault="009F025B" w:rsidP="009F025B">
      <w:pPr>
        <w:pStyle w:val="Akapitzlist"/>
        <w:ind w:left="567"/>
        <w:rPr>
          <w:rFonts w:ascii="Cambria" w:hAnsi="Cambria" w:cs="Cambria"/>
          <w:sz w:val="24"/>
          <w:szCs w:val="24"/>
        </w:rPr>
      </w:pPr>
      <w:r w:rsidRPr="00EC0164">
        <w:rPr>
          <w:rFonts w:ascii="Cambria" w:hAnsi="Cambria" w:cs="Cambria"/>
          <w:sz w:val="24"/>
          <w:szCs w:val="24"/>
        </w:rPr>
        <w:t xml:space="preserve">6. Tymczasowe zdjęcie klimatyzatora na czas malowania ścian, zabezpieczenie przed uszkodzeniem i zapyleniem klimatyzatora i rur, estetyczne ukrycie kanałów z rurami, pomalowanie na kolor ściany, montaż klimatyzatora, sprawdzenie szczelności. </w:t>
      </w:r>
    </w:p>
    <w:p w14:paraId="50F0F7F5" w14:textId="77777777" w:rsidR="009F025B" w:rsidRPr="00EC0164" w:rsidRDefault="009F025B" w:rsidP="009F025B">
      <w:pPr>
        <w:pStyle w:val="Akapitzlist"/>
        <w:ind w:left="567"/>
        <w:rPr>
          <w:rFonts w:ascii="Cambria" w:hAnsi="Cambria" w:cs="Cambria"/>
          <w:sz w:val="24"/>
          <w:szCs w:val="24"/>
        </w:rPr>
      </w:pPr>
      <w:r w:rsidRPr="00EC0164">
        <w:rPr>
          <w:rFonts w:ascii="Cambria" w:hAnsi="Cambria" w:cs="Cambria"/>
          <w:sz w:val="24"/>
          <w:szCs w:val="24"/>
        </w:rPr>
        <w:t xml:space="preserve">7. Częściowa przebudowa instalacji elektrycznych i teletechnicznych, dostosowanie do stanowisk pracy. </w:t>
      </w:r>
    </w:p>
    <w:p w14:paraId="47654147" w14:textId="77777777" w:rsidR="009F025B" w:rsidRPr="00EC0164" w:rsidRDefault="009F025B" w:rsidP="009F025B">
      <w:pPr>
        <w:pStyle w:val="Akapitzlist"/>
        <w:ind w:left="567"/>
        <w:rPr>
          <w:rFonts w:ascii="Cambria" w:hAnsi="Cambria" w:cs="Cambria"/>
          <w:sz w:val="24"/>
          <w:szCs w:val="24"/>
        </w:rPr>
      </w:pPr>
      <w:r w:rsidRPr="00EC0164">
        <w:rPr>
          <w:rFonts w:ascii="Cambria" w:hAnsi="Cambria" w:cs="Cambria"/>
          <w:sz w:val="24"/>
          <w:szCs w:val="24"/>
        </w:rPr>
        <w:t xml:space="preserve">8. Zabezpieczenie przed zabrudzeniem powierzchni podłogi, stolarki i in. elementów. Zdjęcie żaluzji. Przygotowanie powierzchni ścian do pomalowania – wyrównanie, uzupełnienie ubytków, szpachlowanie i gładzenie ścian. Pomalowanie ścian. </w:t>
      </w:r>
    </w:p>
    <w:p w14:paraId="12862161" w14:textId="77777777" w:rsidR="009F025B" w:rsidRPr="00EC0164" w:rsidRDefault="009F025B" w:rsidP="009F025B">
      <w:pPr>
        <w:pStyle w:val="Akapitzlist"/>
        <w:ind w:left="567"/>
        <w:rPr>
          <w:rFonts w:ascii="Cambria" w:hAnsi="Cambria" w:cs="Cambria"/>
          <w:sz w:val="24"/>
          <w:szCs w:val="24"/>
        </w:rPr>
      </w:pPr>
      <w:r w:rsidRPr="00EC0164">
        <w:rPr>
          <w:rFonts w:ascii="Cambria" w:hAnsi="Cambria" w:cs="Cambria"/>
          <w:sz w:val="24"/>
          <w:szCs w:val="24"/>
        </w:rPr>
        <w:t xml:space="preserve">9. Przygotowanie powierzchni sufitów do pomalowania. Pomalowanie sufitów. </w:t>
      </w:r>
    </w:p>
    <w:p w14:paraId="3EBB3EE2" w14:textId="77777777" w:rsidR="009F025B" w:rsidRPr="00EC0164" w:rsidRDefault="009F025B" w:rsidP="009F025B">
      <w:pPr>
        <w:pStyle w:val="Akapitzlist"/>
        <w:ind w:left="567"/>
        <w:rPr>
          <w:rFonts w:ascii="Cambria" w:hAnsi="Cambria" w:cs="Cambria"/>
          <w:sz w:val="24"/>
          <w:szCs w:val="24"/>
        </w:rPr>
      </w:pPr>
      <w:r w:rsidRPr="00EC0164">
        <w:rPr>
          <w:rFonts w:ascii="Cambria" w:hAnsi="Cambria" w:cs="Cambria"/>
          <w:sz w:val="24"/>
          <w:szCs w:val="24"/>
        </w:rPr>
        <w:t xml:space="preserve">10. Wymiana kratek wentylacyjnych. </w:t>
      </w:r>
    </w:p>
    <w:p w14:paraId="30684A3B" w14:textId="77777777" w:rsidR="009F025B" w:rsidRPr="00EC0164" w:rsidRDefault="009F025B" w:rsidP="009F025B">
      <w:pPr>
        <w:pStyle w:val="Akapitzlist"/>
        <w:ind w:left="567"/>
        <w:rPr>
          <w:rFonts w:ascii="Cambria" w:hAnsi="Cambria" w:cs="Cambria"/>
          <w:sz w:val="24"/>
          <w:szCs w:val="24"/>
        </w:rPr>
      </w:pPr>
      <w:r w:rsidRPr="00EC0164">
        <w:rPr>
          <w:rFonts w:ascii="Cambria" w:hAnsi="Cambria" w:cs="Cambria"/>
          <w:sz w:val="24"/>
          <w:szCs w:val="24"/>
        </w:rPr>
        <w:t xml:space="preserve">11. Montaż listew przypodłogowych. </w:t>
      </w:r>
    </w:p>
    <w:p w14:paraId="2BF48304" w14:textId="77777777" w:rsidR="009F025B" w:rsidRPr="00EC0164" w:rsidRDefault="009F025B" w:rsidP="009F025B">
      <w:pPr>
        <w:pStyle w:val="Akapitzlist"/>
        <w:ind w:left="567"/>
        <w:rPr>
          <w:rFonts w:ascii="Cambria" w:hAnsi="Cambria" w:cs="Cambria"/>
          <w:sz w:val="24"/>
          <w:szCs w:val="24"/>
        </w:rPr>
      </w:pPr>
      <w:r w:rsidRPr="00EC0164">
        <w:rPr>
          <w:rFonts w:ascii="Cambria" w:hAnsi="Cambria" w:cs="Cambria"/>
          <w:sz w:val="24"/>
          <w:szCs w:val="24"/>
        </w:rPr>
        <w:t xml:space="preserve">12. Montaż osprzętu, żaluzji itp. </w:t>
      </w:r>
    </w:p>
    <w:p w14:paraId="3FDEA65E" w14:textId="77777777" w:rsidR="009F025B" w:rsidRDefault="009F025B" w:rsidP="009F025B">
      <w:pPr>
        <w:pStyle w:val="Akapitzlist"/>
        <w:ind w:left="567"/>
        <w:rPr>
          <w:rFonts w:ascii="Cambria" w:hAnsi="Cambria" w:cs="Cambria"/>
          <w:sz w:val="24"/>
          <w:szCs w:val="24"/>
        </w:rPr>
      </w:pPr>
      <w:r w:rsidRPr="00EC0164">
        <w:rPr>
          <w:rFonts w:ascii="Cambria" w:hAnsi="Cambria" w:cs="Cambria"/>
          <w:sz w:val="24"/>
          <w:szCs w:val="24"/>
        </w:rPr>
        <w:t>13. Roboty porządkowe, utylizacja odpadów.</w:t>
      </w:r>
    </w:p>
    <w:p w14:paraId="66733B1B" w14:textId="77777777" w:rsidR="00835660" w:rsidRDefault="00835660" w:rsidP="009F025B">
      <w:pPr>
        <w:pStyle w:val="Akapitzlist"/>
        <w:ind w:left="567"/>
        <w:rPr>
          <w:rFonts w:ascii="Cambria" w:hAnsi="Cambria" w:cs="Cambria"/>
          <w:sz w:val="24"/>
          <w:szCs w:val="24"/>
        </w:rPr>
      </w:pPr>
    </w:p>
    <w:p w14:paraId="3863C0CF" w14:textId="77777777" w:rsidR="00835660" w:rsidRDefault="00835660" w:rsidP="00835660">
      <w:pPr>
        <w:pStyle w:val="Akapitzlist"/>
        <w:ind w:left="567"/>
        <w:rPr>
          <w:rFonts w:ascii="Cambria" w:hAnsi="Cambria" w:cs="Cambria"/>
          <w:sz w:val="24"/>
          <w:szCs w:val="24"/>
        </w:rPr>
      </w:pPr>
      <w:r>
        <w:rPr>
          <w:rFonts w:ascii="Cambria" w:hAnsi="Cambria" w:cs="Cambria"/>
          <w:sz w:val="24"/>
          <w:szCs w:val="24"/>
        </w:rPr>
        <w:lastRenderedPageBreak/>
        <w:t>W ramach dostosowania wejścia do pomieszczenia gastronomicznego:</w:t>
      </w:r>
    </w:p>
    <w:p w14:paraId="65E88BA1" w14:textId="77777777" w:rsidR="00835660" w:rsidRPr="00105691" w:rsidRDefault="00835660" w:rsidP="008742AE">
      <w:pPr>
        <w:pStyle w:val="Akapitzlist"/>
        <w:numPr>
          <w:ilvl w:val="0"/>
          <w:numId w:val="74"/>
        </w:numPr>
        <w:spacing w:after="160"/>
        <w:ind w:firstLine="0"/>
        <w:rPr>
          <w:rFonts w:ascii="Cambria" w:hAnsi="Cambria" w:cs="Arial"/>
          <w:sz w:val="24"/>
          <w:szCs w:val="24"/>
        </w:rPr>
      </w:pPr>
      <w:r w:rsidRPr="00105691">
        <w:rPr>
          <w:rFonts w:ascii="Cambria" w:hAnsi="Cambria" w:cs="Arial"/>
          <w:sz w:val="24"/>
          <w:szCs w:val="24"/>
        </w:rPr>
        <w:t>Zabezpieczenie pomieszczenia gastronomicznego i korytarza przed zabrudzeniem i uszkodzeniami w trakcie prac.</w:t>
      </w:r>
    </w:p>
    <w:p w14:paraId="254195CD" w14:textId="77777777" w:rsidR="00835660" w:rsidRPr="00105691" w:rsidRDefault="00835660" w:rsidP="008742AE">
      <w:pPr>
        <w:pStyle w:val="Akapitzlist"/>
        <w:numPr>
          <w:ilvl w:val="0"/>
          <w:numId w:val="74"/>
        </w:numPr>
        <w:spacing w:after="160"/>
        <w:ind w:firstLine="0"/>
        <w:rPr>
          <w:rFonts w:ascii="Cambria" w:hAnsi="Cambria" w:cs="Arial"/>
          <w:sz w:val="24"/>
          <w:szCs w:val="24"/>
        </w:rPr>
      </w:pPr>
      <w:r w:rsidRPr="00105691">
        <w:rPr>
          <w:rFonts w:ascii="Cambria" w:hAnsi="Cambria" w:cs="Arial"/>
          <w:sz w:val="24"/>
          <w:szCs w:val="24"/>
        </w:rPr>
        <w:t>Demontaż istniejących drzwi.</w:t>
      </w:r>
    </w:p>
    <w:p w14:paraId="601CAC0B" w14:textId="77777777" w:rsidR="00835660" w:rsidRPr="00105691" w:rsidRDefault="00835660" w:rsidP="008742AE">
      <w:pPr>
        <w:pStyle w:val="Akapitzlist"/>
        <w:numPr>
          <w:ilvl w:val="0"/>
          <w:numId w:val="74"/>
        </w:numPr>
        <w:spacing w:after="160"/>
        <w:ind w:firstLine="0"/>
        <w:jc w:val="both"/>
        <w:rPr>
          <w:rFonts w:ascii="Cambria" w:hAnsi="Cambria" w:cs="Arial"/>
          <w:noProof/>
          <w:sz w:val="24"/>
          <w:szCs w:val="24"/>
        </w:rPr>
      </w:pPr>
      <w:r w:rsidRPr="00105691">
        <w:rPr>
          <w:rFonts w:ascii="Cambria" w:hAnsi="Cambria" w:cs="Arial"/>
          <w:noProof/>
          <w:sz w:val="24"/>
          <w:szCs w:val="24"/>
        </w:rPr>
        <w:t>Wykonanie odpowiedniego nadproża zgodnie ze sztuką budowlaną. Poszerzenie otworu w murze dla osadzenia nowych drzwi.</w:t>
      </w:r>
    </w:p>
    <w:p w14:paraId="47010247" w14:textId="77777777" w:rsidR="00835660" w:rsidRPr="00105691" w:rsidRDefault="00835660" w:rsidP="008742AE">
      <w:pPr>
        <w:pStyle w:val="Akapitzlist"/>
        <w:numPr>
          <w:ilvl w:val="0"/>
          <w:numId w:val="74"/>
        </w:numPr>
        <w:spacing w:after="160"/>
        <w:ind w:firstLine="0"/>
        <w:jc w:val="both"/>
        <w:rPr>
          <w:rFonts w:ascii="Cambria" w:hAnsi="Cambria" w:cs="Arial"/>
          <w:noProof/>
          <w:sz w:val="24"/>
          <w:szCs w:val="24"/>
        </w:rPr>
      </w:pPr>
      <w:r w:rsidRPr="00105691">
        <w:rPr>
          <w:rFonts w:ascii="Cambria" w:hAnsi="Cambria" w:cs="Arial"/>
          <w:noProof/>
          <w:sz w:val="24"/>
          <w:szCs w:val="24"/>
        </w:rPr>
        <w:t xml:space="preserve">Częściowy demontaż okładziny podłogowej. Wyrównanie poziomów między korytarzem a pomieszczeniem gastronomicznym celem umożliwienia swobodnego podjazdu wózkiem inwalidzkim. Dopasowanie i ułożenie płytek. </w:t>
      </w:r>
    </w:p>
    <w:p w14:paraId="0CC1474C" w14:textId="77777777" w:rsidR="00835660" w:rsidRPr="00105691" w:rsidRDefault="00835660" w:rsidP="008742AE">
      <w:pPr>
        <w:pStyle w:val="Akapitzlist"/>
        <w:numPr>
          <w:ilvl w:val="0"/>
          <w:numId w:val="74"/>
        </w:numPr>
        <w:spacing w:after="0"/>
        <w:ind w:firstLine="0"/>
        <w:jc w:val="both"/>
        <w:rPr>
          <w:rFonts w:ascii="Cambria" w:hAnsi="Cambria" w:cs="Arial"/>
          <w:sz w:val="24"/>
          <w:szCs w:val="24"/>
        </w:rPr>
      </w:pPr>
      <w:r w:rsidRPr="00105691">
        <w:rPr>
          <w:rFonts w:ascii="Cambria" w:hAnsi="Cambria" w:cs="Arial"/>
          <w:sz w:val="24"/>
          <w:szCs w:val="24"/>
        </w:rPr>
        <w:t xml:space="preserve">Przygotowanie otworu do osadzenia nowych drzwi, obróbka </w:t>
      </w:r>
      <w:proofErr w:type="spellStart"/>
      <w:r w:rsidRPr="00105691">
        <w:rPr>
          <w:rFonts w:ascii="Cambria" w:hAnsi="Cambria" w:cs="Arial"/>
          <w:sz w:val="24"/>
          <w:szCs w:val="24"/>
        </w:rPr>
        <w:t>szpaletów</w:t>
      </w:r>
      <w:proofErr w:type="spellEnd"/>
      <w:r w:rsidRPr="00105691">
        <w:rPr>
          <w:rFonts w:ascii="Cambria" w:hAnsi="Cambria" w:cs="Arial"/>
          <w:sz w:val="24"/>
          <w:szCs w:val="24"/>
        </w:rPr>
        <w:t>. Montaż drzwi.</w:t>
      </w:r>
    </w:p>
    <w:p w14:paraId="6DD8D87E" w14:textId="77777777" w:rsidR="00835660" w:rsidRPr="00105691" w:rsidRDefault="00835660" w:rsidP="008742AE">
      <w:pPr>
        <w:pStyle w:val="Akapitzlist"/>
        <w:numPr>
          <w:ilvl w:val="0"/>
          <w:numId w:val="74"/>
        </w:numPr>
        <w:spacing w:after="160"/>
        <w:ind w:firstLine="0"/>
        <w:rPr>
          <w:rFonts w:ascii="Cambria" w:hAnsi="Cambria" w:cs="Arial"/>
          <w:sz w:val="24"/>
          <w:szCs w:val="24"/>
        </w:rPr>
      </w:pPr>
      <w:r w:rsidRPr="00105691">
        <w:rPr>
          <w:rFonts w:ascii="Cambria" w:hAnsi="Cambria" w:cs="Arial"/>
          <w:sz w:val="24"/>
          <w:szCs w:val="24"/>
        </w:rPr>
        <w:t xml:space="preserve">Roboty porządkowe, utylizacja odpadów. </w:t>
      </w:r>
    </w:p>
    <w:p w14:paraId="76BD4229" w14:textId="77777777" w:rsidR="00835660" w:rsidRDefault="00835660" w:rsidP="009F025B">
      <w:pPr>
        <w:pStyle w:val="Akapitzlist"/>
        <w:ind w:left="567"/>
        <w:rPr>
          <w:rFonts w:ascii="Cambria" w:hAnsi="Cambria" w:cs="Cambria"/>
          <w:sz w:val="24"/>
          <w:szCs w:val="24"/>
        </w:rPr>
      </w:pPr>
    </w:p>
    <w:p w14:paraId="554F1F22" w14:textId="586BAF2C" w:rsidR="006026E6" w:rsidRPr="009F025B" w:rsidRDefault="006026E6" w:rsidP="009F025B">
      <w:pPr>
        <w:pStyle w:val="Akapitzlist"/>
        <w:numPr>
          <w:ilvl w:val="1"/>
          <w:numId w:val="73"/>
        </w:numPr>
        <w:jc w:val="both"/>
        <w:rPr>
          <w:rFonts w:ascii="Cambria" w:hAnsi="Cambria" w:cs="Cambria"/>
          <w:sz w:val="24"/>
          <w:szCs w:val="24"/>
        </w:rPr>
      </w:pPr>
      <w:r w:rsidRPr="009F025B">
        <w:rPr>
          <w:rFonts w:ascii="Cambria" w:hAnsi="Cambria" w:cs="Tahoma"/>
          <w:sz w:val="24"/>
          <w:szCs w:val="24"/>
        </w:rPr>
        <w:t>Wszystkie wykonane roboty i dostarczone materiały będą zgodne z</w:t>
      </w:r>
      <w:r w:rsidR="009F025B">
        <w:rPr>
          <w:rFonts w:ascii="Cambria" w:hAnsi="Cambria" w:cs="Tahoma"/>
          <w:sz w:val="24"/>
          <w:szCs w:val="24"/>
        </w:rPr>
        <w:t xml:space="preserve"> </w:t>
      </w:r>
      <w:r w:rsidRPr="009F025B">
        <w:rPr>
          <w:rFonts w:ascii="Cambria" w:hAnsi="Cambria" w:cs="Tahoma"/>
          <w:sz w:val="24"/>
          <w:szCs w:val="24"/>
        </w:rPr>
        <w:t>dokumentacją projektową i szczegółowymi specyfikacjami technicznymi wykonania i odbioru robót (</w:t>
      </w:r>
      <w:proofErr w:type="spellStart"/>
      <w:r w:rsidRPr="009F025B">
        <w:rPr>
          <w:rFonts w:ascii="Cambria" w:hAnsi="Cambria" w:cs="Tahoma"/>
          <w:sz w:val="24"/>
          <w:szCs w:val="24"/>
        </w:rPr>
        <w:t>SSTWiOR</w:t>
      </w:r>
      <w:proofErr w:type="spellEnd"/>
      <w:r w:rsidRPr="009F025B">
        <w:rPr>
          <w:rFonts w:ascii="Cambria" w:hAnsi="Cambria" w:cs="Tahoma"/>
          <w:sz w:val="24"/>
          <w:szCs w:val="24"/>
        </w:rPr>
        <w:t xml:space="preserve">). W przypadku, gdy materiały lub roboty nie będą w pełni zgodne </w:t>
      </w:r>
      <w:r w:rsidRPr="009F025B">
        <w:rPr>
          <w:rFonts w:ascii="Cambria" w:hAnsi="Cambria" w:cs="Tahoma"/>
          <w:sz w:val="24"/>
          <w:szCs w:val="24"/>
        </w:rPr>
        <w:br/>
        <w:t xml:space="preserve">z dokumentacją projektową lub </w:t>
      </w:r>
      <w:proofErr w:type="spellStart"/>
      <w:r w:rsidRPr="009F025B">
        <w:rPr>
          <w:rFonts w:ascii="Cambria" w:hAnsi="Cambria" w:cs="Tahoma"/>
          <w:sz w:val="24"/>
          <w:szCs w:val="24"/>
        </w:rPr>
        <w:t>SSTWiOR</w:t>
      </w:r>
      <w:proofErr w:type="spellEnd"/>
      <w:r w:rsidRPr="009F025B">
        <w:rPr>
          <w:rFonts w:ascii="Cambria" w:hAnsi="Cambria" w:cs="Tahoma"/>
          <w:sz w:val="24"/>
          <w:szCs w:val="24"/>
        </w:rPr>
        <w:t xml:space="preserve"> i wpłynie to na niezadowalającą jakość elementu budowli, to takie materiały zostaną zastąpione innymi, a elementy budowli będą rozebrane i wykonane ponownie na koszt Wykonawcy. Wykonawca </w:t>
      </w:r>
      <w:r w:rsidR="00A25BF7" w:rsidRPr="009F025B">
        <w:rPr>
          <w:rFonts w:ascii="Cambria" w:hAnsi="Cambria" w:cs="Tahoma"/>
          <w:sz w:val="24"/>
          <w:szCs w:val="24"/>
        </w:rPr>
        <w:br/>
      </w:r>
      <w:r w:rsidRPr="009F025B">
        <w:rPr>
          <w:rFonts w:ascii="Cambria" w:hAnsi="Cambria" w:cs="Tahoma"/>
          <w:sz w:val="24"/>
          <w:szCs w:val="24"/>
        </w:rPr>
        <w:t xml:space="preserve">o wykryciu błędów w dokumentacji projektowej winien natychmiast powiadomić Inspektora Nadzoru Inwestorskiego, który w porozumieniu z projektantem podejmie decyzję o wprowadzeniu odpowiednich zmian i poprawek. </w:t>
      </w:r>
    </w:p>
    <w:p w14:paraId="1AB58A03" w14:textId="77777777" w:rsidR="009F025B" w:rsidRPr="009F025B" w:rsidRDefault="006026E6" w:rsidP="009F025B">
      <w:pPr>
        <w:pStyle w:val="Akapitzlist"/>
        <w:numPr>
          <w:ilvl w:val="1"/>
          <w:numId w:val="73"/>
        </w:numPr>
        <w:spacing w:after="0"/>
        <w:jc w:val="both"/>
        <w:rPr>
          <w:rFonts w:ascii="Cambria" w:hAnsi="Cambria" w:cs="Tahoma"/>
          <w:b/>
          <w:color w:val="000000"/>
          <w:sz w:val="24"/>
          <w:szCs w:val="24"/>
        </w:rPr>
      </w:pPr>
      <w:r w:rsidRPr="009F025B">
        <w:rPr>
          <w:rFonts w:ascii="Cambria" w:hAnsi="Cambria" w:cs="Tahoma"/>
          <w:sz w:val="24"/>
          <w:szCs w:val="24"/>
        </w:rPr>
        <w:t xml:space="preserve">Przedmiot umowy należy wykonać zgodnie z dokumentacją projektową, </w:t>
      </w:r>
      <w:proofErr w:type="spellStart"/>
      <w:r w:rsidRPr="009F025B">
        <w:rPr>
          <w:rFonts w:ascii="Cambria" w:hAnsi="Cambria" w:cs="Tahoma"/>
          <w:sz w:val="24"/>
          <w:szCs w:val="24"/>
        </w:rPr>
        <w:t>SSTWiOR</w:t>
      </w:r>
      <w:proofErr w:type="spellEnd"/>
      <w:r w:rsidRPr="009F025B">
        <w:rPr>
          <w:rFonts w:ascii="Cambria" w:hAnsi="Cambria" w:cs="Tahoma"/>
          <w:sz w:val="24"/>
          <w:szCs w:val="24"/>
        </w:rPr>
        <w:t xml:space="preserve"> oraz obowiązującymi przepisami prawa,</w:t>
      </w:r>
      <w:r w:rsidRPr="009F025B">
        <w:rPr>
          <w:rFonts w:ascii="Cambria" w:hAnsi="Cambria" w:cs="Tahoma"/>
          <w:color w:val="000000"/>
          <w:sz w:val="24"/>
          <w:szCs w:val="24"/>
        </w:rPr>
        <w:t xml:space="preserve"> sztuką budowlaną, wiedzą techniczną, zawartą z Zamawiającym umową, uzgodnieniami z Zamawiającym dokonanymi </w:t>
      </w:r>
      <w:r w:rsidR="00A25BF7" w:rsidRPr="009F025B">
        <w:rPr>
          <w:rFonts w:ascii="Cambria" w:hAnsi="Cambria" w:cs="Tahoma"/>
          <w:color w:val="000000"/>
          <w:sz w:val="24"/>
          <w:szCs w:val="24"/>
        </w:rPr>
        <w:br/>
      </w:r>
      <w:r w:rsidRPr="009F025B">
        <w:rPr>
          <w:rFonts w:ascii="Cambria" w:hAnsi="Cambria" w:cs="Tahoma"/>
          <w:color w:val="000000"/>
          <w:sz w:val="24"/>
          <w:szCs w:val="24"/>
        </w:rPr>
        <w:t>w trakcie realizacji przedmiotu umowy.</w:t>
      </w:r>
    </w:p>
    <w:p w14:paraId="242DA072" w14:textId="0AB9F340" w:rsidR="006026E6" w:rsidRPr="009F025B" w:rsidRDefault="006026E6" w:rsidP="009F025B">
      <w:pPr>
        <w:pStyle w:val="Akapitzlist"/>
        <w:numPr>
          <w:ilvl w:val="1"/>
          <w:numId w:val="73"/>
        </w:numPr>
        <w:spacing w:after="0"/>
        <w:jc w:val="both"/>
        <w:rPr>
          <w:rFonts w:ascii="Cambria" w:hAnsi="Cambria" w:cs="Tahoma"/>
          <w:b/>
          <w:color w:val="000000"/>
          <w:sz w:val="24"/>
          <w:szCs w:val="24"/>
        </w:rPr>
      </w:pPr>
      <w:r w:rsidRPr="009F025B">
        <w:rPr>
          <w:rFonts w:ascii="Cambria" w:hAnsi="Cambria" w:cs="Tahoma"/>
          <w:color w:val="000000"/>
          <w:sz w:val="24"/>
          <w:szCs w:val="24"/>
        </w:rPr>
        <w:t xml:space="preserve">Wykonawca oświadcza, że zapoznał się z przedmiotem umowy w oparciu o dokumentację projektową, specyfikacje techniczne wykonania i odbioru robót budowlanych, zapoznał się z warunkami prowadzenia </w:t>
      </w:r>
      <w:r w:rsidRPr="009F025B">
        <w:rPr>
          <w:rFonts w:ascii="Cambria" w:hAnsi="Cambria" w:cs="Tahoma"/>
          <w:sz w:val="24"/>
          <w:szCs w:val="24"/>
        </w:rPr>
        <w:t xml:space="preserve">robót </w:t>
      </w:r>
      <w:r w:rsidRPr="009F025B">
        <w:rPr>
          <w:rFonts w:ascii="Cambria" w:hAnsi="Cambria" w:cs="Tahoma"/>
          <w:color w:val="000000"/>
          <w:sz w:val="24"/>
          <w:szCs w:val="24"/>
        </w:rPr>
        <w:t>oraz nie zgłasza zastrzeżeń dotyczących przedmiotu umowy i warunków realizacji umowy. W trakcie realizacji przedmiotu niniejszej umowy, Wykonawca zobowiązany jest udostępnić część placu budowy innemu podmiotowi, realizującemu dodatkowe roboty budowlane równolegle z zamówieniem objętym niniejszą umową – jeżeli zajdzie taka potrzeba.</w:t>
      </w:r>
    </w:p>
    <w:p w14:paraId="0570EBD1" w14:textId="77777777" w:rsidR="00D62372" w:rsidRDefault="00D62372" w:rsidP="00D62372">
      <w:pPr>
        <w:spacing w:after="0"/>
        <w:contextualSpacing/>
        <w:jc w:val="both"/>
        <w:rPr>
          <w:rFonts w:ascii="Cambria" w:hAnsi="Cambria" w:cs="Tahoma"/>
          <w:color w:val="000000"/>
          <w:sz w:val="24"/>
          <w:szCs w:val="24"/>
        </w:rPr>
      </w:pPr>
    </w:p>
    <w:p w14:paraId="7A41DD9F" w14:textId="77777777" w:rsidR="00D62372" w:rsidRPr="006B6B82" w:rsidRDefault="00D62372" w:rsidP="00D62372">
      <w:pPr>
        <w:spacing w:after="0"/>
        <w:contextualSpacing/>
        <w:jc w:val="both"/>
        <w:rPr>
          <w:rFonts w:ascii="Cambria" w:hAnsi="Cambria" w:cs="Tahoma"/>
          <w:color w:val="000000"/>
          <w:sz w:val="24"/>
          <w:szCs w:val="24"/>
        </w:rPr>
      </w:pPr>
    </w:p>
    <w:p w14:paraId="4BE01FF6" w14:textId="77777777" w:rsidR="006026E6" w:rsidRPr="002475FE" w:rsidRDefault="006026E6" w:rsidP="006026E6">
      <w:pPr>
        <w:autoSpaceDE w:val="0"/>
        <w:autoSpaceDN w:val="0"/>
        <w:spacing w:after="0"/>
        <w:jc w:val="center"/>
        <w:rPr>
          <w:rFonts w:ascii="Cambria" w:eastAsia="Calibri" w:hAnsi="Cambria" w:cs="ArialNarrow,Bold"/>
          <w:b/>
          <w:bCs/>
          <w:sz w:val="24"/>
          <w:szCs w:val="24"/>
        </w:rPr>
      </w:pPr>
      <w:bookmarkStart w:id="0" w:name="_Hlk113978947"/>
      <w:r w:rsidRPr="002475FE">
        <w:rPr>
          <w:rFonts w:ascii="Cambria" w:eastAsia="Calibri" w:hAnsi="Cambria" w:cs="ArialNarrow,Bold"/>
          <w:b/>
          <w:bCs/>
          <w:sz w:val="24"/>
          <w:szCs w:val="24"/>
        </w:rPr>
        <w:t>§ 2</w:t>
      </w:r>
    </w:p>
    <w:p w14:paraId="7036FC4D" w14:textId="77777777" w:rsidR="006026E6" w:rsidRPr="002475FE" w:rsidRDefault="006026E6" w:rsidP="006026E6">
      <w:pPr>
        <w:autoSpaceDE w:val="0"/>
        <w:autoSpaceDN w:val="0"/>
        <w:spacing w:after="0"/>
        <w:jc w:val="center"/>
        <w:rPr>
          <w:rFonts w:ascii="Cambria" w:eastAsia="Calibri" w:hAnsi="Cambria" w:cs="ArialNarrow,Bold"/>
          <w:b/>
          <w:bCs/>
          <w:sz w:val="24"/>
          <w:szCs w:val="24"/>
        </w:rPr>
      </w:pPr>
      <w:r w:rsidRPr="002475FE">
        <w:rPr>
          <w:rFonts w:ascii="Cambria" w:eastAsia="Calibri" w:hAnsi="Cambria" w:cs="ArialNarrow,Bold"/>
          <w:b/>
          <w:bCs/>
          <w:sz w:val="24"/>
          <w:szCs w:val="24"/>
        </w:rPr>
        <w:t>Terminy realizacji</w:t>
      </w:r>
    </w:p>
    <w:p w14:paraId="087A114F" w14:textId="2C449E5F" w:rsidR="001749AB" w:rsidRPr="00E77FAD" w:rsidRDefault="00E77FAD" w:rsidP="002A374B">
      <w:pPr>
        <w:pStyle w:val="Akapitzlist"/>
        <w:numPr>
          <w:ilvl w:val="0"/>
          <w:numId w:val="35"/>
        </w:numPr>
        <w:tabs>
          <w:tab w:val="left" w:pos="426"/>
        </w:tabs>
        <w:spacing w:after="0"/>
        <w:ind w:left="426" w:hanging="426"/>
        <w:jc w:val="both"/>
        <w:rPr>
          <w:rFonts w:ascii="Cambria" w:eastAsia="Cambria" w:hAnsi="Cambria" w:cs="Cambria"/>
          <w:b/>
          <w:sz w:val="24"/>
          <w:szCs w:val="24"/>
          <w:u w:val="single"/>
        </w:rPr>
      </w:pPr>
      <w:r w:rsidRPr="00E77FAD">
        <w:rPr>
          <w:rFonts w:ascii="Cambria" w:eastAsia="Cambria" w:hAnsi="Cambria"/>
          <w:sz w:val="24"/>
          <w:szCs w:val="24"/>
        </w:rPr>
        <w:t xml:space="preserve">Wykonawca zobowiązany jest wykonać całość przedmiotu zamówienia - </w:t>
      </w:r>
      <w:r w:rsidRPr="00E77FAD">
        <w:rPr>
          <w:rFonts w:ascii="Cambria" w:eastAsia="Cambria" w:hAnsi="Cambria"/>
          <w:color w:val="000000"/>
          <w:sz w:val="24"/>
          <w:szCs w:val="24"/>
        </w:rPr>
        <w:t xml:space="preserve">w terminie </w:t>
      </w:r>
      <w:r w:rsidR="00835660">
        <w:rPr>
          <w:rFonts w:ascii="Cambria" w:eastAsia="Cambria" w:hAnsi="Cambria"/>
          <w:b/>
          <w:bCs/>
          <w:color w:val="000000"/>
          <w:sz w:val="24"/>
          <w:szCs w:val="24"/>
        </w:rPr>
        <w:t>6 tygodni</w:t>
      </w:r>
      <w:r w:rsidRPr="00E77FAD">
        <w:rPr>
          <w:rFonts w:ascii="Cambria" w:hAnsi="Cambria" w:cs="Arial"/>
          <w:b/>
          <w:bCs/>
          <w:sz w:val="24"/>
          <w:szCs w:val="24"/>
        </w:rPr>
        <w:t xml:space="preserve"> od dnia podpisania umowy</w:t>
      </w:r>
      <w:r w:rsidRPr="00E77FAD">
        <w:rPr>
          <w:rFonts w:ascii="Cambria" w:hAnsi="Cambria"/>
          <w:b/>
          <w:sz w:val="24"/>
          <w:szCs w:val="24"/>
          <w:u w:val="single"/>
        </w:rPr>
        <w:t xml:space="preserve">, tj. do dnia…….. </w:t>
      </w:r>
      <w:r w:rsidR="0095025D" w:rsidRPr="00E77FAD">
        <w:rPr>
          <w:rFonts w:ascii="Cambria" w:hAnsi="Cambria"/>
          <w:b/>
          <w:sz w:val="24"/>
          <w:szCs w:val="24"/>
          <w:u w:val="single"/>
        </w:rPr>
        <w:t>Za datę wykonania</w:t>
      </w:r>
      <w:r w:rsidR="0095025D" w:rsidRPr="00E77FAD">
        <w:rPr>
          <w:rFonts w:ascii="Cambria" w:hAnsi="Cambria"/>
          <w:sz w:val="24"/>
          <w:szCs w:val="24"/>
          <w:u w:val="single"/>
        </w:rPr>
        <w:t xml:space="preserve"> przez Wykonawcę zobowiązania wynikającego z niniejszej Umowy, uznaje się </w:t>
      </w:r>
      <w:r w:rsidR="0095025D" w:rsidRPr="00E77FAD">
        <w:rPr>
          <w:rFonts w:ascii="Cambria" w:hAnsi="Cambria" w:cs="Arial"/>
          <w:sz w:val="24"/>
          <w:szCs w:val="24"/>
          <w:u w:val="single"/>
        </w:rPr>
        <w:t xml:space="preserve">zgłoszenie </w:t>
      </w:r>
      <w:r w:rsidR="0095025D" w:rsidRPr="00E77FAD">
        <w:rPr>
          <w:rFonts w:ascii="Cambria" w:hAnsi="Cambria" w:cs="Arial"/>
          <w:sz w:val="24"/>
          <w:szCs w:val="24"/>
          <w:u w:val="single"/>
        </w:rPr>
        <w:lastRenderedPageBreak/>
        <w:t xml:space="preserve">przez </w:t>
      </w:r>
      <w:r w:rsidR="006B4566" w:rsidRPr="00E77FAD">
        <w:rPr>
          <w:rFonts w:ascii="Cambria" w:hAnsi="Cambria" w:cs="Arial"/>
          <w:sz w:val="24"/>
          <w:szCs w:val="24"/>
          <w:u w:val="single"/>
        </w:rPr>
        <w:t>W</w:t>
      </w:r>
      <w:r w:rsidR="0095025D" w:rsidRPr="00E77FAD">
        <w:rPr>
          <w:rFonts w:ascii="Cambria" w:hAnsi="Cambria" w:cs="Arial"/>
          <w:sz w:val="24"/>
          <w:szCs w:val="24"/>
          <w:u w:val="single"/>
        </w:rPr>
        <w:t>ykonawcę zakończenia wykonania robót budowlanych</w:t>
      </w:r>
      <w:r w:rsidR="000F10B5" w:rsidRPr="00E77FAD">
        <w:rPr>
          <w:rFonts w:ascii="Cambria" w:hAnsi="Cambria" w:cs="Arial"/>
          <w:sz w:val="24"/>
          <w:szCs w:val="24"/>
          <w:u w:val="single"/>
        </w:rPr>
        <w:t xml:space="preserve"> z zastrzeżeniem zapisów § 7 ust. 3 umowy</w:t>
      </w:r>
      <w:r w:rsidR="0095025D" w:rsidRPr="00E77FAD">
        <w:rPr>
          <w:rFonts w:ascii="Cambria" w:hAnsi="Cambria" w:cs="Arial"/>
          <w:sz w:val="24"/>
          <w:szCs w:val="24"/>
          <w:u w:val="single"/>
        </w:rPr>
        <w:t>.</w:t>
      </w:r>
    </w:p>
    <w:bookmarkEnd w:id="0"/>
    <w:p w14:paraId="4DF6B693" w14:textId="1AFE433A" w:rsidR="009D0637" w:rsidRPr="006B6B82" w:rsidRDefault="0095025D" w:rsidP="002A374B">
      <w:pPr>
        <w:pStyle w:val="Akapitzlist"/>
        <w:numPr>
          <w:ilvl w:val="0"/>
          <w:numId w:val="35"/>
        </w:numPr>
        <w:tabs>
          <w:tab w:val="left" w:pos="426"/>
        </w:tabs>
        <w:spacing w:after="0"/>
        <w:ind w:left="426" w:hanging="426"/>
        <w:jc w:val="both"/>
        <w:rPr>
          <w:rFonts w:ascii="Cambria" w:eastAsia="Cambria" w:hAnsi="Cambria" w:cs="Cambria"/>
          <w:b/>
          <w:color w:val="000000" w:themeColor="text1"/>
          <w:sz w:val="24"/>
          <w:szCs w:val="24"/>
          <w:u w:val="single"/>
        </w:rPr>
      </w:pPr>
      <w:r w:rsidRPr="006B6B82">
        <w:rPr>
          <w:rFonts w:ascii="Cambria" w:hAnsi="Cambria" w:cs="†¯øw≥¸"/>
          <w:color w:val="000000" w:themeColor="text1"/>
          <w:sz w:val="24"/>
          <w:szCs w:val="24"/>
        </w:rPr>
        <w:t xml:space="preserve">Wykonawca </w:t>
      </w:r>
      <w:bookmarkStart w:id="1" w:name="_Hlk1327638"/>
      <w:r w:rsidRPr="006B6B82">
        <w:rPr>
          <w:rFonts w:ascii="Cambria" w:hAnsi="Cambria" w:cs="†¯øw≥¸"/>
          <w:b/>
          <w:color w:val="000000" w:themeColor="text1"/>
          <w:sz w:val="24"/>
          <w:szCs w:val="24"/>
        </w:rPr>
        <w:t xml:space="preserve">w terminie </w:t>
      </w:r>
      <w:r w:rsidR="008C495A" w:rsidRPr="006B6B82">
        <w:rPr>
          <w:rFonts w:ascii="Cambria" w:hAnsi="Cambria" w:cs="†¯øw≥¸"/>
          <w:b/>
          <w:color w:val="000000" w:themeColor="text1"/>
          <w:sz w:val="24"/>
          <w:szCs w:val="24"/>
        </w:rPr>
        <w:t>7</w:t>
      </w:r>
      <w:r w:rsidR="009F025B">
        <w:rPr>
          <w:rFonts w:ascii="Cambria" w:hAnsi="Cambria" w:cs="†¯øw≥¸"/>
          <w:b/>
          <w:color w:val="000000" w:themeColor="text1"/>
          <w:sz w:val="24"/>
          <w:szCs w:val="24"/>
        </w:rPr>
        <w:t xml:space="preserve"> </w:t>
      </w:r>
      <w:r w:rsidRPr="006B6B82">
        <w:rPr>
          <w:rFonts w:ascii="Cambria" w:hAnsi="Cambria" w:cs="†¯øw≥¸"/>
          <w:b/>
          <w:color w:val="000000" w:themeColor="text1"/>
          <w:sz w:val="24"/>
          <w:szCs w:val="24"/>
        </w:rPr>
        <w:t>dni roboczych od dnia podpisania umowy</w:t>
      </w:r>
      <w:bookmarkEnd w:id="1"/>
      <w:r w:rsidR="00D62372">
        <w:rPr>
          <w:rFonts w:ascii="Cambria" w:hAnsi="Cambria" w:cs="†¯øw≥¸"/>
          <w:b/>
          <w:color w:val="000000" w:themeColor="text1"/>
          <w:sz w:val="24"/>
          <w:szCs w:val="24"/>
        </w:rPr>
        <w:t xml:space="preserve"> </w:t>
      </w:r>
      <w:r w:rsidRPr="006B6B82">
        <w:rPr>
          <w:rFonts w:ascii="Cambria" w:hAnsi="Cambria" w:cs="†¯øw≥¸"/>
          <w:color w:val="000000" w:themeColor="text1"/>
          <w:sz w:val="24"/>
          <w:szCs w:val="24"/>
        </w:rPr>
        <w:t xml:space="preserve">przedstawi </w:t>
      </w:r>
      <w:r w:rsidR="008C495A" w:rsidRPr="006B6B82">
        <w:rPr>
          <w:rFonts w:ascii="Cambria" w:hAnsi="Cambria" w:cs="†¯øw≥¸"/>
          <w:color w:val="000000" w:themeColor="text1"/>
          <w:sz w:val="24"/>
          <w:szCs w:val="24"/>
        </w:rPr>
        <w:t>Z</w:t>
      </w:r>
      <w:r w:rsidRPr="006B6B82">
        <w:rPr>
          <w:rFonts w:ascii="Cambria" w:hAnsi="Cambria" w:cs="†¯øw≥¸"/>
          <w:color w:val="000000" w:themeColor="text1"/>
          <w:sz w:val="24"/>
          <w:szCs w:val="24"/>
        </w:rPr>
        <w:t xml:space="preserve">amawiającemu do akceptacji </w:t>
      </w:r>
      <w:r w:rsidRPr="006B6B82">
        <w:rPr>
          <w:rFonts w:ascii="Cambria" w:hAnsi="Cambria" w:cs="†¯øw≥¸"/>
          <w:b/>
          <w:color w:val="000000" w:themeColor="text1"/>
          <w:sz w:val="24"/>
          <w:szCs w:val="24"/>
        </w:rPr>
        <w:t>harmonogram rzeczowo – finansowy</w:t>
      </w:r>
      <w:r w:rsidRPr="006B6B82">
        <w:rPr>
          <w:rFonts w:ascii="Cambria" w:hAnsi="Cambria" w:cs="†¯øw≥¸"/>
          <w:color w:val="000000" w:themeColor="text1"/>
          <w:sz w:val="24"/>
          <w:szCs w:val="24"/>
        </w:rPr>
        <w:t xml:space="preserve">. </w:t>
      </w:r>
      <w:r w:rsidR="008C495A" w:rsidRPr="00A623B7">
        <w:rPr>
          <w:rFonts w:ascii="Cambria" w:hAnsi="Cambria" w:cs="†¯øw≥¸"/>
          <w:iCs/>
          <w:color w:val="000000" w:themeColor="text1"/>
          <w:sz w:val="24"/>
          <w:szCs w:val="24"/>
        </w:rPr>
        <w:t xml:space="preserve">Harmonogram powinien </w:t>
      </w:r>
      <w:r w:rsidR="0020073A" w:rsidRPr="00A623B7">
        <w:rPr>
          <w:rFonts w:ascii="Cambria" w:hAnsi="Cambria"/>
          <w:iCs/>
          <w:sz w:val="24"/>
          <w:szCs w:val="24"/>
        </w:rPr>
        <w:t>zawierać elementy robót podlegające fakturowani</w:t>
      </w:r>
      <w:r w:rsidR="000F584D">
        <w:rPr>
          <w:rFonts w:ascii="Cambria" w:hAnsi="Cambria"/>
          <w:iCs/>
          <w:sz w:val="24"/>
          <w:szCs w:val="24"/>
        </w:rPr>
        <w:t>u</w:t>
      </w:r>
      <w:r w:rsidR="0020073A" w:rsidRPr="00A623B7">
        <w:rPr>
          <w:rFonts w:ascii="Cambria" w:hAnsi="Cambria"/>
          <w:iCs/>
          <w:sz w:val="24"/>
          <w:szCs w:val="24"/>
        </w:rPr>
        <w:t xml:space="preserve"> w podziale na</w:t>
      </w:r>
      <w:r w:rsidR="008742AE">
        <w:rPr>
          <w:rFonts w:ascii="Cambria" w:hAnsi="Cambria"/>
          <w:iCs/>
          <w:sz w:val="24"/>
          <w:szCs w:val="24"/>
        </w:rPr>
        <w:t xml:space="preserve"> </w:t>
      </w:r>
      <w:r w:rsidR="0020073A" w:rsidRPr="00A623B7">
        <w:rPr>
          <w:rFonts w:ascii="Cambria" w:hAnsi="Cambria"/>
          <w:iCs/>
          <w:sz w:val="24"/>
          <w:szCs w:val="24"/>
        </w:rPr>
        <w:t>roboty wykonane siłami własnymi oraz roboty wykonane przez Podwykonawców</w:t>
      </w:r>
      <w:r w:rsidR="00791081" w:rsidRPr="00A623B7">
        <w:rPr>
          <w:rFonts w:ascii="Cambria" w:hAnsi="Cambria" w:cs="†¯øw≥¸"/>
          <w:iCs/>
          <w:color w:val="000000" w:themeColor="text1"/>
          <w:sz w:val="24"/>
          <w:szCs w:val="24"/>
        </w:rPr>
        <w:t>.</w:t>
      </w:r>
    </w:p>
    <w:p w14:paraId="0CC70C0F" w14:textId="5B645974" w:rsidR="0095025D" w:rsidRPr="006B6B82" w:rsidRDefault="0095025D" w:rsidP="002A374B">
      <w:pPr>
        <w:pStyle w:val="Akapitzlist"/>
        <w:numPr>
          <w:ilvl w:val="0"/>
          <w:numId w:val="35"/>
        </w:numPr>
        <w:tabs>
          <w:tab w:val="left" w:pos="426"/>
        </w:tabs>
        <w:spacing w:after="0"/>
        <w:ind w:left="426" w:hanging="426"/>
        <w:jc w:val="both"/>
        <w:rPr>
          <w:rFonts w:ascii="Cambria" w:eastAsia="Cambria" w:hAnsi="Cambria" w:cs="Cambria"/>
          <w:b/>
          <w:color w:val="000000" w:themeColor="text1"/>
          <w:sz w:val="24"/>
          <w:szCs w:val="24"/>
          <w:u w:val="single"/>
        </w:rPr>
      </w:pPr>
      <w:r w:rsidRPr="006B6B82">
        <w:rPr>
          <w:rFonts w:ascii="Cambria" w:hAnsi="Cambria" w:cs="†¯øw≥¸"/>
          <w:color w:val="000000" w:themeColor="text1"/>
          <w:sz w:val="24"/>
          <w:szCs w:val="24"/>
        </w:rPr>
        <w:t xml:space="preserve">Harmonogram, o którym mowa w ust. </w:t>
      </w:r>
      <w:r w:rsidR="008C495A" w:rsidRPr="006B6B82">
        <w:rPr>
          <w:rFonts w:ascii="Cambria" w:hAnsi="Cambria" w:cs="†¯øw≥¸"/>
          <w:color w:val="000000" w:themeColor="text1"/>
          <w:sz w:val="24"/>
          <w:szCs w:val="24"/>
        </w:rPr>
        <w:t>2</w:t>
      </w:r>
      <w:r w:rsidRPr="006B6B82">
        <w:rPr>
          <w:rFonts w:ascii="Cambria" w:hAnsi="Cambria" w:cs="†¯øw≥¸"/>
          <w:color w:val="000000" w:themeColor="text1"/>
          <w:sz w:val="24"/>
          <w:szCs w:val="24"/>
        </w:rPr>
        <w:t xml:space="preserve"> musi uzyskać pisemną akceptację Zamawiającego. Zamawiający dokona zatwierdzenia lub wniesie uwagi do harmonogramu w terminie </w:t>
      </w:r>
      <w:r w:rsidR="008C495A" w:rsidRPr="006B6B82">
        <w:rPr>
          <w:rFonts w:ascii="Cambria" w:hAnsi="Cambria" w:cs="†¯øw≥¸"/>
          <w:color w:val="000000" w:themeColor="text1"/>
          <w:sz w:val="24"/>
          <w:szCs w:val="24"/>
        </w:rPr>
        <w:t>5</w:t>
      </w:r>
      <w:r w:rsidR="00355720">
        <w:rPr>
          <w:rFonts w:ascii="Cambria" w:hAnsi="Cambria" w:cs="†¯øw≥¸"/>
          <w:color w:val="000000" w:themeColor="text1"/>
          <w:sz w:val="24"/>
          <w:szCs w:val="24"/>
        </w:rPr>
        <w:t xml:space="preserve"> </w:t>
      </w:r>
      <w:r w:rsidRPr="006B6B82">
        <w:rPr>
          <w:rFonts w:ascii="Cambria" w:hAnsi="Cambria" w:cs="†¯øw≥¸"/>
          <w:color w:val="000000" w:themeColor="text1"/>
          <w:sz w:val="24"/>
          <w:szCs w:val="24"/>
        </w:rPr>
        <w:t xml:space="preserve">dni roboczych od dnia przedłożenia harmonogramu przez Wykonawcę. </w:t>
      </w:r>
      <w:r w:rsidRPr="006B6B82">
        <w:rPr>
          <w:rFonts w:ascii="Cambria" w:hAnsi="Cambria" w:cs="†¯øw≥¸"/>
          <w:b/>
          <w:color w:val="000000" w:themeColor="text1"/>
          <w:sz w:val="24"/>
          <w:szCs w:val="24"/>
          <w:u w:val="single"/>
        </w:rPr>
        <w:t>Wykonawca jest związany uwagami i zastrzeżeniami Zamawiającego.</w:t>
      </w:r>
    </w:p>
    <w:p w14:paraId="4B264915" w14:textId="77777777" w:rsidR="0095025D" w:rsidRPr="006B6B82" w:rsidRDefault="0095025D" w:rsidP="002A374B">
      <w:pPr>
        <w:pStyle w:val="Akapitzlist"/>
        <w:numPr>
          <w:ilvl w:val="0"/>
          <w:numId w:val="35"/>
        </w:numPr>
        <w:tabs>
          <w:tab w:val="left" w:pos="426"/>
        </w:tabs>
        <w:spacing w:after="0"/>
        <w:ind w:left="426" w:hanging="426"/>
        <w:jc w:val="both"/>
        <w:rPr>
          <w:rFonts w:ascii="Cambria" w:eastAsia="Cambria" w:hAnsi="Cambria" w:cs="Cambria"/>
          <w:b/>
          <w:color w:val="000000" w:themeColor="text1"/>
          <w:sz w:val="24"/>
          <w:szCs w:val="24"/>
          <w:u w:val="single"/>
        </w:rPr>
      </w:pPr>
      <w:r w:rsidRPr="006B6B82">
        <w:rPr>
          <w:rFonts w:ascii="Cambria" w:hAnsi="Cambria" w:cs="†¯øw≥¸"/>
          <w:color w:val="000000" w:themeColor="text1"/>
          <w:sz w:val="24"/>
          <w:szCs w:val="24"/>
        </w:rPr>
        <w:t xml:space="preserve">Wykonawca zobowiązany jest, w terminie </w:t>
      </w:r>
      <w:r w:rsidR="006A6329" w:rsidRPr="006B6B82">
        <w:rPr>
          <w:rFonts w:ascii="Cambria" w:hAnsi="Cambria" w:cs="†¯øw≥¸"/>
          <w:color w:val="000000" w:themeColor="text1"/>
          <w:sz w:val="24"/>
          <w:szCs w:val="24"/>
        </w:rPr>
        <w:t xml:space="preserve">3 </w:t>
      </w:r>
      <w:r w:rsidRPr="006B6B82">
        <w:rPr>
          <w:rFonts w:ascii="Cambria" w:hAnsi="Cambria" w:cs="†¯øw≥¸"/>
          <w:color w:val="000000" w:themeColor="text1"/>
          <w:sz w:val="24"/>
          <w:szCs w:val="24"/>
        </w:rPr>
        <w:t xml:space="preserve">dni roboczych od dnia otrzymania uwag i zastrzeżeń o których mowa w ust. 3, do dostosowania harmonogramu rzeczowo – finansowego do wskazań Zamawiającego. W przypadku niedostosowania przez </w:t>
      </w:r>
      <w:r w:rsidR="00902901" w:rsidRPr="006B6B82">
        <w:rPr>
          <w:rFonts w:ascii="Cambria" w:hAnsi="Cambria" w:cs="†¯øw≥¸"/>
          <w:color w:val="000000" w:themeColor="text1"/>
          <w:sz w:val="24"/>
          <w:szCs w:val="24"/>
        </w:rPr>
        <w:t>W</w:t>
      </w:r>
      <w:r w:rsidRPr="006B6B82">
        <w:rPr>
          <w:rFonts w:ascii="Cambria" w:hAnsi="Cambria" w:cs="†¯øw≥¸"/>
          <w:color w:val="000000" w:themeColor="text1"/>
          <w:sz w:val="24"/>
          <w:szCs w:val="24"/>
        </w:rPr>
        <w:t xml:space="preserve">ykonawcę harmonogramu do uwag </w:t>
      </w:r>
      <w:r w:rsidR="00902901" w:rsidRPr="006B6B82">
        <w:rPr>
          <w:rFonts w:ascii="Cambria" w:hAnsi="Cambria" w:cs="†¯øw≥¸"/>
          <w:color w:val="000000" w:themeColor="text1"/>
          <w:sz w:val="24"/>
          <w:szCs w:val="24"/>
        </w:rPr>
        <w:t>Z</w:t>
      </w:r>
      <w:r w:rsidRPr="006B6B82">
        <w:rPr>
          <w:rFonts w:ascii="Cambria" w:hAnsi="Cambria" w:cs="†¯øw≥¸"/>
          <w:color w:val="000000" w:themeColor="text1"/>
          <w:sz w:val="24"/>
          <w:szCs w:val="24"/>
        </w:rPr>
        <w:t xml:space="preserve">amawiającego strony uzgadniają niniejszym, że obowiązującym </w:t>
      </w:r>
      <w:r w:rsidR="00902901" w:rsidRPr="006B6B82">
        <w:rPr>
          <w:rFonts w:ascii="Cambria" w:hAnsi="Cambria" w:cs="†¯øw≥¸"/>
          <w:color w:val="000000" w:themeColor="text1"/>
          <w:sz w:val="24"/>
          <w:szCs w:val="24"/>
        </w:rPr>
        <w:t>W</w:t>
      </w:r>
      <w:r w:rsidRPr="006B6B82">
        <w:rPr>
          <w:rFonts w:ascii="Cambria" w:hAnsi="Cambria" w:cs="†¯øw≥¸"/>
          <w:color w:val="000000" w:themeColor="text1"/>
          <w:sz w:val="24"/>
          <w:szCs w:val="24"/>
        </w:rPr>
        <w:t xml:space="preserve">ykonawcę harmonogramem będzie harmonogram uwzględniający uwagi i zastrzeżenia </w:t>
      </w:r>
      <w:r w:rsidR="00902901" w:rsidRPr="006B6B82">
        <w:rPr>
          <w:rFonts w:ascii="Cambria" w:hAnsi="Cambria" w:cs="†¯øw≥¸"/>
          <w:color w:val="000000" w:themeColor="text1"/>
          <w:sz w:val="24"/>
          <w:szCs w:val="24"/>
        </w:rPr>
        <w:t>Z</w:t>
      </w:r>
      <w:r w:rsidRPr="006B6B82">
        <w:rPr>
          <w:rFonts w:ascii="Cambria" w:hAnsi="Cambria" w:cs="†¯øw≥¸"/>
          <w:color w:val="000000" w:themeColor="text1"/>
          <w:sz w:val="24"/>
          <w:szCs w:val="24"/>
        </w:rPr>
        <w:t xml:space="preserve">amawiającego, o których mowa w ust. 3. </w:t>
      </w:r>
    </w:p>
    <w:p w14:paraId="16CE75DC" w14:textId="77777777" w:rsidR="00B85E0B" w:rsidRPr="006B6B82" w:rsidRDefault="0095025D" w:rsidP="002A374B">
      <w:pPr>
        <w:pStyle w:val="Akapitzlist"/>
        <w:numPr>
          <w:ilvl w:val="0"/>
          <w:numId w:val="35"/>
        </w:numPr>
        <w:tabs>
          <w:tab w:val="left" w:pos="426"/>
        </w:tabs>
        <w:spacing w:after="0"/>
        <w:ind w:left="426" w:hanging="426"/>
        <w:jc w:val="both"/>
        <w:rPr>
          <w:rFonts w:ascii="Cambria" w:eastAsia="Cambria" w:hAnsi="Cambria" w:cs="Cambria"/>
          <w:b/>
          <w:sz w:val="24"/>
          <w:szCs w:val="24"/>
          <w:u w:val="single"/>
        </w:rPr>
      </w:pPr>
      <w:r w:rsidRPr="006B6B82">
        <w:rPr>
          <w:rFonts w:ascii="Cambria" w:hAnsi="Cambria" w:cs="†¯øw≥¸"/>
          <w:sz w:val="24"/>
          <w:szCs w:val="24"/>
        </w:rPr>
        <w:t xml:space="preserve">W przypadkach uzasadnionych </w:t>
      </w:r>
      <w:r w:rsidR="00902901" w:rsidRPr="006B6B82">
        <w:rPr>
          <w:rFonts w:ascii="Cambria" w:hAnsi="Cambria" w:cs="†¯øw≥¸"/>
          <w:sz w:val="24"/>
          <w:szCs w:val="24"/>
        </w:rPr>
        <w:t>Z</w:t>
      </w:r>
      <w:r w:rsidRPr="006B6B82">
        <w:rPr>
          <w:rFonts w:ascii="Cambria" w:hAnsi="Cambria" w:cs="†¯øw≥¸"/>
          <w:sz w:val="24"/>
          <w:szCs w:val="24"/>
        </w:rPr>
        <w:t xml:space="preserve">amawiający przewiduje możliwość zmiany harmonogramu na wniosek </w:t>
      </w:r>
      <w:r w:rsidR="00902901" w:rsidRPr="006B6B82">
        <w:rPr>
          <w:rFonts w:ascii="Cambria" w:hAnsi="Cambria" w:cs="†¯øw≥¸"/>
          <w:sz w:val="24"/>
          <w:szCs w:val="24"/>
        </w:rPr>
        <w:t>W</w:t>
      </w:r>
      <w:r w:rsidRPr="006B6B82">
        <w:rPr>
          <w:rFonts w:ascii="Cambria" w:hAnsi="Cambria" w:cs="†¯øw≥¸"/>
          <w:sz w:val="24"/>
          <w:szCs w:val="24"/>
        </w:rPr>
        <w:t xml:space="preserve">ykonawcy lub </w:t>
      </w:r>
      <w:r w:rsidR="00902901" w:rsidRPr="006B6B82">
        <w:rPr>
          <w:rFonts w:ascii="Cambria" w:hAnsi="Cambria" w:cs="†¯øw≥¸"/>
          <w:sz w:val="24"/>
          <w:szCs w:val="24"/>
        </w:rPr>
        <w:t>Z</w:t>
      </w:r>
      <w:r w:rsidRPr="006B6B82">
        <w:rPr>
          <w:rFonts w:ascii="Cambria" w:hAnsi="Cambria" w:cs="†¯øw≥¸"/>
          <w:sz w:val="24"/>
          <w:szCs w:val="24"/>
        </w:rPr>
        <w:t>amawiającego polegającej na przesunięciu prac zaplanowanych w danym etapie na etap wcześniejszy lub późniejszy. Zmiana taka wymaga pisemnej akceptacji obydwu stron umowy i będzie traktowana jako nieistotna zmiana umowy.</w:t>
      </w:r>
    </w:p>
    <w:p w14:paraId="098C3A7D" w14:textId="6FBE0391" w:rsidR="007C372C" w:rsidRPr="002475FE" w:rsidRDefault="007C372C" w:rsidP="002A374B">
      <w:pPr>
        <w:pStyle w:val="Akapitzlist"/>
        <w:numPr>
          <w:ilvl w:val="0"/>
          <w:numId w:val="35"/>
        </w:numPr>
        <w:tabs>
          <w:tab w:val="left" w:pos="426"/>
        </w:tabs>
        <w:spacing w:after="0"/>
        <w:ind w:left="426" w:hanging="426"/>
        <w:jc w:val="both"/>
        <w:rPr>
          <w:rFonts w:ascii="Cambria" w:eastAsia="Cambria" w:hAnsi="Cambria" w:cs="Cambria"/>
          <w:b/>
          <w:sz w:val="24"/>
          <w:szCs w:val="24"/>
          <w:u w:val="single"/>
        </w:rPr>
      </w:pPr>
      <w:r w:rsidRPr="002475FE">
        <w:rPr>
          <w:rFonts w:ascii="Cambria" w:eastAsia="Cambria" w:hAnsi="Cambria" w:cs="Cambria"/>
          <w:b/>
          <w:sz w:val="24"/>
          <w:szCs w:val="24"/>
        </w:rPr>
        <w:t>Wykonawca przed zawarciem umowy przedłoży</w:t>
      </w:r>
      <w:r w:rsidR="00DF15DE" w:rsidRPr="002475FE">
        <w:rPr>
          <w:rFonts w:ascii="Cambria" w:eastAsia="Cambria" w:hAnsi="Cambria" w:cs="Cambria"/>
          <w:b/>
          <w:sz w:val="24"/>
          <w:szCs w:val="24"/>
        </w:rPr>
        <w:t>ł</w:t>
      </w:r>
      <w:r w:rsidRPr="002475FE">
        <w:rPr>
          <w:rFonts w:ascii="Cambria" w:eastAsia="Cambria" w:hAnsi="Cambria" w:cs="Cambria"/>
          <w:b/>
          <w:sz w:val="24"/>
          <w:szCs w:val="24"/>
        </w:rPr>
        <w:t xml:space="preserve"> kosztorys pomocniczy wskazujący spos</w:t>
      </w:r>
      <w:r w:rsidR="0036791C" w:rsidRPr="002475FE">
        <w:rPr>
          <w:rFonts w:ascii="Cambria" w:eastAsia="Cambria" w:hAnsi="Cambria" w:cs="Cambria"/>
          <w:b/>
          <w:sz w:val="24"/>
          <w:szCs w:val="24"/>
        </w:rPr>
        <w:t>ób kalkulacji ceny ryczałtowej z podziałem na branże i zakres rzeczowy zamówienia wyszczególniony w § 1ust. 2 Umowy</w:t>
      </w:r>
      <w:r w:rsidR="00D5448A" w:rsidRPr="002475FE">
        <w:rPr>
          <w:rFonts w:ascii="Cambria" w:eastAsia="Cambria" w:hAnsi="Cambria" w:cs="Cambria"/>
          <w:b/>
          <w:sz w:val="24"/>
          <w:szCs w:val="24"/>
        </w:rPr>
        <w:t>.</w:t>
      </w:r>
    </w:p>
    <w:p w14:paraId="63AC7E69" w14:textId="77777777" w:rsidR="0078555B" w:rsidRPr="0036791C" w:rsidRDefault="0078555B" w:rsidP="0078555B">
      <w:pPr>
        <w:pStyle w:val="Akapitzlist"/>
        <w:tabs>
          <w:tab w:val="left" w:pos="426"/>
        </w:tabs>
        <w:spacing w:after="0"/>
        <w:ind w:left="426"/>
        <w:jc w:val="both"/>
        <w:rPr>
          <w:rFonts w:ascii="Cambria" w:eastAsia="Cambria" w:hAnsi="Cambria" w:cs="Cambria"/>
          <w:b/>
          <w:sz w:val="24"/>
          <w:szCs w:val="24"/>
          <w:u w:val="single"/>
        </w:rPr>
      </w:pPr>
    </w:p>
    <w:p w14:paraId="6B7A7A67" w14:textId="77777777" w:rsidR="0095025D" w:rsidRPr="006B6B82"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6B6B82">
        <w:rPr>
          <w:rFonts w:ascii="Cambria" w:eastAsia="Calibri" w:hAnsi="Cambria" w:cs="ArialNarrow,Bold"/>
          <w:b/>
          <w:bCs/>
          <w:color w:val="000000" w:themeColor="text1"/>
          <w:sz w:val="24"/>
          <w:szCs w:val="24"/>
        </w:rPr>
        <w:t>§ 3</w:t>
      </w:r>
    </w:p>
    <w:p w14:paraId="54B6AFB6" w14:textId="77777777" w:rsidR="0095025D" w:rsidRPr="006B6B82"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6B6B82">
        <w:rPr>
          <w:rFonts w:ascii="Cambria" w:eastAsia="Calibri" w:hAnsi="Cambria" w:cs="ArialNarrow,Bold"/>
          <w:b/>
          <w:bCs/>
          <w:color w:val="000000" w:themeColor="text1"/>
          <w:sz w:val="24"/>
          <w:szCs w:val="24"/>
        </w:rPr>
        <w:t>Wynagrodzenie</w:t>
      </w:r>
    </w:p>
    <w:p w14:paraId="7F7FC157" w14:textId="77777777" w:rsidR="0095025D" w:rsidRPr="00CE03B4" w:rsidRDefault="0095025D" w:rsidP="002A374B">
      <w:pPr>
        <w:numPr>
          <w:ilvl w:val="0"/>
          <w:numId w:val="28"/>
        </w:numPr>
        <w:autoSpaceDE w:val="0"/>
        <w:autoSpaceDN w:val="0"/>
        <w:spacing w:after="0"/>
        <w:ind w:left="426" w:hanging="426"/>
        <w:contextualSpacing/>
        <w:jc w:val="both"/>
        <w:rPr>
          <w:rFonts w:ascii="Cambria" w:eastAsia="Calibri" w:hAnsi="Cambria" w:cs="ArialNarrow,Bold"/>
          <w:bCs/>
          <w:sz w:val="24"/>
          <w:szCs w:val="24"/>
        </w:rPr>
      </w:pPr>
      <w:r w:rsidRPr="00CE03B4">
        <w:rPr>
          <w:rFonts w:ascii="Cambria" w:eastAsia="Calibri" w:hAnsi="Cambria" w:cs="ArialNarrow,Bold"/>
          <w:bCs/>
          <w:sz w:val="24"/>
          <w:szCs w:val="24"/>
        </w:rPr>
        <w:t xml:space="preserve">Za należyte wykonanie przedmiotu umowy, Zamawiający zapłaci Wykonawcy wynagrodzenie w kwocie: ………………………………………………………...……………… zł. netto </w:t>
      </w:r>
    </w:p>
    <w:p w14:paraId="632919D8" w14:textId="77777777" w:rsidR="0095025D" w:rsidRPr="00CE03B4" w:rsidRDefault="0095025D" w:rsidP="0095025D">
      <w:pPr>
        <w:autoSpaceDE w:val="0"/>
        <w:autoSpaceDN w:val="0"/>
        <w:spacing w:after="0"/>
        <w:ind w:left="426"/>
        <w:contextualSpacing/>
        <w:jc w:val="both"/>
        <w:rPr>
          <w:rFonts w:ascii="Cambria" w:hAnsi="Cambria"/>
          <w:sz w:val="24"/>
          <w:szCs w:val="24"/>
        </w:rPr>
      </w:pPr>
      <w:r w:rsidRPr="00CE03B4">
        <w:rPr>
          <w:rFonts w:ascii="Cambria" w:eastAsia="Calibri" w:hAnsi="Cambria" w:cs="ArialNarrow,Bold"/>
          <w:bCs/>
          <w:sz w:val="24"/>
          <w:szCs w:val="24"/>
        </w:rPr>
        <w:t xml:space="preserve">plus należny podatek VAT w wysokości ……………………………………….…………………… zł. </w:t>
      </w:r>
    </w:p>
    <w:p w14:paraId="3AD15B65" w14:textId="77777777" w:rsidR="0095025D" w:rsidRPr="00CE03B4" w:rsidRDefault="0095025D" w:rsidP="0095025D">
      <w:pPr>
        <w:autoSpaceDE w:val="0"/>
        <w:autoSpaceDN w:val="0"/>
        <w:spacing w:after="0"/>
        <w:ind w:left="426"/>
        <w:contextualSpacing/>
        <w:jc w:val="both"/>
        <w:rPr>
          <w:rFonts w:ascii="Cambria" w:eastAsia="Calibri" w:hAnsi="Cambria" w:cs="ArialNarrow,Bold"/>
          <w:bCs/>
          <w:sz w:val="24"/>
          <w:szCs w:val="24"/>
        </w:rPr>
      </w:pPr>
      <w:r w:rsidRPr="00CE03B4">
        <w:rPr>
          <w:rFonts w:ascii="Cambria" w:eastAsia="Calibri" w:hAnsi="Cambria" w:cs="ArialNarrow,Bold"/>
          <w:b/>
          <w:bCs/>
          <w:sz w:val="24"/>
          <w:szCs w:val="24"/>
        </w:rPr>
        <w:t>Łącznie wynagrodzenie brutto wynosi</w:t>
      </w:r>
      <w:r w:rsidRPr="00CE03B4">
        <w:rPr>
          <w:rFonts w:ascii="Cambria" w:eastAsia="Calibri" w:hAnsi="Cambria" w:cs="ArialNarrow,Bold"/>
          <w:bCs/>
          <w:sz w:val="24"/>
          <w:szCs w:val="24"/>
        </w:rPr>
        <w:t xml:space="preserve"> ………………….………………………..……..……….zł </w:t>
      </w:r>
    </w:p>
    <w:p w14:paraId="0CAC0910" w14:textId="77777777" w:rsidR="0095025D" w:rsidRPr="00CE03B4" w:rsidRDefault="0095025D" w:rsidP="0095025D">
      <w:pPr>
        <w:autoSpaceDE w:val="0"/>
        <w:autoSpaceDN w:val="0"/>
        <w:spacing w:after="0"/>
        <w:ind w:left="426"/>
        <w:contextualSpacing/>
        <w:jc w:val="both"/>
        <w:rPr>
          <w:rFonts w:ascii="Cambria" w:eastAsia="Calibri" w:hAnsi="Cambria" w:cs="ArialNarrow,Bold"/>
          <w:bCs/>
          <w:i/>
          <w:sz w:val="24"/>
          <w:szCs w:val="24"/>
        </w:rPr>
      </w:pPr>
      <w:r w:rsidRPr="00CE03B4">
        <w:rPr>
          <w:rFonts w:ascii="Cambria" w:eastAsia="Calibri" w:hAnsi="Cambria" w:cs="ArialNarrow,Bold"/>
          <w:bCs/>
          <w:i/>
          <w:sz w:val="24"/>
          <w:szCs w:val="24"/>
        </w:rPr>
        <w:t>(słownie: ……………….…………………………..…………......................................................................………).</w:t>
      </w:r>
    </w:p>
    <w:p w14:paraId="3EE45659" w14:textId="77777777" w:rsidR="0095025D" w:rsidRPr="006B6B82" w:rsidRDefault="0095025D" w:rsidP="002A374B">
      <w:pPr>
        <w:numPr>
          <w:ilvl w:val="0"/>
          <w:numId w:val="28"/>
        </w:numPr>
        <w:autoSpaceDE w:val="0"/>
        <w:autoSpaceDN w:val="0"/>
        <w:spacing w:after="0"/>
        <w:ind w:left="426" w:hanging="426"/>
        <w:contextualSpacing/>
        <w:jc w:val="both"/>
        <w:rPr>
          <w:rFonts w:ascii="Cambria" w:hAnsi="Cambria"/>
          <w:color w:val="000000" w:themeColor="text1"/>
          <w:sz w:val="24"/>
          <w:szCs w:val="24"/>
        </w:rPr>
      </w:pPr>
      <w:r w:rsidRPr="006B6B82">
        <w:rPr>
          <w:rFonts w:ascii="Cambria" w:hAnsi="Cambria"/>
          <w:color w:val="000000" w:themeColor="text1"/>
          <w:sz w:val="24"/>
          <w:szCs w:val="24"/>
        </w:rPr>
        <w:t xml:space="preserve">Wynagrodzenie, o którym mowa w ust. 1 jest </w:t>
      </w:r>
      <w:r w:rsidRPr="006B6B82">
        <w:rPr>
          <w:rFonts w:ascii="Cambria" w:hAnsi="Cambria"/>
          <w:b/>
          <w:color w:val="000000" w:themeColor="text1"/>
          <w:sz w:val="24"/>
          <w:szCs w:val="24"/>
          <w:u w:val="single"/>
        </w:rPr>
        <w:t>wynagrodzeniem ryczałtowym, które nie podlega zmianie w czasie trwania umowy w zakresie robót objętych projektem i obejmuje wszelkie</w:t>
      </w:r>
      <w:r w:rsidR="00D62372">
        <w:rPr>
          <w:rFonts w:ascii="Cambria" w:hAnsi="Cambria"/>
          <w:b/>
          <w:color w:val="000000" w:themeColor="text1"/>
          <w:sz w:val="24"/>
          <w:szCs w:val="24"/>
          <w:u w:val="single"/>
        </w:rPr>
        <w:t xml:space="preserve"> </w:t>
      </w:r>
      <w:r w:rsidRPr="006B6B82">
        <w:rPr>
          <w:rFonts w:ascii="Cambria" w:hAnsi="Cambria"/>
          <w:b/>
          <w:color w:val="000000" w:themeColor="text1"/>
          <w:sz w:val="24"/>
          <w:szCs w:val="24"/>
          <w:u w:val="single"/>
        </w:rPr>
        <w:t>koszty związane z wykonaniem umowy.</w:t>
      </w:r>
      <w:r w:rsidRPr="006B6B82">
        <w:rPr>
          <w:rFonts w:ascii="Cambria" w:hAnsi="Cambria"/>
          <w:color w:val="000000" w:themeColor="text1"/>
          <w:sz w:val="24"/>
          <w:szCs w:val="24"/>
        </w:rPr>
        <w:t xml:space="preserve"> W ramach wynagrodzenia ryczałtowego Wykonawca zobowiązany jest do wykonania z należytą starannością wszelkich robót budowlanych </w:t>
      </w:r>
      <w:r w:rsidRPr="006B6B82">
        <w:rPr>
          <w:rFonts w:ascii="Cambria" w:hAnsi="Cambria"/>
          <w:b/>
          <w:color w:val="000000" w:themeColor="text1"/>
          <w:sz w:val="24"/>
          <w:szCs w:val="24"/>
          <w:u w:val="single"/>
        </w:rPr>
        <w:t>ujętych w projekcie</w:t>
      </w:r>
      <w:r w:rsidRPr="006B6B82">
        <w:rPr>
          <w:rFonts w:ascii="Cambria" w:hAnsi="Cambria"/>
          <w:color w:val="000000" w:themeColor="text1"/>
          <w:sz w:val="24"/>
          <w:szCs w:val="24"/>
        </w:rPr>
        <w:t xml:space="preserve"> i czynności niezbędnych do kompletnego wykonania przedmiotu umowy wynikającego z dokumentacji projektowej, w tym do poniesienia ryzyka z tytułu oszacowania </w:t>
      </w:r>
      <w:r w:rsidRPr="006B6B82">
        <w:rPr>
          <w:rFonts w:ascii="Cambria" w:hAnsi="Cambria"/>
          <w:color w:val="000000" w:themeColor="text1"/>
          <w:sz w:val="24"/>
          <w:szCs w:val="24"/>
        </w:rPr>
        <w:lastRenderedPageBreak/>
        <w:t xml:space="preserve">wszelkich kosztów związanych z realizacją przedmiotu umowy, a także oddziaływań innych czynników mających lub mogących mieć wpływ na koszty. </w:t>
      </w:r>
    </w:p>
    <w:p w14:paraId="58D15C43" w14:textId="77777777" w:rsidR="0095025D" w:rsidRPr="006B6B82" w:rsidRDefault="0095025D" w:rsidP="002A374B">
      <w:pPr>
        <w:numPr>
          <w:ilvl w:val="0"/>
          <w:numId w:val="28"/>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Podstawą do określenia ceny, o której mowa w ust. 1, jest dokumentacja projektowa oraz ilości robót wynikające z tej dokumentacji. Przedmia</w:t>
      </w:r>
      <w:r w:rsidR="00671223">
        <w:rPr>
          <w:rFonts w:ascii="Cambria" w:eastAsia="Calibri" w:hAnsi="Cambria" w:cs="ArialNarrow"/>
          <w:color w:val="000000" w:themeColor="text1"/>
          <w:sz w:val="24"/>
          <w:szCs w:val="24"/>
        </w:rPr>
        <w:t>r robót ma charakter pomocniczy.</w:t>
      </w:r>
    </w:p>
    <w:p w14:paraId="72CD5E90" w14:textId="77777777" w:rsidR="0095025D" w:rsidRDefault="0095025D" w:rsidP="002A374B">
      <w:pPr>
        <w:numPr>
          <w:ilvl w:val="0"/>
          <w:numId w:val="28"/>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Niedoszacowanie, pominięcie oraz brak rozpoznania zakresu przedmiotu umowy nie może być podstawą do zmiany wynagrodzenia ryczałtowego, o którym mowa </w:t>
      </w:r>
      <w:r w:rsidR="007D0BFD">
        <w:rPr>
          <w:rFonts w:ascii="Cambria" w:eastAsia="Calibri" w:hAnsi="Cambria" w:cs="ArialNarrow"/>
          <w:color w:val="000000" w:themeColor="text1"/>
          <w:sz w:val="24"/>
          <w:szCs w:val="24"/>
        </w:rPr>
        <w:br/>
      </w:r>
      <w:r w:rsidRPr="006B6B82">
        <w:rPr>
          <w:rFonts w:ascii="Cambria" w:eastAsia="Calibri" w:hAnsi="Cambria" w:cs="ArialNarrow"/>
          <w:color w:val="000000" w:themeColor="text1"/>
          <w:sz w:val="24"/>
          <w:szCs w:val="24"/>
        </w:rPr>
        <w:t>w ust. 1.</w:t>
      </w:r>
    </w:p>
    <w:p w14:paraId="4BB1AD8D" w14:textId="77777777" w:rsidR="00420667" w:rsidRPr="006B6B82" w:rsidRDefault="00420667" w:rsidP="00420667">
      <w:pPr>
        <w:autoSpaceDE w:val="0"/>
        <w:autoSpaceDN w:val="0"/>
        <w:adjustRightInd w:val="0"/>
        <w:spacing w:after="0"/>
        <w:ind w:left="426"/>
        <w:contextualSpacing/>
        <w:jc w:val="both"/>
        <w:rPr>
          <w:rFonts w:ascii="Cambria" w:eastAsia="Calibri" w:hAnsi="Cambria" w:cs="ArialNarrow"/>
          <w:color w:val="000000" w:themeColor="text1"/>
          <w:sz w:val="24"/>
          <w:szCs w:val="24"/>
        </w:rPr>
      </w:pPr>
    </w:p>
    <w:p w14:paraId="7A5BE225" w14:textId="77777777" w:rsidR="0095025D" w:rsidRPr="006B6B82"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6B6B82">
        <w:rPr>
          <w:rFonts w:ascii="Cambria" w:eastAsia="Calibri" w:hAnsi="Cambria" w:cs="ArialNarrow,Bold"/>
          <w:b/>
          <w:bCs/>
          <w:color w:val="000000" w:themeColor="text1"/>
          <w:sz w:val="24"/>
          <w:szCs w:val="24"/>
        </w:rPr>
        <w:t>§ 4</w:t>
      </w:r>
    </w:p>
    <w:p w14:paraId="31FFA32C" w14:textId="77777777" w:rsidR="0095025D" w:rsidRPr="006B6B82"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6B6B82">
        <w:rPr>
          <w:rFonts w:ascii="Cambria" w:eastAsia="Calibri" w:hAnsi="Cambria" w:cs="ArialNarrow,Bold"/>
          <w:b/>
          <w:bCs/>
          <w:color w:val="000000" w:themeColor="text1"/>
          <w:sz w:val="24"/>
          <w:szCs w:val="24"/>
        </w:rPr>
        <w:t>Obowiązki stron</w:t>
      </w:r>
    </w:p>
    <w:p w14:paraId="3723A108" w14:textId="77777777" w:rsidR="0095025D" w:rsidRPr="006B6B82" w:rsidRDefault="0095025D" w:rsidP="0095025D">
      <w:pPr>
        <w:numPr>
          <w:ilvl w:val="0"/>
          <w:numId w:val="2"/>
        </w:numPr>
        <w:tabs>
          <w:tab w:val="left" w:pos="426"/>
        </w:tabs>
        <w:autoSpaceDE w:val="0"/>
        <w:autoSpaceDN w:val="0"/>
        <w:adjustRightInd w:val="0"/>
        <w:spacing w:after="0"/>
        <w:ind w:hanging="720"/>
        <w:contextualSpacing/>
        <w:jc w:val="both"/>
        <w:rPr>
          <w:rFonts w:ascii="Cambria" w:eastAsia="Calibri" w:hAnsi="Cambria" w:cs="ArialNarrow"/>
          <w:b/>
          <w:color w:val="000000" w:themeColor="text1"/>
          <w:sz w:val="24"/>
          <w:szCs w:val="24"/>
        </w:rPr>
      </w:pPr>
      <w:r w:rsidRPr="006B6B82">
        <w:rPr>
          <w:rFonts w:ascii="Cambria" w:eastAsia="Calibri" w:hAnsi="Cambria" w:cs="ArialNarrow"/>
          <w:b/>
          <w:color w:val="000000" w:themeColor="text1"/>
          <w:sz w:val="24"/>
          <w:szCs w:val="24"/>
        </w:rPr>
        <w:t>Do obowiązków Zamawiającego należy:</w:t>
      </w:r>
    </w:p>
    <w:p w14:paraId="6CE585C6" w14:textId="77777777" w:rsidR="0095025D" w:rsidRPr="006B6B82" w:rsidRDefault="0095025D" w:rsidP="0095025D">
      <w:pPr>
        <w:numPr>
          <w:ilvl w:val="0"/>
          <w:numId w:val="3"/>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przekazanie dokumentacji projektowej, </w:t>
      </w:r>
    </w:p>
    <w:p w14:paraId="3C49DCEA" w14:textId="77777777" w:rsidR="0095025D" w:rsidRPr="006B6B82" w:rsidRDefault="0095025D" w:rsidP="0095025D">
      <w:pPr>
        <w:numPr>
          <w:ilvl w:val="0"/>
          <w:numId w:val="3"/>
        </w:numPr>
        <w:autoSpaceDE w:val="0"/>
        <w:autoSpaceDN w:val="0"/>
        <w:adjustRightInd w:val="0"/>
        <w:spacing w:after="0"/>
        <w:ind w:left="851" w:hanging="425"/>
        <w:contextualSpacing/>
        <w:jc w:val="both"/>
        <w:rPr>
          <w:rFonts w:ascii="Cambria" w:hAnsi="Cambria" w:cs="ArialNarrow"/>
          <w:color w:val="000000" w:themeColor="text1"/>
          <w:sz w:val="24"/>
          <w:szCs w:val="24"/>
        </w:rPr>
      </w:pPr>
      <w:r w:rsidRPr="006B6B82">
        <w:rPr>
          <w:rFonts w:ascii="Cambria" w:hAnsi="Cambria" w:cs="ArialNarrow"/>
          <w:color w:val="000000" w:themeColor="text1"/>
          <w:sz w:val="24"/>
          <w:szCs w:val="24"/>
        </w:rPr>
        <w:t xml:space="preserve">protokolarne przekazanie Wykonawcy </w:t>
      </w:r>
      <w:r w:rsidR="00952F87">
        <w:rPr>
          <w:rFonts w:ascii="Cambria" w:hAnsi="Cambria" w:cs="ArialNarrow"/>
          <w:color w:val="000000" w:themeColor="text1"/>
          <w:sz w:val="24"/>
          <w:szCs w:val="24"/>
        </w:rPr>
        <w:t>przeznaczonych do remontu pomieszczeń</w:t>
      </w:r>
      <w:r w:rsidRPr="006B6B82">
        <w:rPr>
          <w:rFonts w:ascii="Cambria" w:hAnsi="Cambria" w:cs="ArialNarrow"/>
          <w:color w:val="000000" w:themeColor="text1"/>
          <w:sz w:val="24"/>
          <w:szCs w:val="24"/>
        </w:rPr>
        <w:t xml:space="preserve"> na czas realizacji przedmiotu zamówienia w terminie </w:t>
      </w:r>
      <w:r w:rsidR="006A6329" w:rsidRPr="006B6B82">
        <w:rPr>
          <w:rFonts w:ascii="Cambria" w:hAnsi="Cambria" w:cs="ArialNarrow"/>
          <w:b/>
          <w:color w:val="000000" w:themeColor="text1"/>
          <w:sz w:val="24"/>
          <w:szCs w:val="24"/>
        </w:rPr>
        <w:t xml:space="preserve">7 </w:t>
      </w:r>
      <w:r w:rsidRPr="006B6B82">
        <w:rPr>
          <w:rFonts w:ascii="Cambria" w:hAnsi="Cambria" w:cs="ArialNarrow"/>
          <w:b/>
          <w:color w:val="000000" w:themeColor="text1"/>
          <w:sz w:val="24"/>
          <w:szCs w:val="24"/>
        </w:rPr>
        <w:t>dni</w:t>
      </w:r>
      <w:r w:rsidRPr="006B6B82">
        <w:rPr>
          <w:rFonts w:ascii="Cambria" w:hAnsi="Cambria" w:cs="ArialNarrow"/>
          <w:color w:val="000000" w:themeColor="text1"/>
          <w:sz w:val="24"/>
          <w:szCs w:val="24"/>
        </w:rPr>
        <w:t xml:space="preserve"> od daty zawarcia umowy, przy udziale </w:t>
      </w:r>
      <w:r w:rsidR="00952F87">
        <w:rPr>
          <w:rFonts w:ascii="Cambria" w:hAnsi="Cambria" w:cs="ArialNarrow"/>
          <w:color w:val="000000" w:themeColor="text1"/>
          <w:sz w:val="24"/>
          <w:szCs w:val="24"/>
        </w:rPr>
        <w:t>przedstawiciela Zamawiającego.</w:t>
      </w:r>
    </w:p>
    <w:p w14:paraId="78ACCAB5" w14:textId="77777777" w:rsidR="0095025D" w:rsidRPr="00CE03B4" w:rsidRDefault="0095025D" w:rsidP="0095025D">
      <w:pPr>
        <w:numPr>
          <w:ilvl w:val="0"/>
          <w:numId w:val="3"/>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CE03B4">
        <w:rPr>
          <w:rFonts w:ascii="Cambria" w:eastAsia="Calibri" w:hAnsi="Cambria" w:cs="ArialNarrow"/>
          <w:color w:val="000000" w:themeColor="text1"/>
          <w:sz w:val="24"/>
          <w:szCs w:val="24"/>
        </w:rPr>
        <w:t>wskazanie punktów lub możliwości poboru mediów</w:t>
      </w:r>
      <w:r w:rsidR="00952F87">
        <w:rPr>
          <w:rFonts w:ascii="Cambria" w:eastAsia="Calibri" w:hAnsi="Cambria" w:cs="ArialNarrow"/>
          <w:color w:val="000000" w:themeColor="text1"/>
          <w:sz w:val="24"/>
          <w:szCs w:val="24"/>
        </w:rPr>
        <w:t xml:space="preserve"> dla potrzeb realizacji przedmiotu zamówienia.</w:t>
      </w:r>
    </w:p>
    <w:p w14:paraId="17E96975" w14:textId="48CE275A" w:rsidR="0095025D" w:rsidRPr="002A54D7" w:rsidRDefault="0095025D" w:rsidP="0095025D">
      <w:pPr>
        <w:numPr>
          <w:ilvl w:val="0"/>
          <w:numId w:val="3"/>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2A54D7">
        <w:rPr>
          <w:rFonts w:ascii="Cambria" w:eastAsia="Calibri" w:hAnsi="Cambria" w:cs="ArialNarrow"/>
          <w:color w:val="000000" w:themeColor="text1"/>
          <w:sz w:val="24"/>
          <w:szCs w:val="24"/>
        </w:rPr>
        <w:t xml:space="preserve">zapewnienie sprawowania nadzoru </w:t>
      </w:r>
      <w:r w:rsidR="00C041C6" w:rsidRPr="002A54D7">
        <w:rPr>
          <w:rFonts w:ascii="Cambria" w:eastAsia="Calibri" w:hAnsi="Cambria" w:cs="ArialNarrow"/>
          <w:color w:val="000000" w:themeColor="text1"/>
          <w:sz w:val="24"/>
          <w:szCs w:val="24"/>
        </w:rPr>
        <w:t xml:space="preserve">inwestorskiego </w:t>
      </w:r>
      <w:r w:rsidRPr="002A54D7">
        <w:rPr>
          <w:rFonts w:ascii="Cambria" w:eastAsia="Calibri" w:hAnsi="Cambria" w:cs="ArialNarrow"/>
          <w:color w:val="000000" w:themeColor="text1"/>
          <w:sz w:val="24"/>
          <w:szCs w:val="24"/>
        </w:rPr>
        <w:t>do dnia odbioru robót stanowiących przedmiot zamówienia,</w:t>
      </w:r>
    </w:p>
    <w:p w14:paraId="707F6FF6" w14:textId="77777777" w:rsidR="0095025D" w:rsidRPr="006B6B82" w:rsidRDefault="0095025D" w:rsidP="0095025D">
      <w:pPr>
        <w:numPr>
          <w:ilvl w:val="0"/>
          <w:numId w:val="3"/>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uczestniczenie w naradach zwoływanych przez Wykonawcę,</w:t>
      </w:r>
    </w:p>
    <w:p w14:paraId="63F734FD" w14:textId="77777777" w:rsidR="0095025D" w:rsidRPr="006B6B82" w:rsidRDefault="0095025D" w:rsidP="0095025D">
      <w:pPr>
        <w:numPr>
          <w:ilvl w:val="0"/>
          <w:numId w:val="3"/>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dokonanie odbioru przedmiotu umowy i zapłata umówionego wynagrodzenia.</w:t>
      </w:r>
    </w:p>
    <w:p w14:paraId="1DB8BB3C" w14:textId="77777777" w:rsidR="0095025D" w:rsidRPr="006B6B82"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b/>
          <w:color w:val="000000" w:themeColor="text1"/>
          <w:sz w:val="24"/>
          <w:szCs w:val="24"/>
        </w:rPr>
      </w:pPr>
      <w:r w:rsidRPr="006B6B82">
        <w:rPr>
          <w:rFonts w:ascii="Cambria" w:eastAsia="Calibri" w:hAnsi="Cambria" w:cs="ArialNarrow"/>
          <w:b/>
          <w:color w:val="000000" w:themeColor="text1"/>
          <w:sz w:val="24"/>
          <w:szCs w:val="24"/>
        </w:rPr>
        <w:t>Do obowiązków Wykonawcy należy:</w:t>
      </w:r>
    </w:p>
    <w:p w14:paraId="52F3A0CC" w14:textId="77777777" w:rsidR="0095025D" w:rsidRDefault="0095025D" w:rsidP="0095025D">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wykonanie przedmiotu zamówienia zgodnie </w:t>
      </w:r>
      <w:r w:rsidR="00DA572A" w:rsidRPr="006B6B82">
        <w:rPr>
          <w:rFonts w:ascii="Cambria" w:eastAsia="Calibri" w:hAnsi="Cambria" w:cs="ArialNarrow"/>
          <w:color w:val="000000" w:themeColor="text1"/>
          <w:sz w:val="24"/>
          <w:szCs w:val="24"/>
        </w:rPr>
        <w:t>z Zapytaniem Ofertowym</w:t>
      </w:r>
      <w:r w:rsidRPr="006B6B82">
        <w:rPr>
          <w:rFonts w:ascii="Cambria" w:eastAsia="Calibri" w:hAnsi="Cambria" w:cs="ArialNarrow"/>
          <w:color w:val="000000" w:themeColor="text1"/>
          <w:sz w:val="24"/>
          <w:szCs w:val="24"/>
        </w:rPr>
        <w:t>, dokumentacją projektową, ofertą Wykonawcy, harmonogramem rzeczowo-finansowym, zasadami wiedzy technicznej, sztuką budowlaną, oraz innymi, obowiązującymi przepisami prawa i warunkami bezpieczeństwa,</w:t>
      </w:r>
    </w:p>
    <w:p w14:paraId="676C8E32" w14:textId="77777777" w:rsidR="0095025D" w:rsidRPr="006B6B82" w:rsidRDefault="0095025D" w:rsidP="0095025D">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dostarczenie własnym transportem oraz zabezpieczenie, w ramach wynagrodzenia, o którym mowa w § 3, materiałów </w:t>
      </w:r>
      <w:r w:rsidR="00FB7ED8">
        <w:rPr>
          <w:rFonts w:ascii="Cambria" w:eastAsia="Calibri" w:hAnsi="Cambria" w:cs="ArialNarrow"/>
          <w:color w:val="000000" w:themeColor="text1"/>
          <w:sz w:val="24"/>
          <w:szCs w:val="24"/>
        </w:rPr>
        <w:t xml:space="preserve">i sprzętu </w:t>
      </w:r>
      <w:r w:rsidRPr="006B6B82">
        <w:rPr>
          <w:rFonts w:ascii="Cambria" w:eastAsia="Calibri" w:hAnsi="Cambria" w:cs="ArialNarrow"/>
          <w:color w:val="000000" w:themeColor="text1"/>
          <w:sz w:val="24"/>
          <w:szCs w:val="24"/>
        </w:rPr>
        <w:t>niezbędnych do realizacji przedmiotu umowy,</w:t>
      </w:r>
    </w:p>
    <w:p w14:paraId="4A97F712" w14:textId="77777777" w:rsidR="0095025D" w:rsidRPr="006B6B82" w:rsidRDefault="0095025D" w:rsidP="0095025D">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ochrona mienia zaplecza i </w:t>
      </w:r>
      <w:r w:rsidR="007A22B4">
        <w:rPr>
          <w:rFonts w:ascii="Cambria" w:eastAsia="Calibri" w:hAnsi="Cambria" w:cs="ArialNarrow"/>
          <w:color w:val="000000" w:themeColor="text1"/>
          <w:sz w:val="24"/>
          <w:szCs w:val="24"/>
        </w:rPr>
        <w:t>pomieszczeń, w których prowadzone</w:t>
      </w:r>
      <w:r w:rsidR="001C624D">
        <w:rPr>
          <w:rFonts w:ascii="Cambria" w:eastAsia="Calibri" w:hAnsi="Cambria" w:cs="ArialNarrow"/>
          <w:color w:val="000000" w:themeColor="text1"/>
          <w:sz w:val="24"/>
          <w:szCs w:val="24"/>
        </w:rPr>
        <w:t xml:space="preserve"> będą</w:t>
      </w:r>
      <w:r w:rsidR="007A22B4">
        <w:rPr>
          <w:rFonts w:ascii="Cambria" w:eastAsia="Calibri" w:hAnsi="Cambria" w:cs="ArialNarrow"/>
          <w:color w:val="000000" w:themeColor="text1"/>
          <w:sz w:val="24"/>
          <w:szCs w:val="24"/>
        </w:rPr>
        <w:t xml:space="preserve"> prace</w:t>
      </w:r>
      <w:r w:rsidRPr="006B6B82">
        <w:rPr>
          <w:rFonts w:ascii="Cambria" w:eastAsia="Calibri" w:hAnsi="Cambria" w:cs="ArialNarrow"/>
          <w:color w:val="000000" w:themeColor="text1"/>
          <w:sz w:val="24"/>
          <w:szCs w:val="24"/>
        </w:rPr>
        <w:t xml:space="preserve"> od d</w:t>
      </w:r>
      <w:r w:rsidR="00316051">
        <w:rPr>
          <w:rFonts w:ascii="Cambria" w:eastAsia="Calibri" w:hAnsi="Cambria" w:cs="ArialNarrow"/>
          <w:color w:val="000000" w:themeColor="text1"/>
          <w:sz w:val="24"/>
          <w:szCs w:val="24"/>
        </w:rPr>
        <w:t xml:space="preserve">nia przekazania, o którym mowa </w:t>
      </w:r>
      <w:r w:rsidRPr="006B6B82">
        <w:rPr>
          <w:rFonts w:ascii="Cambria" w:eastAsia="Calibri" w:hAnsi="Cambria" w:cs="ArialNarrow"/>
          <w:color w:val="000000" w:themeColor="text1"/>
          <w:sz w:val="24"/>
          <w:szCs w:val="24"/>
        </w:rPr>
        <w:t>w ust. 1 pkt</w:t>
      </w:r>
      <w:r w:rsidR="00316051">
        <w:rPr>
          <w:rFonts w:ascii="Cambria" w:eastAsia="Calibri" w:hAnsi="Cambria" w:cs="ArialNarrow"/>
          <w:color w:val="000000" w:themeColor="text1"/>
          <w:sz w:val="24"/>
          <w:szCs w:val="24"/>
        </w:rPr>
        <w:t>.</w:t>
      </w:r>
      <w:r w:rsidRPr="006B6B82">
        <w:rPr>
          <w:rFonts w:ascii="Cambria" w:eastAsia="Calibri" w:hAnsi="Cambria" w:cs="ArialNarrow"/>
          <w:color w:val="000000" w:themeColor="text1"/>
          <w:sz w:val="24"/>
          <w:szCs w:val="24"/>
        </w:rPr>
        <w:t xml:space="preserve"> 2,</w:t>
      </w:r>
    </w:p>
    <w:p w14:paraId="42EE3E63" w14:textId="77777777" w:rsidR="0095025D" w:rsidRPr="006B6B82" w:rsidRDefault="00F3006E" w:rsidP="00103FF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Pr>
          <w:rFonts w:ascii="Cambria" w:eastAsia="Calibri" w:hAnsi="Cambria" w:cs="ArialNarrow"/>
          <w:color w:val="000000" w:themeColor="text1"/>
          <w:sz w:val="24"/>
          <w:szCs w:val="24"/>
        </w:rPr>
        <w:t>odpowiednie oznakowanie strefy prowadzonych robót zgodnie z obowiązującymi przepisami,</w:t>
      </w:r>
      <w:r w:rsidR="007A22B4">
        <w:rPr>
          <w:rFonts w:ascii="Cambria" w:eastAsia="Calibri" w:hAnsi="Cambria" w:cs="ArialNarrow"/>
          <w:color w:val="000000" w:themeColor="text1"/>
          <w:sz w:val="24"/>
          <w:szCs w:val="24"/>
        </w:rPr>
        <w:t xml:space="preserve"> zabezpieczenie i uniemożliwienie dostępu osób postronnych,</w:t>
      </w:r>
    </w:p>
    <w:p w14:paraId="48DC356E" w14:textId="77777777" w:rsidR="007A22B4" w:rsidRPr="006B6B82" w:rsidRDefault="007A22B4" w:rsidP="007A22B4">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prowadzenie prac budowlanych ze szczególną ostrożnością, zachowaniem przepisów BHP oraz przepisów przeciwpożarowych, poszanowaniem mienia, zgodnie z zasadami sztuki budowlanej oraz obowiązującymi wymaganiami prawa budowlanego,</w:t>
      </w:r>
    </w:p>
    <w:p w14:paraId="42FA9228" w14:textId="77777777" w:rsidR="0095025D" w:rsidRPr="006B6B82" w:rsidRDefault="0095025D" w:rsidP="0095025D">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bieżące informowanie Zamawiającego o konieczności wykonania przedmiotu zamówienia w sposób odmienny od umówionego w terminie 2 dni od daty stwierdzenia takiej konieczności, </w:t>
      </w:r>
    </w:p>
    <w:p w14:paraId="21C5D02A" w14:textId="77777777" w:rsidR="0095025D" w:rsidRPr="006B6B82"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lastRenderedPageBreak/>
        <w:t xml:space="preserve">pokrycie kosztów związanych z urządzeniem i organizacją zaplecza </w:t>
      </w:r>
      <w:r w:rsidR="00F3006E">
        <w:rPr>
          <w:rFonts w:ascii="Cambria" w:eastAsia="Calibri" w:hAnsi="Cambria" w:cs="ArialNarrow"/>
          <w:color w:val="000000" w:themeColor="text1"/>
          <w:sz w:val="24"/>
          <w:szCs w:val="24"/>
        </w:rPr>
        <w:t>na</w:t>
      </w:r>
      <w:r w:rsidR="00D62372">
        <w:rPr>
          <w:rFonts w:ascii="Cambria" w:eastAsia="Calibri" w:hAnsi="Cambria" w:cs="ArialNarrow"/>
          <w:color w:val="000000" w:themeColor="text1"/>
          <w:sz w:val="24"/>
          <w:szCs w:val="24"/>
        </w:rPr>
        <w:t xml:space="preserve"> </w:t>
      </w:r>
      <w:r w:rsidRPr="006B6B82">
        <w:rPr>
          <w:rFonts w:ascii="Cambria" w:eastAsia="Calibri" w:hAnsi="Cambria" w:cs="ArialNarrow"/>
          <w:color w:val="000000" w:themeColor="text1"/>
          <w:sz w:val="24"/>
          <w:szCs w:val="24"/>
        </w:rPr>
        <w:t>potrzeb</w:t>
      </w:r>
      <w:r w:rsidR="00F3006E">
        <w:rPr>
          <w:rFonts w:ascii="Cambria" w:eastAsia="Calibri" w:hAnsi="Cambria" w:cs="ArialNarrow"/>
          <w:color w:val="000000" w:themeColor="text1"/>
          <w:sz w:val="24"/>
          <w:szCs w:val="24"/>
        </w:rPr>
        <w:t>y</w:t>
      </w:r>
      <w:r w:rsidR="00D62372">
        <w:rPr>
          <w:rFonts w:ascii="Cambria" w:eastAsia="Calibri" w:hAnsi="Cambria" w:cs="ArialNarrow"/>
          <w:color w:val="000000" w:themeColor="text1"/>
          <w:sz w:val="24"/>
          <w:szCs w:val="24"/>
        </w:rPr>
        <w:t xml:space="preserve"> </w:t>
      </w:r>
      <w:r w:rsidR="00F3006E">
        <w:rPr>
          <w:rFonts w:ascii="Cambria" w:eastAsia="Calibri" w:hAnsi="Cambria" w:cs="ArialNarrow"/>
          <w:color w:val="000000" w:themeColor="text1"/>
          <w:sz w:val="24"/>
          <w:szCs w:val="24"/>
        </w:rPr>
        <w:t>prowadzonych robót</w:t>
      </w:r>
      <w:r w:rsidRPr="006B6B82">
        <w:rPr>
          <w:rFonts w:ascii="Cambria" w:eastAsia="Calibri" w:hAnsi="Cambria" w:cs="ArialNarrow"/>
          <w:color w:val="000000" w:themeColor="text1"/>
          <w:sz w:val="24"/>
          <w:szCs w:val="24"/>
        </w:rPr>
        <w:t>,</w:t>
      </w:r>
    </w:p>
    <w:p w14:paraId="3CCFA79C" w14:textId="77777777" w:rsidR="0095025D" w:rsidRPr="006B6B82"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uczestniczenie we wszystkich naradach zwoływanych przez Zamawiającego, dotyczących realizacji przedmiotu umowy,</w:t>
      </w:r>
    </w:p>
    <w:p w14:paraId="055DE909" w14:textId="77777777" w:rsidR="0095025D" w:rsidRPr="006B6B82" w:rsidRDefault="0042551F" w:rsidP="0095025D">
      <w:pPr>
        <w:numPr>
          <w:ilvl w:val="0"/>
          <w:numId w:val="4"/>
        </w:numPr>
        <w:spacing w:after="0"/>
        <w:ind w:left="851" w:hanging="491"/>
        <w:jc w:val="both"/>
        <w:rPr>
          <w:rFonts w:ascii="Cambria" w:hAnsi="Cambria"/>
          <w:color w:val="000000" w:themeColor="text1"/>
          <w:sz w:val="24"/>
          <w:szCs w:val="24"/>
        </w:rPr>
      </w:pPr>
      <w:r>
        <w:rPr>
          <w:rFonts w:ascii="Cambria" w:hAnsi="Cambria"/>
          <w:color w:val="000000" w:themeColor="text1"/>
          <w:sz w:val="24"/>
          <w:szCs w:val="24"/>
        </w:rPr>
        <w:t>uzgodnienie z wyprz</w:t>
      </w:r>
      <w:r w:rsidR="004F1421">
        <w:rPr>
          <w:rFonts w:ascii="Cambria" w:hAnsi="Cambria"/>
          <w:color w:val="000000" w:themeColor="text1"/>
          <w:sz w:val="24"/>
          <w:szCs w:val="24"/>
        </w:rPr>
        <w:t>e</w:t>
      </w:r>
      <w:r>
        <w:rPr>
          <w:rFonts w:ascii="Cambria" w:hAnsi="Cambria"/>
          <w:color w:val="000000" w:themeColor="text1"/>
          <w:sz w:val="24"/>
          <w:szCs w:val="24"/>
        </w:rPr>
        <w:t xml:space="preserve">dzeniem umożliwiającym płynną realizację zastosowania materiałów i urządzeń równoważnych lub nie opisanych w dokumentacji projektowej </w:t>
      </w:r>
      <w:r w:rsidR="0095025D" w:rsidRPr="006B6B82">
        <w:rPr>
          <w:rFonts w:ascii="Cambria" w:hAnsi="Cambria"/>
          <w:color w:val="000000" w:themeColor="text1"/>
          <w:sz w:val="24"/>
          <w:szCs w:val="24"/>
        </w:rPr>
        <w:t>z</w:t>
      </w:r>
      <w:r>
        <w:rPr>
          <w:rFonts w:ascii="Cambria" w:hAnsi="Cambria"/>
          <w:color w:val="000000" w:themeColor="text1"/>
          <w:sz w:val="24"/>
          <w:szCs w:val="24"/>
        </w:rPr>
        <w:t xml:space="preserve"> przedstawicielem </w:t>
      </w:r>
      <w:r w:rsidR="0095025D" w:rsidRPr="006B6B82">
        <w:rPr>
          <w:rFonts w:ascii="Cambria" w:hAnsi="Cambria"/>
          <w:color w:val="000000" w:themeColor="text1"/>
          <w:sz w:val="24"/>
          <w:szCs w:val="24"/>
        </w:rPr>
        <w:t>Zamawiając</w:t>
      </w:r>
      <w:r>
        <w:rPr>
          <w:rFonts w:ascii="Cambria" w:hAnsi="Cambria"/>
          <w:color w:val="000000" w:themeColor="text1"/>
          <w:sz w:val="24"/>
          <w:szCs w:val="24"/>
        </w:rPr>
        <w:t>ego</w:t>
      </w:r>
      <w:r w:rsidR="0095025D" w:rsidRPr="006B6B82">
        <w:rPr>
          <w:rFonts w:ascii="Cambria" w:hAnsi="Cambria"/>
          <w:color w:val="000000" w:themeColor="text1"/>
          <w:sz w:val="24"/>
          <w:szCs w:val="24"/>
        </w:rPr>
        <w:t xml:space="preserve"> i Projektantem. </w:t>
      </w:r>
    </w:p>
    <w:p w14:paraId="7EC1BE2E" w14:textId="77777777" w:rsidR="0095025D" w:rsidRPr="006B6B82"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dostarczenie </w:t>
      </w:r>
      <w:r w:rsidR="008D4C61">
        <w:rPr>
          <w:rFonts w:ascii="Cambria" w:eastAsia="Calibri" w:hAnsi="Cambria" w:cs="ArialNarrow"/>
          <w:color w:val="000000" w:themeColor="text1"/>
          <w:sz w:val="24"/>
          <w:szCs w:val="24"/>
        </w:rPr>
        <w:t xml:space="preserve">wraz z wnioskami o zatwierdzenie materiałów </w:t>
      </w:r>
      <w:r w:rsidRPr="006B6B82">
        <w:rPr>
          <w:rFonts w:ascii="Cambria" w:eastAsia="Calibri" w:hAnsi="Cambria" w:cs="ArialNarrow"/>
          <w:color w:val="000000" w:themeColor="text1"/>
          <w:sz w:val="24"/>
          <w:szCs w:val="24"/>
        </w:rPr>
        <w:t>świadectw, aprobat technicznych, certyfikatów i atestów na materiały i urządzenia</w:t>
      </w:r>
      <w:r w:rsidR="008D4C61">
        <w:rPr>
          <w:rFonts w:ascii="Cambria" w:eastAsia="Calibri" w:hAnsi="Cambria" w:cs="ArialNarrow"/>
          <w:color w:val="000000" w:themeColor="text1"/>
          <w:sz w:val="24"/>
          <w:szCs w:val="24"/>
        </w:rPr>
        <w:t xml:space="preserve"> planowane do </w:t>
      </w:r>
      <w:r w:rsidRPr="006B6B82">
        <w:rPr>
          <w:rFonts w:ascii="Cambria" w:eastAsia="Calibri" w:hAnsi="Cambria" w:cs="ArialNarrow"/>
          <w:color w:val="000000" w:themeColor="text1"/>
          <w:sz w:val="24"/>
          <w:szCs w:val="24"/>
        </w:rPr>
        <w:t xml:space="preserve"> wbudowan</w:t>
      </w:r>
      <w:r w:rsidR="008D4C61">
        <w:rPr>
          <w:rFonts w:ascii="Cambria" w:eastAsia="Calibri" w:hAnsi="Cambria" w:cs="ArialNarrow"/>
          <w:color w:val="000000" w:themeColor="text1"/>
          <w:sz w:val="24"/>
          <w:szCs w:val="24"/>
        </w:rPr>
        <w:t>ia</w:t>
      </w:r>
      <w:r w:rsidRPr="006B6B82">
        <w:rPr>
          <w:rFonts w:ascii="Cambria" w:eastAsia="Calibri" w:hAnsi="Cambria" w:cs="ArialNarrow"/>
          <w:color w:val="000000" w:themeColor="text1"/>
          <w:sz w:val="24"/>
          <w:szCs w:val="24"/>
        </w:rPr>
        <w:t xml:space="preserve"> przez Wykonawcę</w:t>
      </w:r>
    </w:p>
    <w:p w14:paraId="69A9E897" w14:textId="77777777" w:rsidR="0095025D" w:rsidRDefault="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dostarczenie dokumentacji warsztatowych</w:t>
      </w:r>
      <w:r w:rsidR="00523DCC">
        <w:rPr>
          <w:rFonts w:ascii="Cambria" w:eastAsia="Calibri" w:hAnsi="Cambria" w:cs="ArialNarrow"/>
          <w:color w:val="000000" w:themeColor="text1"/>
          <w:sz w:val="24"/>
          <w:szCs w:val="24"/>
        </w:rPr>
        <w:t xml:space="preserve"> oraz montażowych</w:t>
      </w:r>
      <w:r w:rsidRPr="006B6B82">
        <w:rPr>
          <w:rFonts w:ascii="Cambria" w:eastAsia="Calibri" w:hAnsi="Cambria" w:cs="ArialNarrow"/>
          <w:color w:val="000000" w:themeColor="text1"/>
          <w:sz w:val="24"/>
          <w:szCs w:val="24"/>
        </w:rPr>
        <w:t>, jeśli będą niezbędne do realizacji przedmiotu zamówienia,</w:t>
      </w:r>
    </w:p>
    <w:p w14:paraId="364CC8B1" w14:textId="77777777" w:rsidR="0095025D" w:rsidRDefault="004D5DA1"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3C4915">
        <w:rPr>
          <w:rFonts w:ascii="Cambria" w:eastAsia="Calibri" w:hAnsi="Cambria" w:cs="ArialNarrow"/>
          <w:color w:val="000000" w:themeColor="text1"/>
          <w:sz w:val="24"/>
          <w:szCs w:val="24"/>
        </w:rPr>
        <w:t>zgłoszenie wykonania robót do odbioru,</w:t>
      </w:r>
      <w:r w:rsidR="00D62372">
        <w:rPr>
          <w:rFonts w:ascii="Cambria" w:eastAsia="Calibri" w:hAnsi="Cambria" w:cs="ArialNarrow"/>
          <w:color w:val="000000" w:themeColor="text1"/>
          <w:sz w:val="24"/>
          <w:szCs w:val="24"/>
        </w:rPr>
        <w:t xml:space="preserve"> </w:t>
      </w:r>
      <w:r w:rsidR="0095025D" w:rsidRPr="006B6B82">
        <w:rPr>
          <w:rFonts w:ascii="Cambria" w:eastAsia="Calibri" w:hAnsi="Cambria" w:cs="ArialNarrow"/>
          <w:color w:val="000000" w:themeColor="text1"/>
          <w:sz w:val="24"/>
          <w:szCs w:val="24"/>
        </w:rPr>
        <w:t>usuwanie usterek i wad stwierdzonych w czasie realizacji robót oraz ujawnionych w okresie rękojmi i gwarancji,</w:t>
      </w:r>
    </w:p>
    <w:p w14:paraId="3ABBEDFE" w14:textId="77777777" w:rsidR="007A22B4" w:rsidRPr="006B6B82" w:rsidRDefault="007A22B4" w:rsidP="007A22B4">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naprawa uszkodzeń za które odpowiedzialność ponosi Wykonawca,</w:t>
      </w:r>
    </w:p>
    <w:p w14:paraId="56A5EBE2" w14:textId="77777777" w:rsidR="007A22B4" w:rsidRPr="006B6B82" w:rsidRDefault="007A22B4" w:rsidP="007A22B4">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prowadzenie systematycznych prac porządkowych w czasie realizacji robót,</w:t>
      </w:r>
    </w:p>
    <w:p w14:paraId="3657294D" w14:textId="77777777" w:rsidR="00A404CF" w:rsidRDefault="007A22B4">
      <w:pPr>
        <w:tabs>
          <w:tab w:val="left" w:pos="851"/>
        </w:tabs>
        <w:autoSpaceDE w:val="0"/>
        <w:autoSpaceDN w:val="0"/>
        <w:adjustRightInd w:val="0"/>
        <w:spacing w:after="0"/>
        <w:ind w:left="851"/>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uporządkowanie </w:t>
      </w:r>
      <w:r>
        <w:rPr>
          <w:rFonts w:ascii="Cambria" w:eastAsia="Calibri" w:hAnsi="Cambria" w:cs="ArialNarrow"/>
          <w:color w:val="000000" w:themeColor="text1"/>
          <w:sz w:val="24"/>
          <w:szCs w:val="24"/>
        </w:rPr>
        <w:t>objętych pracami pomieszczeń po</w:t>
      </w:r>
      <w:r w:rsidRPr="006B6B82">
        <w:rPr>
          <w:rFonts w:ascii="Cambria" w:eastAsia="Calibri" w:hAnsi="Cambria" w:cs="ArialNarrow"/>
          <w:color w:val="000000" w:themeColor="text1"/>
          <w:sz w:val="24"/>
          <w:szCs w:val="24"/>
        </w:rPr>
        <w:t xml:space="preserve"> wykonanych robotach w terminie nie późniejszym niż termin odbioru końcowego wykonanych robót,</w:t>
      </w:r>
    </w:p>
    <w:p w14:paraId="48D82D8A" w14:textId="77777777" w:rsidR="004D5DA1" w:rsidRPr="006B6B82" w:rsidRDefault="004D5DA1" w:rsidP="004D5DA1">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przygotowanie dokumentów do odbioru końcowego</w:t>
      </w:r>
      <w:r>
        <w:rPr>
          <w:rFonts w:ascii="Cambria" w:eastAsia="Calibri" w:hAnsi="Cambria" w:cs="ArialNarrow"/>
          <w:color w:val="000000" w:themeColor="text1"/>
          <w:sz w:val="24"/>
          <w:szCs w:val="24"/>
        </w:rPr>
        <w:t xml:space="preserve"> całości </w:t>
      </w:r>
      <w:r w:rsidR="001553F4">
        <w:rPr>
          <w:rFonts w:ascii="Cambria" w:eastAsia="Calibri" w:hAnsi="Cambria" w:cs="ArialNarrow"/>
          <w:color w:val="000000" w:themeColor="text1"/>
          <w:sz w:val="24"/>
          <w:szCs w:val="24"/>
        </w:rPr>
        <w:t xml:space="preserve">robót </w:t>
      </w:r>
      <w:r>
        <w:rPr>
          <w:rFonts w:ascii="Cambria" w:eastAsia="Calibri" w:hAnsi="Cambria" w:cs="ArialNarrow"/>
          <w:color w:val="000000" w:themeColor="text1"/>
          <w:sz w:val="24"/>
          <w:szCs w:val="24"/>
        </w:rPr>
        <w:t>w zakresie dotyczącym przedmiotu umowy,</w:t>
      </w:r>
    </w:p>
    <w:p w14:paraId="2857D450" w14:textId="77777777" w:rsidR="0095025D" w:rsidRPr="006B6B82"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hAnsi="Cambria"/>
          <w:color w:val="000000" w:themeColor="text1"/>
          <w:sz w:val="24"/>
          <w:szCs w:val="24"/>
        </w:rPr>
        <w:t>przekazanie przedmiotu zamówienia zamawiającemu po wykonaniu robót budowlanych</w:t>
      </w:r>
      <w:r w:rsidR="00103FF3" w:rsidRPr="006B6B82">
        <w:rPr>
          <w:rFonts w:ascii="Cambria" w:hAnsi="Cambria"/>
          <w:color w:val="000000" w:themeColor="text1"/>
          <w:sz w:val="24"/>
          <w:szCs w:val="24"/>
        </w:rPr>
        <w:t>,</w:t>
      </w:r>
    </w:p>
    <w:p w14:paraId="4C78B7FC" w14:textId="17A672F7" w:rsidR="0095025D" w:rsidRPr="006B6B82" w:rsidRDefault="002475FE"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Pr>
          <w:rFonts w:ascii="Cambria" w:eastAsia="Calibri" w:hAnsi="Cambria" w:cs="ArialNarrow"/>
          <w:color w:val="000000" w:themeColor="text1"/>
          <w:sz w:val="24"/>
          <w:szCs w:val="24"/>
        </w:rPr>
        <w:t xml:space="preserve">w przypadku zlecenia robót podwykonawcy, </w:t>
      </w:r>
      <w:r w:rsidR="0095025D" w:rsidRPr="006B6B82">
        <w:rPr>
          <w:rFonts w:ascii="Cambria" w:eastAsia="Calibri" w:hAnsi="Cambria" w:cs="ArialNarrow"/>
          <w:color w:val="000000" w:themeColor="text1"/>
          <w:sz w:val="24"/>
          <w:szCs w:val="24"/>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4E371DDB" w14:textId="77777777" w:rsidR="0095025D" w:rsidRPr="006B6B82" w:rsidRDefault="0095025D" w:rsidP="0095025D">
      <w:pPr>
        <w:numPr>
          <w:ilvl w:val="0"/>
          <w:numId w:val="4"/>
        </w:numPr>
        <w:tabs>
          <w:tab w:val="left" w:pos="851"/>
          <w:tab w:val="left" w:pos="993"/>
        </w:tabs>
        <w:autoSpaceDE w:val="0"/>
        <w:autoSpaceDN w:val="0"/>
        <w:adjustRightInd w:val="0"/>
        <w:spacing w:after="0"/>
        <w:ind w:left="851" w:hanging="425"/>
        <w:contextualSpacing/>
        <w:jc w:val="both"/>
        <w:rPr>
          <w:rFonts w:ascii="Cambria" w:hAnsi="Cambria"/>
          <w:b/>
          <w:color w:val="000000" w:themeColor="text1"/>
          <w:sz w:val="24"/>
          <w:szCs w:val="24"/>
        </w:rPr>
      </w:pPr>
      <w:r w:rsidRPr="006B6B82">
        <w:rPr>
          <w:rFonts w:ascii="Cambria" w:eastAsia="Calibri" w:hAnsi="Cambria" w:cs="ArialNarrow"/>
          <w:color w:val="000000" w:themeColor="text1"/>
          <w:sz w:val="24"/>
          <w:szCs w:val="24"/>
        </w:rPr>
        <w:t>przedkładanie Zamawiającemu poświadczonej za zgodność z oryginałem kopii zawartych umów o podwykonawstwo, których przedmiotem są dostawy lub usługi, oraz ich zmian,</w:t>
      </w:r>
    </w:p>
    <w:p w14:paraId="33813632" w14:textId="77777777" w:rsidR="0095025D" w:rsidRPr="006A45A7" w:rsidRDefault="0095025D" w:rsidP="0095025D">
      <w:pPr>
        <w:numPr>
          <w:ilvl w:val="0"/>
          <w:numId w:val="4"/>
        </w:numPr>
        <w:tabs>
          <w:tab w:val="left" w:pos="851"/>
          <w:tab w:val="left" w:pos="993"/>
        </w:tabs>
        <w:autoSpaceDE w:val="0"/>
        <w:autoSpaceDN w:val="0"/>
        <w:adjustRightInd w:val="0"/>
        <w:spacing w:after="0"/>
        <w:ind w:left="851" w:hanging="425"/>
        <w:contextualSpacing/>
        <w:jc w:val="both"/>
        <w:rPr>
          <w:rFonts w:ascii="Cambria" w:hAnsi="Cambria"/>
          <w:b/>
          <w:color w:val="000000" w:themeColor="text1"/>
          <w:sz w:val="24"/>
          <w:szCs w:val="24"/>
        </w:rPr>
      </w:pPr>
      <w:r w:rsidRPr="006B6B82">
        <w:rPr>
          <w:rFonts w:ascii="Cambria" w:eastAsia="Calibri" w:hAnsi="Cambria" w:cs="ArialNarrow"/>
          <w:color w:val="000000" w:themeColor="text1"/>
          <w:sz w:val="24"/>
          <w:szCs w:val="24"/>
        </w:rPr>
        <w:t>uwzględnianie wytycznych Zamawiającego oraz</w:t>
      </w:r>
      <w:r w:rsidR="00D62372">
        <w:rPr>
          <w:rFonts w:ascii="Cambria" w:eastAsia="Calibri" w:hAnsi="Cambria" w:cs="ArialNarrow"/>
          <w:color w:val="000000" w:themeColor="text1"/>
          <w:sz w:val="24"/>
          <w:szCs w:val="24"/>
        </w:rPr>
        <w:t xml:space="preserve"> </w:t>
      </w:r>
      <w:r w:rsidR="007A22B4">
        <w:rPr>
          <w:rFonts w:ascii="Cambria" w:eastAsia="Calibri" w:hAnsi="Cambria" w:cs="ArialNarrow"/>
          <w:color w:val="000000" w:themeColor="text1"/>
          <w:sz w:val="24"/>
          <w:szCs w:val="24"/>
        </w:rPr>
        <w:t xml:space="preserve">prowadzącego nadzór </w:t>
      </w:r>
      <w:r w:rsidR="00FA34F7">
        <w:rPr>
          <w:rFonts w:ascii="Cambria" w:eastAsia="Calibri" w:hAnsi="Cambria" w:cs="ArialNarrow"/>
          <w:color w:val="000000" w:themeColor="text1"/>
          <w:sz w:val="24"/>
          <w:szCs w:val="24"/>
        </w:rPr>
        <w:t>autorskiego</w:t>
      </w:r>
      <w:r w:rsidRPr="006B6B82">
        <w:rPr>
          <w:rFonts w:ascii="Cambria" w:eastAsia="Calibri" w:hAnsi="Cambria" w:cs="ArialNarrow"/>
          <w:color w:val="000000" w:themeColor="text1"/>
          <w:sz w:val="24"/>
          <w:szCs w:val="24"/>
        </w:rPr>
        <w:t>,</w:t>
      </w:r>
    </w:p>
    <w:p w14:paraId="7F08FB9F" w14:textId="77777777" w:rsidR="0095025D" w:rsidRPr="006B6B82"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Wykonawca jest wytwórcą odpadów w rozumieniu przepisów ustawy z dnia </w:t>
      </w:r>
      <w:r w:rsidRPr="006B6B82">
        <w:rPr>
          <w:rFonts w:ascii="Cambria" w:eastAsia="Calibri" w:hAnsi="Cambria" w:cs="ArialNarrow"/>
          <w:color w:val="000000" w:themeColor="text1"/>
          <w:sz w:val="24"/>
          <w:szCs w:val="24"/>
        </w:rPr>
        <w:br/>
        <w:t>14 grudnia 2012 r. odpadach. Wykonawca w trakcie realizacji zamówienia ma obowiązek w pierwszej kolejności poddania odpadów budowlanych (odpadów betonowych, gruzu budowlanego i innych) odzyskowi, a jeżeli z przyczyn technologicznych jest on niemożliwy lub nieuzasadniony z przyczyn ekologicznych lub ekonomicznych, Wykonawca zobowiązany jest do przekazania powstałych odpadów do unieszkodliwienia</w:t>
      </w:r>
      <w:r w:rsidR="007C372C" w:rsidRPr="006B6B82">
        <w:rPr>
          <w:rFonts w:ascii="Cambria" w:eastAsia="Calibri" w:hAnsi="Cambria" w:cs="ArialNarrow"/>
          <w:color w:val="000000" w:themeColor="text1"/>
          <w:sz w:val="24"/>
          <w:szCs w:val="24"/>
        </w:rPr>
        <w:t>.</w:t>
      </w:r>
    </w:p>
    <w:p w14:paraId="16A9EC57" w14:textId="77777777" w:rsidR="0095025D" w:rsidRPr="006B6B82"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Wszystkie materiały pochodzące z prowadzonych w ramach przedmiotowej inwestycji robót, wymagające wywozu, którego dokona Wykonawca, nienadające się </w:t>
      </w:r>
      <w:r w:rsidRPr="006B6B82">
        <w:rPr>
          <w:rFonts w:ascii="Cambria" w:eastAsia="Calibri" w:hAnsi="Cambria" w:cs="ArialNarrow"/>
          <w:color w:val="000000" w:themeColor="text1"/>
          <w:sz w:val="24"/>
          <w:szCs w:val="24"/>
        </w:rPr>
        <w:lastRenderedPageBreak/>
        <w:t xml:space="preserve">do ponownego wykorzystania, będą w posiadaniu Wykonawcy pod warunkiem uzyskania akceptacji </w:t>
      </w:r>
      <w:r w:rsidR="00FA34F7">
        <w:rPr>
          <w:rFonts w:ascii="Cambria" w:eastAsia="Calibri" w:hAnsi="Cambria" w:cs="ArialNarrow"/>
          <w:color w:val="000000" w:themeColor="text1"/>
          <w:sz w:val="24"/>
          <w:szCs w:val="24"/>
        </w:rPr>
        <w:t>Z</w:t>
      </w:r>
      <w:r w:rsidR="00FA34F7" w:rsidRPr="006B6B82">
        <w:rPr>
          <w:rFonts w:ascii="Cambria" w:eastAsia="Calibri" w:hAnsi="Cambria" w:cs="ArialNarrow"/>
          <w:color w:val="000000" w:themeColor="text1"/>
          <w:sz w:val="24"/>
          <w:szCs w:val="24"/>
        </w:rPr>
        <w:t>amawiającego</w:t>
      </w:r>
      <w:r w:rsidRPr="006B6B82">
        <w:rPr>
          <w:rFonts w:ascii="Cambria" w:eastAsia="Calibri" w:hAnsi="Cambria" w:cs="ArialNarrow"/>
          <w:color w:val="000000" w:themeColor="text1"/>
          <w:sz w:val="24"/>
          <w:szCs w:val="24"/>
        </w:rPr>
        <w:t>.</w:t>
      </w:r>
    </w:p>
    <w:p w14:paraId="0FDC7689" w14:textId="77777777" w:rsidR="0095025D" w:rsidRPr="006B6B82"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Wykonawca zobowiązany jest uzgodnić z Zamawiającym sposób wykorzystania materiałów z odzysku.</w:t>
      </w:r>
    </w:p>
    <w:p w14:paraId="17BC30B3" w14:textId="77777777" w:rsidR="0095025D" w:rsidRPr="006B6B82"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Wykonawca jest zobowiązany współpracować w trakcie realizacji prac z przedstawicielami Zamawiającego.</w:t>
      </w:r>
    </w:p>
    <w:p w14:paraId="29A50F15" w14:textId="77777777" w:rsidR="0095025D" w:rsidRPr="006B6B82"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Wykonawca zobowiązuje się zorganizować prace w sposób nienarażający użytkowników obiektów i osób trzecich na niebezpieczeństwa i uciążliwości wynikające z prowadzonych robót, powodujące niemożność prowadzenia bieżącej działalności, z jednoczesnym zastosowaniem szczególnych środków ostrożności.</w:t>
      </w:r>
    </w:p>
    <w:p w14:paraId="3C405A1E" w14:textId="77777777" w:rsidR="0095025D" w:rsidRPr="006B6B82"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Wszystkie wykonywane roboty budowlane, instalacyjne oraz rozbiórkowe należy prowadzić ze szczególną ostrożnością, zachowaniem przepisów bhp oraz przepisów przeciwpożarowych, poszanowaniem mienia, zgodnie z zasadami sztuki budowlanej oraz obowiązującymi wymaganiami prawa budowlanego. </w:t>
      </w:r>
    </w:p>
    <w:p w14:paraId="0BCE014D" w14:textId="77777777" w:rsidR="00382272" w:rsidRDefault="00382272" w:rsidP="0095025D">
      <w:pPr>
        <w:autoSpaceDE w:val="0"/>
        <w:autoSpaceDN w:val="0"/>
        <w:spacing w:after="0"/>
        <w:jc w:val="center"/>
        <w:rPr>
          <w:rFonts w:ascii="Cambria" w:eastAsia="Calibri" w:hAnsi="Cambria" w:cs="ArialNarrow,Bold"/>
          <w:b/>
          <w:bCs/>
          <w:color w:val="000000" w:themeColor="text1"/>
          <w:sz w:val="24"/>
          <w:szCs w:val="24"/>
        </w:rPr>
      </w:pPr>
    </w:p>
    <w:p w14:paraId="791496A0" w14:textId="77777777" w:rsidR="0095025D" w:rsidRPr="006B6B82"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6B6B82">
        <w:rPr>
          <w:rFonts w:ascii="Cambria" w:eastAsia="Calibri" w:hAnsi="Cambria" w:cs="ArialNarrow,Bold"/>
          <w:b/>
          <w:bCs/>
          <w:color w:val="000000" w:themeColor="text1"/>
          <w:sz w:val="24"/>
          <w:szCs w:val="24"/>
        </w:rPr>
        <w:t>§ 5</w:t>
      </w:r>
    </w:p>
    <w:p w14:paraId="25E3660C" w14:textId="77777777" w:rsidR="0095025D" w:rsidRPr="006B6B82"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6B6B82">
        <w:rPr>
          <w:rFonts w:ascii="Cambria" w:hAnsi="Cambria"/>
          <w:b/>
          <w:bCs/>
          <w:color w:val="000000" w:themeColor="text1"/>
          <w:spacing w:val="-8"/>
          <w:sz w:val="24"/>
          <w:szCs w:val="24"/>
        </w:rPr>
        <w:t>Rozliczenie przedmiotu umowy</w:t>
      </w:r>
    </w:p>
    <w:p w14:paraId="1FCE9FD2" w14:textId="77777777" w:rsidR="00603E6C" w:rsidRPr="001C2032" w:rsidRDefault="00603E6C" w:rsidP="00603E6C">
      <w:pPr>
        <w:numPr>
          <w:ilvl w:val="1"/>
          <w:numId w:val="69"/>
        </w:numPr>
        <w:tabs>
          <w:tab w:val="clear" w:pos="1440"/>
        </w:tabs>
        <w:overflowPunct w:val="0"/>
        <w:autoSpaceDE w:val="0"/>
        <w:autoSpaceDN w:val="0"/>
        <w:adjustRightInd w:val="0"/>
        <w:spacing w:after="0"/>
        <w:ind w:left="426" w:hanging="426"/>
        <w:jc w:val="both"/>
        <w:textAlignment w:val="baseline"/>
        <w:rPr>
          <w:rFonts w:ascii="Cambria" w:eastAsia="Calibri" w:hAnsi="Cambria" w:cs="Times New Roman"/>
          <w:b/>
          <w:bCs/>
          <w:sz w:val="24"/>
          <w:szCs w:val="24"/>
        </w:rPr>
      </w:pPr>
      <w:r w:rsidRPr="00B17751">
        <w:rPr>
          <w:rFonts w:ascii="Cambria" w:eastAsia="Calibri" w:hAnsi="Cambria" w:cs="Times New Roman"/>
          <w:sz w:val="24"/>
          <w:szCs w:val="24"/>
        </w:rPr>
        <w:t xml:space="preserve">Strony przewidują rozliczenie wynagrodzenia </w:t>
      </w:r>
      <w:r>
        <w:rPr>
          <w:rFonts w:ascii="Cambria" w:eastAsia="Calibri" w:hAnsi="Cambria" w:cs="Times New Roman"/>
          <w:sz w:val="24"/>
          <w:szCs w:val="24"/>
        </w:rPr>
        <w:t>W</w:t>
      </w:r>
      <w:r w:rsidRPr="00B17751">
        <w:rPr>
          <w:rFonts w:ascii="Cambria" w:eastAsia="Calibri" w:hAnsi="Cambria" w:cs="Times New Roman"/>
          <w:sz w:val="24"/>
          <w:szCs w:val="24"/>
        </w:rPr>
        <w:t xml:space="preserve">ykonawcy </w:t>
      </w:r>
      <w:r>
        <w:rPr>
          <w:rFonts w:ascii="Cambria" w:eastAsia="Calibri" w:hAnsi="Cambria" w:cs="Times New Roman"/>
          <w:b/>
          <w:bCs/>
          <w:sz w:val="24"/>
          <w:szCs w:val="24"/>
        </w:rPr>
        <w:t>jedną</w:t>
      </w:r>
      <w:r w:rsidRPr="001C2032">
        <w:rPr>
          <w:rFonts w:ascii="Cambria" w:eastAsia="Calibri" w:hAnsi="Cambria" w:cs="Times New Roman"/>
          <w:b/>
          <w:bCs/>
          <w:sz w:val="24"/>
          <w:szCs w:val="24"/>
        </w:rPr>
        <w:t xml:space="preserve"> faktur</w:t>
      </w:r>
      <w:r>
        <w:rPr>
          <w:rFonts w:ascii="Cambria" w:eastAsia="Calibri" w:hAnsi="Cambria" w:cs="Times New Roman"/>
          <w:b/>
          <w:bCs/>
          <w:sz w:val="24"/>
          <w:szCs w:val="24"/>
        </w:rPr>
        <w:t>ą</w:t>
      </w:r>
      <w:r w:rsidRPr="001C2032">
        <w:rPr>
          <w:rFonts w:ascii="Cambria" w:eastAsia="Calibri" w:hAnsi="Cambria" w:cs="Times New Roman"/>
          <w:b/>
          <w:bCs/>
          <w:sz w:val="24"/>
          <w:szCs w:val="24"/>
        </w:rPr>
        <w:t xml:space="preserve"> końcową. </w:t>
      </w:r>
    </w:p>
    <w:p w14:paraId="54D5FD60" w14:textId="77777777" w:rsidR="00603E6C" w:rsidRPr="000634BA" w:rsidRDefault="00603E6C" w:rsidP="00603E6C">
      <w:pPr>
        <w:numPr>
          <w:ilvl w:val="1"/>
          <w:numId w:val="69"/>
        </w:numPr>
        <w:tabs>
          <w:tab w:val="clear" w:pos="1440"/>
        </w:tabs>
        <w:overflowPunct w:val="0"/>
        <w:autoSpaceDE w:val="0"/>
        <w:autoSpaceDN w:val="0"/>
        <w:adjustRightInd w:val="0"/>
        <w:spacing w:after="0"/>
        <w:ind w:left="426" w:hanging="426"/>
        <w:jc w:val="both"/>
        <w:textAlignment w:val="baseline"/>
        <w:rPr>
          <w:rFonts w:ascii="Calibri" w:eastAsia="Calibri" w:hAnsi="Calibri" w:cs="Times New Roman"/>
          <w:color w:val="000000"/>
          <w:lang w:eastAsia="pl-PL"/>
        </w:rPr>
      </w:pPr>
      <w:r w:rsidRPr="000634BA">
        <w:rPr>
          <w:rFonts w:ascii="Cambria" w:eastAsia="Calibri" w:hAnsi="Cambria" w:cs="Times New Roman"/>
          <w:color w:val="000000"/>
          <w:sz w:val="24"/>
          <w:szCs w:val="24"/>
          <w:lang w:eastAsia="pl-PL"/>
        </w:rPr>
        <w:t xml:space="preserve">Do faktury wystawionej przez Wykonawcę </w:t>
      </w:r>
      <w:r w:rsidR="000634BA" w:rsidRPr="006B6B82">
        <w:rPr>
          <w:rFonts w:ascii="Cambria" w:hAnsi="Cambria" w:cs="ArialNarrow"/>
          <w:color w:val="000000" w:themeColor="text1"/>
          <w:sz w:val="24"/>
          <w:szCs w:val="24"/>
        </w:rPr>
        <w:t xml:space="preserve">załączone będzie zestawienie należności dla wszystkich podwykonawców lub dalszych podwykonawców z oświadczeniem podwykonawców o spłaceniu zobowiązań wykonawcy wynikających z zawartych umów o podwykonawstwo w zakresie robót objętych daną fakturą wykonawcy oraz kserokopią faktury VAT wystawionej przez podwykonawcę i kserokopią dowodu zapłaty faktury potwierdzonymi za zgodność z oryginałem przez wykonawcę. </w:t>
      </w:r>
      <w:r w:rsidRPr="000634BA">
        <w:rPr>
          <w:rFonts w:ascii="Cambria" w:eastAsia="Calibri" w:hAnsi="Cambria" w:cs="Times New Roman"/>
          <w:color w:val="000000"/>
          <w:sz w:val="24"/>
          <w:szCs w:val="24"/>
          <w:lang w:eastAsia="pl-PL"/>
        </w:rPr>
        <w:t>Wykonawca jest zobowiązany do zawierania umów podwykonawczych w sposób umożliwiający rozliczenie robót wykonanych przez podwykonawców.</w:t>
      </w:r>
    </w:p>
    <w:p w14:paraId="30662DA8" w14:textId="77777777" w:rsidR="00603E6C" w:rsidRPr="00B17751" w:rsidRDefault="00603E6C" w:rsidP="00603E6C">
      <w:pPr>
        <w:numPr>
          <w:ilvl w:val="1"/>
          <w:numId w:val="69"/>
        </w:numPr>
        <w:tabs>
          <w:tab w:val="clear" w:pos="1440"/>
        </w:tabs>
        <w:overflowPunct w:val="0"/>
        <w:autoSpaceDE w:val="0"/>
        <w:autoSpaceDN w:val="0"/>
        <w:adjustRightInd w:val="0"/>
        <w:spacing w:after="0"/>
        <w:ind w:left="426" w:hanging="426"/>
        <w:jc w:val="both"/>
        <w:textAlignment w:val="baseline"/>
        <w:rPr>
          <w:rFonts w:ascii="Cambria" w:eastAsia="Calibri" w:hAnsi="Cambria" w:cs="Times New Roman"/>
          <w:sz w:val="24"/>
          <w:szCs w:val="24"/>
        </w:rPr>
      </w:pPr>
      <w:r w:rsidRPr="00B17751">
        <w:rPr>
          <w:rFonts w:ascii="Cambria" w:eastAsia="Calibri" w:hAnsi="Cambria" w:cs="Times New Roman"/>
          <w:sz w:val="24"/>
          <w:szCs w:val="24"/>
        </w:rPr>
        <w:t>Zamawiający ma obowiązek zapłaty wystawionej zgodnie z umową faktury VAT w ciągu 30 dni od daty jej doręczenia (daty wpływu do Zamawiającego).</w:t>
      </w:r>
    </w:p>
    <w:p w14:paraId="5AF26171" w14:textId="77777777" w:rsidR="00603E6C" w:rsidRPr="00B17751" w:rsidRDefault="00603E6C" w:rsidP="00603E6C">
      <w:pPr>
        <w:numPr>
          <w:ilvl w:val="1"/>
          <w:numId w:val="69"/>
        </w:numPr>
        <w:tabs>
          <w:tab w:val="clear" w:pos="1440"/>
        </w:tabs>
        <w:overflowPunct w:val="0"/>
        <w:autoSpaceDE w:val="0"/>
        <w:autoSpaceDN w:val="0"/>
        <w:adjustRightInd w:val="0"/>
        <w:spacing w:after="0"/>
        <w:ind w:left="426" w:hanging="426"/>
        <w:jc w:val="both"/>
        <w:textAlignment w:val="baseline"/>
        <w:rPr>
          <w:rFonts w:ascii="Cambria" w:eastAsia="Calibri" w:hAnsi="Cambria" w:cs="Times New Roman"/>
          <w:sz w:val="24"/>
          <w:szCs w:val="24"/>
        </w:rPr>
      </w:pPr>
      <w:r w:rsidRPr="00B17751">
        <w:rPr>
          <w:rFonts w:ascii="Cambria" w:eastAsia="Calibri" w:hAnsi="Cambria" w:cs="Times New Roman"/>
          <w:sz w:val="24"/>
          <w:szCs w:val="24"/>
        </w:rPr>
        <w:t>Wynagrodzenie należne Wykonawcy zostanie przekazane na jego rachunek bankowy wskazany w fakturze.</w:t>
      </w:r>
    </w:p>
    <w:p w14:paraId="1F911CF8" w14:textId="77777777" w:rsidR="00603E6C" w:rsidRPr="00B17751" w:rsidRDefault="00603E6C" w:rsidP="00603E6C">
      <w:pPr>
        <w:numPr>
          <w:ilvl w:val="1"/>
          <w:numId w:val="69"/>
        </w:numPr>
        <w:tabs>
          <w:tab w:val="clear" w:pos="1440"/>
        </w:tabs>
        <w:overflowPunct w:val="0"/>
        <w:autoSpaceDE w:val="0"/>
        <w:autoSpaceDN w:val="0"/>
        <w:adjustRightInd w:val="0"/>
        <w:spacing w:after="0"/>
        <w:ind w:left="426" w:hanging="426"/>
        <w:jc w:val="both"/>
        <w:textAlignment w:val="baseline"/>
        <w:rPr>
          <w:rFonts w:ascii="Cambria" w:eastAsia="Calibri" w:hAnsi="Cambria" w:cs="Times New Roman"/>
          <w:sz w:val="24"/>
          <w:szCs w:val="24"/>
        </w:rPr>
      </w:pPr>
      <w:r w:rsidRPr="00B17751">
        <w:rPr>
          <w:rFonts w:ascii="Cambria" w:eastAsia="Calibri" w:hAnsi="Cambria" w:cs="Times New Roman"/>
          <w:sz w:val="24"/>
          <w:szCs w:val="24"/>
        </w:rPr>
        <w:t>Warunkiem przekazania Wykonawcy wynagrodzenia jest przedłożenie Zamawiającemu wraz z fakturą dokumentów wskazanych w ust.</w:t>
      </w:r>
      <w:r>
        <w:rPr>
          <w:rFonts w:ascii="Cambria" w:eastAsia="Calibri" w:hAnsi="Cambria" w:cs="Times New Roman"/>
          <w:sz w:val="24"/>
          <w:szCs w:val="24"/>
        </w:rPr>
        <w:t xml:space="preserve"> 2</w:t>
      </w:r>
      <w:r w:rsidRPr="00B17751">
        <w:rPr>
          <w:rFonts w:ascii="Cambria" w:eastAsia="Calibri" w:hAnsi="Cambria" w:cs="Times New Roman"/>
          <w:sz w:val="24"/>
          <w:szCs w:val="24"/>
        </w:rPr>
        <w:t>.</w:t>
      </w:r>
    </w:p>
    <w:p w14:paraId="1D1125AC" w14:textId="77777777" w:rsidR="00603E6C" w:rsidRPr="00B17751" w:rsidRDefault="00603E6C" w:rsidP="00603E6C">
      <w:pPr>
        <w:numPr>
          <w:ilvl w:val="1"/>
          <w:numId w:val="69"/>
        </w:numPr>
        <w:tabs>
          <w:tab w:val="clear" w:pos="1440"/>
        </w:tabs>
        <w:overflowPunct w:val="0"/>
        <w:autoSpaceDE w:val="0"/>
        <w:autoSpaceDN w:val="0"/>
        <w:adjustRightInd w:val="0"/>
        <w:spacing w:after="0"/>
        <w:ind w:left="426" w:hanging="426"/>
        <w:jc w:val="both"/>
        <w:textAlignment w:val="baseline"/>
        <w:rPr>
          <w:rFonts w:ascii="Cambria" w:eastAsia="Calibri" w:hAnsi="Cambria" w:cs="Times New Roman"/>
          <w:sz w:val="24"/>
          <w:szCs w:val="24"/>
        </w:rPr>
      </w:pPr>
      <w:r w:rsidRPr="00B17751">
        <w:rPr>
          <w:rFonts w:ascii="Cambria" w:eastAsia="Calibri" w:hAnsi="Cambria" w:cs="Times New Roman"/>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5DEE737" w14:textId="77777777" w:rsidR="00603E6C" w:rsidRPr="00B17751" w:rsidRDefault="00603E6C" w:rsidP="00603E6C">
      <w:pPr>
        <w:numPr>
          <w:ilvl w:val="1"/>
          <w:numId w:val="69"/>
        </w:numPr>
        <w:tabs>
          <w:tab w:val="clear" w:pos="1440"/>
        </w:tabs>
        <w:overflowPunct w:val="0"/>
        <w:autoSpaceDE w:val="0"/>
        <w:autoSpaceDN w:val="0"/>
        <w:adjustRightInd w:val="0"/>
        <w:spacing w:after="0"/>
        <w:ind w:left="426" w:hanging="426"/>
        <w:jc w:val="both"/>
        <w:textAlignment w:val="baseline"/>
        <w:rPr>
          <w:rFonts w:ascii="Cambria" w:eastAsia="Calibri" w:hAnsi="Cambria" w:cs="Times New Roman"/>
          <w:sz w:val="24"/>
          <w:szCs w:val="24"/>
        </w:rPr>
      </w:pPr>
      <w:r w:rsidRPr="00B17751">
        <w:rPr>
          <w:rFonts w:ascii="Cambria" w:eastAsia="Calibri" w:hAnsi="Cambria" w:cs="Times New Roman"/>
          <w:sz w:val="24"/>
          <w:szCs w:val="24"/>
        </w:rPr>
        <w:t xml:space="preserve">Wynagrodzenie, o którym mowa w ust. </w:t>
      </w:r>
      <w:r w:rsidR="000634BA">
        <w:rPr>
          <w:rFonts w:ascii="Cambria" w:eastAsia="Calibri" w:hAnsi="Cambria" w:cs="Times New Roman"/>
          <w:sz w:val="24"/>
          <w:szCs w:val="24"/>
        </w:rPr>
        <w:t>6</w:t>
      </w:r>
      <w:r w:rsidRPr="00B17751">
        <w:rPr>
          <w:rFonts w:ascii="Cambria" w:eastAsia="Calibri" w:hAnsi="Cambria" w:cs="Times New Roman"/>
          <w:sz w:val="24"/>
          <w:szCs w:val="24"/>
        </w:rPr>
        <w:t xml:space="preserve">, dotyczy wyłącznie należności powstałych po zaakceptowaniu przez Zamawiającego umowy o podwykonawstwo, której przedmiotem są roboty budowlane, lub po przedłożeniu Zamawiającemu </w:t>
      </w:r>
      <w:r w:rsidRPr="00B17751">
        <w:rPr>
          <w:rFonts w:ascii="Cambria" w:eastAsia="Calibri" w:hAnsi="Cambria" w:cs="Times New Roman"/>
          <w:sz w:val="24"/>
          <w:szCs w:val="24"/>
        </w:rPr>
        <w:lastRenderedPageBreak/>
        <w:t>poświadczonej za zgodność z oryginałem kopii umowy podwykonawstwo, której przedmiotem są dostawy lub usługi.</w:t>
      </w:r>
    </w:p>
    <w:p w14:paraId="4358F781" w14:textId="77777777" w:rsidR="00603E6C" w:rsidRPr="00B17751" w:rsidRDefault="00603E6C" w:rsidP="00603E6C">
      <w:pPr>
        <w:numPr>
          <w:ilvl w:val="1"/>
          <w:numId w:val="69"/>
        </w:numPr>
        <w:tabs>
          <w:tab w:val="clear" w:pos="1440"/>
        </w:tabs>
        <w:overflowPunct w:val="0"/>
        <w:autoSpaceDE w:val="0"/>
        <w:autoSpaceDN w:val="0"/>
        <w:adjustRightInd w:val="0"/>
        <w:spacing w:after="0"/>
        <w:ind w:left="426" w:hanging="426"/>
        <w:jc w:val="both"/>
        <w:textAlignment w:val="baseline"/>
        <w:rPr>
          <w:rFonts w:ascii="Cambria" w:eastAsia="Calibri" w:hAnsi="Cambria" w:cs="Times New Roman"/>
          <w:sz w:val="24"/>
          <w:szCs w:val="24"/>
        </w:rPr>
      </w:pPr>
      <w:r w:rsidRPr="00B17751">
        <w:rPr>
          <w:rFonts w:ascii="Cambria" w:eastAsia="Calibri" w:hAnsi="Cambria" w:cs="Times New Roman"/>
          <w:sz w:val="24"/>
          <w:szCs w:val="24"/>
        </w:rPr>
        <w:t xml:space="preserve">Bezpośrednia zapłata, o której mowa w ust. </w:t>
      </w:r>
      <w:r w:rsidR="000634BA">
        <w:rPr>
          <w:rFonts w:ascii="Cambria" w:eastAsia="Calibri" w:hAnsi="Cambria" w:cs="Times New Roman"/>
          <w:sz w:val="24"/>
          <w:szCs w:val="24"/>
        </w:rPr>
        <w:t>6</w:t>
      </w:r>
      <w:r w:rsidRPr="00B17751">
        <w:rPr>
          <w:rFonts w:ascii="Cambria" w:eastAsia="Calibri" w:hAnsi="Cambria" w:cs="Times New Roman"/>
          <w:sz w:val="24"/>
          <w:szCs w:val="24"/>
        </w:rPr>
        <w:t>, obejmuje wyłącznie należne wynagrodzenie, bez odsetek, należnych podwykonawcy lub dalszemu podwykonawcy.</w:t>
      </w:r>
    </w:p>
    <w:p w14:paraId="471BF77D" w14:textId="77777777" w:rsidR="00603E6C" w:rsidRPr="00B17751" w:rsidRDefault="00603E6C" w:rsidP="00603E6C">
      <w:pPr>
        <w:numPr>
          <w:ilvl w:val="1"/>
          <w:numId w:val="69"/>
        </w:numPr>
        <w:tabs>
          <w:tab w:val="clear" w:pos="1440"/>
        </w:tabs>
        <w:overflowPunct w:val="0"/>
        <w:autoSpaceDE w:val="0"/>
        <w:autoSpaceDN w:val="0"/>
        <w:adjustRightInd w:val="0"/>
        <w:spacing w:after="0"/>
        <w:ind w:left="426" w:hanging="426"/>
        <w:jc w:val="both"/>
        <w:textAlignment w:val="baseline"/>
        <w:rPr>
          <w:rFonts w:ascii="Cambria" w:eastAsia="Calibri" w:hAnsi="Cambria" w:cs="Times New Roman"/>
          <w:sz w:val="24"/>
          <w:szCs w:val="24"/>
        </w:rPr>
      </w:pPr>
      <w:r w:rsidRPr="00B17751">
        <w:rPr>
          <w:rFonts w:ascii="Cambria" w:eastAsia="Calibri" w:hAnsi="Cambria" w:cs="Times New Roman"/>
          <w:sz w:val="24"/>
          <w:szCs w:val="24"/>
        </w:rPr>
        <w:t>Przed dokonaniem bezpośredniej zapłaty Wykonawca zostanie poinformowany przez Zamawiającego w formie pisemnej o:</w:t>
      </w:r>
    </w:p>
    <w:p w14:paraId="16F25845" w14:textId="77777777" w:rsidR="00603E6C" w:rsidRPr="00B17751" w:rsidRDefault="00603E6C" w:rsidP="00603E6C">
      <w:pPr>
        <w:pStyle w:val="Akapitzlist"/>
        <w:numPr>
          <w:ilvl w:val="0"/>
          <w:numId w:val="7"/>
        </w:numPr>
        <w:autoSpaceDE w:val="0"/>
        <w:autoSpaceDN w:val="0"/>
        <w:adjustRightInd w:val="0"/>
        <w:spacing w:after="0"/>
        <w:ind w:left="709" w:hanging="283"/>
        <w:jc w:val="both"/>
        <w:rPr>
          <w:rFonts w:ascii="Cambria" w:eastAsia="Calibri" w:hAnsi="Cambria" w:cs="Calibri"/>
          <w:sz w:val="24"/>
          <w:szCs w:val="24"/>
        </w:rPr>
      </w:pPr>
      <w:r w:rsidRPr="00B17751">
        <w:rPr>
          <w:rFonts w:ascii="Cambria" w:eastAsia="Calibri" w:hAnsi="Cambria" w:cs="Calibri"/>
          <w:sz w:val="24"/>
          <w:szCs w:val="24"/>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A310B15" w14:textId="77777777" w:rsidR="00603E6C" w:rsidRPr="00B17751" w:rsidRDefault="00603E6C" w:rsidP="00603E6C">
      <w:pPr>
        <w:pStyle w:val="Akapitzlist"/>
        <w:numPr>
          <w:ilvl w:val="0"/>
          <w:numId w:val="7"/>
        </w:numPr>
        <w:autoSpaceDE w:val="0"/>
        <w:autoSpaceDN w:val="0"/>
        <w:adjustRightInd w:val="0"/>
        <w:spacing w:after="0"/>
        <w:ind w:left="709" w:hanging="283"/>
        <w:jc w:val="both"/>
        <w:rPr>
          <w:rFonts w:ascii="Cambria" w:eastAsia="Calibri" w:hAnsi="Cambria" w:cs="Calibri"/>
          <w:sz w:val="24"/>
          <w:szCs w:val="24"/>
        </w:rPr>
      </w:pPr>
      <w:r w:rsidRPr="00B17751">
        <w:rPr>
          <w:rFonts w:ascii="Cambria" w:eastAsia="Calibri" w:hAnsi="Cambria" w:cs="Calibri"/>
          <w:sz w:val="24"/>
          <w:szCs w:val="24"/>
        </w:rPr>
        <w:t>możliwości zgłoszenia przez Wykonawcę, w terminie 7 dni od dnia otrzymania informacji, o której mowa w pkt</w:t>
      </w:r>
      <w:r w:rsidR="00D62372">
        <w:rPr>
          <w:rFonts w:ascii="Cambria" w:eastAsia="Calibri" w:hAnsi="Cambria" w:cs="Calibri"/>
          <w:sz w:val="24"/>
          <w:szCs w:val="24"/>
        </w:rPr>
        <w:t>.</w:t>
      </w:r>
      <w:r w:rsidRPr="00B17751">
        <w:rPr>
          <w:rFonts w:ascii="Cambria" w:eastAsia="Calibri" w:hAnsi="Cambria" w:cs="Calibri"/>
          <w:sz w:val="24"/>
          <w:szCs w:val="24"/>
        </w:rPr>
        <w:t xml:space="preserve"> 1</w:t>
      </w:r>
      <w:r>
        <w:rPr>
          <w:rFonts w:ascii="Cambria" w:eastAsia="Calibri" w:hAnsi="Cambria" w:cs="Calibri"/>
          <w:sz w:val="24"/>
          <w:szCs w:val="24"/>
        </w:rPr>
        <w:t>)</w:t>
      </w:r>
      <w:r w:rsidRPr="00B17751">
        <w:rPr>
          <w:rFonts w:ascii="Cambria" w:eastAsia="Calibri" w:hAnsi="Cambria" w:cs="Calibri"/>
          <w:sz w:val="24"/>
          <w:szCs w:val="24"/>
        </w:rPr>
        <w:t>, pisemnych uwag dotyczących zasadności bezpośredniej zapłaty wynagrodzenia podwykonawcy lub dalszemu podwykonawcy.</w:t>
      </w:r>
    </w:p>
    <w:p w14:paraId="7683116C" w14:textId="77777777" w:rsidR="00603E6C" w:rsidRPr="00B17751" w:rsidRDefault="00603E6C" w:rsidP="00603E6C">
      <w:pPr>
        <w:numPr>
          <w:ilvl w:val="1"/>
          <w:numId w:val="69"/>
        </w:numPr>
        <w:tabs>
          <w:tab w:val="clear" w:pos="1440"/>
        </w:tabs>
        <w:overflowPunct w:val="0"/>
        <w:autoSpaceDE w:val="0"/>
        <w:autoSpaceDN w:val="0"/>
        <w:adjustRightInd w:val="0"/>
        <w:spacing w:after="0"/>
        <w:ind w:left="426" w:hanging="426"/>
        <w:jc w:val="both"/>
        <w:textAlignment w:val="baseline"/>
        <w:rPr>
          <w:rFonts w:ascii="Cambria" w:eastAsia="Calibri" w:hAnsi="Cambria" w:cs="Times New Roman"/>
          <w:sz w:val="24"/>
          <w:szCs w:val="24"/>
        </w:rPr>
      </w:pPr>
      <w:r w:rsidRPr="00B17751">
        <w:rPr>
          <w:rFonts w:ascii="Cambria" w:eastAsia="Calibri" w:hAnsi="Cambria" w:cs="Times New Roman"/>
          <w:sz w:val="24"/>
          <w:szCs w:val="24"/>
        </w:rPr>
        <w:t xml:space="preserve">W przypadku zgłoszenia przez Wykonawcę uwag, o których mowa w ust. </w:t>
      </w:r>
      <w:r w:rsidR="000634BA">
        <w:rPr>
          <w:rFonts w:ascii="Cambria" w:eastAsia="Calibri" w:hAnsi="Cambria" w:cs="Times New Roman"/>
          <w:sz w:val="24"/>
          <w:szCs w:val="24"/>
        </w:rPr>
        <w:t>9</w:t>
      </w:r>
      <w:r w:rsidRPr="00B17751">
        <w:rPr>
          <w:rFonts w:ascii="Cambria" w:eastAsia="Calibri" w:hAnsi="Cambria" w:cs="Times New Roman"/>
          <w:sz w:val="24"/>
          <w:szCs w:val="24"/>
        </w:rPr>
        <w:br/>
        <w:t>pkt</w:t>
      </w:r>
      <w:r w:rsidR="00316051">
        <w:rPr>
          <w:rFonts w:ascii="Cambria" w:eastAsia="Calibri" w:hAnsi="Cambria" w:cs="Times New Roman"/>
          <w:sz w:val="24"/>
          <w:szCs w:val="24"/>
        </w:rPr>
        <w:t>.</w:t>
      </w:r>
      <w:r w:rsidRPr="00B17751">
        <w:rPr>
          <w:rFonts w:ascii="Cambria" w:eastAsia="Calibri" w:hAnsi="Cambria" w:cs="Times New Roman"/>
          <w:sz w:val="24"/>
          <w:szCs w:val="24"/>
        </w:rPr>
        <w:t xml:space="preserve">2, w terminie 7 dni od dnia otrzymania informacji, o której mowa w ust. </w:t>
      </w:r>
      <w:r w:rsidR="000634BA">
        <w:rPr>
          <w:rFonts w:ascii="Cambria" w:eastAsia="Calibri" w:hAnsi="Cambria" w:cs="Times New Roman"/>
          <w:sz w:val="24"/>
          <w:szCs w:val="24"/>
        </w:rPr>
        <w:t>9</w:t>
      </w:r>
      <w:r w:rsidRPr="00B17751">
        <w:rPr>
          <w:rFonts w:ascii="Cambria" w:eastAsia="Calibri" w:hAnsi="Cambria" w:cs="Times New Roman"/>
          <w:sz w:val="24"/>
          <w:szCs w:val="24"/>
        </w:rPr>
        <w:t xml:space="preserve"> pkt</w:t>
      </w:r>
      <w:r w:rsidR="00316051">
        <w:rPr>
          <w:rFonts w:ascii="Cambria" w:eastAsia="Calibri" w:hAnsi="Cambria" w:cs="Times New Roman"/>
          <w:sz w:val="24"/>
          <w:szCs w:val="24"/>
        </w:rPr>
        <w:t>.</w:t>
      </w:r>
      <w:r w:rsidRPr="00B17751">
        <w:rPr>
          <w:rFonts w:ascii="Cambria" w:eastAsia="Calibri" w:hAnsi="Cambria" w:cs="Times New Roman"/>
          <w:sz w:val="24"/>
          <w:szCs w:val="24"/>
        </w:rPr>
        <w:t xml:space="preserve"> 1 i 2, Zamawiający może:</w:t>
      </w:r>
    </w:p>
    <w:p w14:paraId="1D40528C" w14:textId="77777777" w:rsidR="00603E6C" w:rsidRPr="00B17751" w:rsidRDefault="00603E6C" w:rsidP="00603E6C">
      <w:pPr>
        <w:pStyle w:val="Akapitzlist"/>
        <w:numPr>
          <w:ilvl w:val="0"/>
          <w:numId w:val="8"/>
        </w:numPr>
        <w:autoSpaceDE w:val="0"/>
        <w:autoSpaceDN w:val="0"/>
        <w:adjustRightInd w:val="0"/>
        <w:spacing w:after="0"/>
        <w:ind w:left="709" w:hanging="283"/>
        <w:jc w:val="both"/>
        <w:rPr>
          <w:rFonts w:ascii="Cambria" w:eastAsia="Calibri" w:hAnsi="Cambria" w:cs="Calibri"/>
          <w:sz w:val="24"/>
          <w:szCs w:val="24"/>
        </w:rPr>
      </w:pPr>
      <w:r w:rsidRPr="00B17751">
        <w:rPr>
          <w:rFonts w:ascii="Cambria" w:eastAsia="Calibri" w:hAnsi="Cambria" w:cs="Calibri"/>
          <w:sz w:val="24"/>
          <w:szCs w:val="24"/>
        </w:rPr>
        <w:t>nie dokonać bezpośredniej zapłaty wynagrodzenia podwykonawcy lub dalszemu podwykonawcy, jeżeli wykonawca wykaże niezasadność takiej zapłaty, albo</w:t>
      </w:r>
    </w:p>
    <w:p w14:paraId="47AB9781" w14:textId="77777777" w:rsidR="00603E6C" w:rsidRPr="00B17751" w:rsidRDefault="00603E6C" w:rsidP="00603E6C">
      <w:pPr>
        <w:pStyle w:val="Akapitzlist"/>
        <w:numPr>
          <w:ilvl w:val="0"/>
          <w:numId w:val="8"/>
        </w:numPr>
        <w:autoSpaceDE w:val="0"/>
        <w:autoSpaceDN w:val="0"/>
        <w:adjustRightInd w:val="0"/>
        <w:spacing w:after="0"/>
        <w:ind w:left="709" w:hanging="283"/>
        <w:jc w:val="both"/>
        <w:rPr>
          <w:rFonts w:ascii="Cambria" w:eastAsia="Calibri" w:hAnsi="Cambria" w:cs="Calibri"/>
          <w:sz w:val="24"/>
          <w:szCs w:val="24"/>
        </w:rPr>
      </w:pPr>
      <w:r w:rsidRPr="00B17751">
        <w:rPr>
          <w:rFonts w:ascii="Cambria" w:eastAsia="Calibri" w:hAnsi="Cambria" w:cs="Calibr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CE0171E" w14:textId="77777777" w:rsidR="00603E6C" w:rsidRPr="00B17751" w:rsidRDefault="00603E6C" w:rsidP="00603E6C">
      <w:pPr>
        <w:pStyle w:val="Akapitzlist"/>
        <w:numPr>
          <w:ilvl w:val="0"/>
          <w:numId w:val="8"/>
        </w:numPr>
        <w:autoSpaceDE w:val="0"/>
        <w:autoSpaceDN w:val="0"/>
        <w:adjustRightInd w:val="0"/>
        <w:spacing w:after="0"/>
        <w:ind w:left="709" w:hanging="283"/>
        <w:jc w:val="both"/>
        <w:rPr>
          <w:rFonts w:ascii="Cambria" w:eastAsia="Calibri" w:hAnsi="Cambria" w:cs="Calibri"/>
          <w:sz w:val="24"/>
          <w:szCs w:val="24"/>
        </w:rPr>
      </w:pPr>
      <w:r w:rsidRPr="00B17751">
        <w:rPr>
          <w:rFonts w:ascii="Cambria" w:eastAsia="Calibri" w:hAnsi="Cambria" w:cs="Calibri"/>
          <w:sz w:val="24"/>
          <w:szCs w:val="24"/>
        </w:rPr>
        <w:t>dokonać bezpośredniej zapłaty wynagrodzenia podwykonawcy lub dalszemu podwykonawcy, jeżeli podwykonawca lub dalszy podwykonawca wykaże zasadność takiej zapłaty.</w:t>
      </w:r>
    </w:p>
    <w:p w14:paraId="5BE398E9" w14:textId="77777777" w:rsidR="00603E6C" w:rsidRPr="00B17751" w:rsidRDefault="00603E6C" w:rsidP="00603E6C">
      <w:pPr>
        <w:numPr>
          <w:ilvl w:val="1"/>
          <w:numId w:val="69"/>
        </w:numPr>
        <w:tabs>
          <w:tab w:val="clear" w:pos="1440"/>
        </w:tabs>
        <w:overflowPunct w:val="0"/>
        <w:autoSpaceDE w:val="0"/>
        <w:autoSpaceDN w:val="0"/>
        <w:adjustRightInd w:val="0"/>
        <w:spacing w:after="0"/>
        <w:ind w:left="426" w:hanging="426"/>
        <w:jc w:val="both"/>
        <w:textAlignment w:val="baseline"/>
        <w:rPr>
          <w:rFonts w:ascii="Cambria" w:eastAsia="Calibri" w:hAnsi="Cambria" w:cs="Times New Roman"/>
          <w:sz w:val="24"/>
          <w:szCs w:val="24"/>
        </w:rPr>
      </w:pPr>
      <w:r w:rsidRPr="00B17751">
        <w:rPr>
          <w:rFonts w:ascii="Cambria" w:eastAsia="Calibri" w:hAnsi="Cambria" w:cs="Times New Roman"/>
          <w:sz w:val="24"/>
          <w:szCs w:val="24"/>
        </w:rPr>
        <w:t>W przypadku dokonania bezpośredniej zapłaty podwykonawcy lub dalszemu podw</w:t>
      </w:r>
      <w:r w:rsidR="000634BA">
        <w:rPr>
          <w:rFonts w:ascii="Cambria" w:eastAsia="Calibri" w:hAnsi="Cambria" w:cs="Times New Roman"/>
          <w:sz w:val="24"/>
          <w:szCs w:val="24"/>
        </w:rPr>
        <w:t>ykonawcy, o której mowa w ust. 10</w:t>
      </w:r>
      <w:r w:rsidRPr="00B17751">
        <w:rPr>
          <w:rFonts w:ascii="Cambria" w:eastAsia="Calibri" w:hAnsi="Cambria" w:cs="Times New Roman"/>
          <w:sz w:val="24"/>
          <w:szCs w:val="24"/>
        </w:rPr>
        <w:t xml:space="preserve"> pkt</w:t>
      </w:r>
      <w:r w:rsidR="00D62372">
        <w:rPr>
          <w:rFonts w:ascii="Cambria" w:eastAsia="Calibri" w:hAnsi="Cambria" w:cs="Times New Roman"/>
          <w:sz w:val="24"/>
          <w:szCs w:val="24"/>
        </w:rPr>
        <w:t>.</w:t>
      </w:r>
      <w:r w:rsidRPr="00B17751">
        <w:rPr>
          <w:rFonts w:ascii="Cambria" w:eastAsia="Calibri" w:hAnsi="Cambria" w:cs="Times New Roman"/>
          <w:sz w:val="24"/>
          <w:szCs w:val="24"/>
        </w:rPr>
        <w:t xml:space="preserve"> 3, Zamawiający potrąci kwotę wypłaconego podwykonawcy lub dalszemu podwykonawcy wynagrodzenia z wynagrodzenia należnego Wykonawcy.</w:t>
      </w:r>
    </w:p>
    <w:p w14:paraId="456E19A1" w14:textId="77777777" w:rsidR="0095025D" w:rsidRPr="006B6B82" w:rsidRDefault="0095025D" w:rsidP="002A374B">
      <w:pPr>
        <w:numPr>
          <w:ilvl w:val="0"/>
          <w:numId w:val="39"/>
        </w:numPr>
        <w:tabs>
          <w:tab w:val="left" w:pos="426"/>
        </w:tabs>
        <w:autoSpaceDE w:val="0"/>
        <w:autoSpaceDN w:val="0"/>
        <w:adjustRightInd w:val="0"/>
        <w:spacing w:after="0"/>
        <w:ind w:left="426" w:hanging="426"/>
        <w:contextualSpacing/>
        <w:jc w:val="both"/>
        <w:rPr>
          <w:rFonts w:ascii="Cambria" w:hAnsi="Cambria"/>
          <w:color w:val="000000" w:themeColor="text1"/>
          <w:sz w:val="24"/>
          <w:szCs w:val="24"/>
        </w:rPr>
      </w:pPr>
      <w:r w:rsidRPr="006B6B82">
        <w:rPr>
          <w:rFonts w:ascii="Cambria" w:hAnsi="Cambria" w:cs="ArialNarrow"/>
          <w:color w:val="000000" w:themeColor="text1"/>
          <w:sz w:val="24"/>
          <w:szCs w:val="24"/>
        </w:rPr>
        <w:t>Zamawiający upoważnia Wykonawcę do wystawiania faktur VAT na:</w:t>
      </w:r>
    </w:p>
    <w:p w14:paraId="2BDA206A" w14:textId="77777777" w:rsidR="00DF15DE" w:rsidRPr="00117D8A" w:rsidRDefault="00E47F33" w:rsidP="00117D8A">
      <w:pPr>
        <w:numPr>
          <w:ilvl w:val="0"/>
          <w:numId w:val="51"/>
        </w:numPr>
        <w:tabs>
          <w:tab w:val="left" w:pos="142"/>
        </w:tabs>
        <w:spacing w:after="0"/>
        <w:ind w:hanging="294"/>
        <w:contextualSpacing/>
        <w:jc w:val="both"/>
        <w:rPr>
          <w:rFonts w:ascii="Cambria" w:hAnsi="Cambria" w:cs="ArialNarrow"/>
          <w:b/>
          <w:color w:val="000000" w:themeColor="text1"/>
          <w:sz w:val="24"/>
          <w:szCs w:val="24"/>
        </w:rPr>
      </w:pPr>
      <w:r w:rsidRPr="00117D8A">
        <w:rPr>
          <w:rFonts w:ascii="Cambria" w:hAnsi="Cambria" w:cs="ArialNarrow"/>
          <w:b/>
          <w:color w:val="000000" w:themeColor="text1"/>
          <w:sz w:val="24"/>
          <w:szCs w:val="24"/>
        </w:rPr>
        <w:t xml:space="preserve">Wyższą Szkołę Informatyki i Zarządzania w Rzeszowie, ul. Sucharskiego 2, </w:t>
      </w:r>
    </w:p>
    <w:p w14:paraId="6A1A3DB3" w14:textId="77777777" w:rsidR="00117D8A" w:rsidRPr="00117D8A" w:rsidRDefault="00E47F33" w:rsidP="00117D8A">
      <w:pPr>
        <w:tabs>
          <w:tab w:val="left" w:pos="142"/>
        </w:tabs>
        <w:spacing w:after="0"/>
        <w:ind w:left="720"/>
        <w:contextualSpacing/>
        <w:jc w:val="both"/>
        <w:rPr>
          <w:rFonts w:ascii="Cambria" w:hAnsi="Cambria"/>
          <w:b/>
          <w:bCs/>
          <w:i/>
          <w:color w:val="000000"/>
          <w:sz w:val="24"/>
          <w:szCs w:val="24"/>
        </w:rPr>
      </w:pPr>
      <w:r w:rsidRPr="00117D8A">
        <w:rPr>
          <w:rFonts w:ascii="Cambria" w:hAnsi="Cambria" w:cs="ArialNarrow"/>
          <w:b/>
          <w:color w:val="000000" w:themeColor="text1"/>
          <w:sz w:val="24"/>
          <w:szCs w:val="24"/>
        </w:rPr>
        <w:t>35-225 Rzeszów, NIP 813-11-23-670</w:t>
      </w:r>
      <w:r w:rsidR="00832139" w:rsidRPr="00117D8A">
        <w:rPr>
          <w:rFonts w:ascii="Cambria" w:hAnsi="Cambria"/>
          <w:b/>
          <w:color w:val="000000" w:themeColor="text1"/>
          <w:sz w:val="24"/>
          <w:szCs w:val="24"/>
        </w:rPr>
        <w:tab/>
      </w:r>
    </w:p>
    <w:p w14:paraId="0BBDE8E7" w14:textId="77777777" w:rsidR="00F43D14" w:rsidRPr="00125D1E" w:rsidRDefault="00F43D14" w:rsidP="002A374B">
      <w:pPr>
        <w:numPr>
          <w:ilvl w:val="0"/>
          <w:numId w:val="51"/>
        </w:numPr>
        <w:tabs>
          <w:tab w:val="left" w:pos="142"/>
        </w:tabs>
        <w:spacing w:after="0"/>
        <w:ind w:hanging="294"/>
        <w:contextualSpacing/>
        <w:jc w:val="both"/>
        <w:rPr>
          <w:rFonts w:ascii="Cambria" w:hAnsi="Cambria"/>
          <w:bCs/>
          <w:i/>
          <w:color w:val="000000"/>
          <w:sz w:val="24"/>
          <w:szCs w:val="24"/>
        </w:rPr>
      </w:pPr>
      <w:r w:rsidRPr="00125D1E">
        <w:rPr>
          <w:rFonts w:ascii="Cambria" w:hAnsi="Cambria" w:cs="†¯øw≥¸"/>
          <w:i/>
          <w:sz w:val="24"/>
          <w:szCs w:val="24"/>
        </w:rPr>
        <w:t xml:space="preserve">Zapłata faktury nastąpi z uwzględnieniem przepisów art. 108 ust. 1a ustawy </w:t>
      </w:r>
      <w:r w:rsidRPr="00125D1E">
        <w:rPr>
          <w:rFonts w:ascii="Cambria" w:hAnsi="Cambria" w:cs="†¯øw≥¸"/>
          <w:i/>
          <w:sz w:val="24"/>
          <w:szCs w:val="24"/>
        </w:rPr>
        <w:br/>
        <w:t>o podatku od towarów i usług.</w:t>
      </w:r>
    </w:p>
    <w:p w14:paraId="0F9C967A" w14:textId="77777777" w:rsidR="00F43D14" w:rsidRPr="00A8650D" w:rsidRDefault="00F43D14" w:rsidP="002A374B">
      <w:pPr>
        <w:numPr>
          <w:ilvl w:val="0"/>
          <w:numId w:val="51"/>
        </w:numPr>
        <w:tabs>
          <w:tab w:val="left" w:pos="142"/>
        </w:tabs>
        <w:spacing w:after="0"/>
        <w:ind w:hanging="294"/>
        <w:contextualSpacing/>
        <w:jc w:val="both"/>
        <w:rPr>
          <w:rFonts w:ascii="Cambria" w:hAnsi="Cambria"/>
          <w:bCs/>
          <w:i/>
          <w:color w:val="000000"/>
          <w:sz w:val="24"/>
          <w:szCs w:val="24"/>
        </w:rPr>
      </w:pPr>
      <w:r w:rsidRPr="00125D1E">
        <w:rPr>
          <w:rFonts w:ascii="Cambria" w:hAnsi="Cambria" w:cs="†¯øw≥¸"/>
          <w:i/>
          <w:sz w:val="24"/>
          <w:szCs w:val="24"/>
        </w:rPr>
        <w:t>Wykonawca jest zobowiązany podać na fakturze adnotację „mechanizm podzielonej płatności”.</w:t>
      </w:r>
    </w:p>
    <w:p w14:paraId="05456E69" w14:textId="77777777" w:rsidR="00F43D14" w:rsidRPr="00BB225A" w:rsidRDefault="00F43D14" w:rsidP="002A374B">
      <w:pPr>
        <w:pStyle w:val="Akapitzlist"/>
        <w:numPr>
          <w:ilvl w:val="0"/>
          <w:numId w:val="51"/>
        </w:numPr>
        <w:tabs>
          <w:tab w:val="left" w:pos="142"/>
        </w:tabs>
        <w:spacing w:after="0"/>
        <w:ind w:hanging="294"/>
        <w:jc w:val="both"/>
        <w:rPr>
          <w:rFonts w:ascii="Cambria" w:hAnsi="Cambria"/>
          <w:bCs/>
          <w:i/>
          <w:color w:val="000000"/>
          <w:sz w:val="24"/>
          <w:szCs w:val="24"/>
        </w:rPr>
      </w:pPr>
      <w:r w:rsidRPr="00BB225A">
        <w:rPr>
          <w:rFonts w:ascii="Cambria" w:hAnsi="Cambria"/>
          <w:i/>
          <w:sz w:val="24"/>
          <w:szCs w:val="24"/>
        </w:rPr>
        <w:lastRenderedPageBreak/>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t>
      </w:r>
      <w:r w:rsidRPr="00BB225A">
        <w:rPr>
          <w:rFonts w:ascii="Cambria" w:hAnsi="Cambria"/>
          <w:i/>
          <w:iCs/>
          <w:sz w:val="24"/>
          <w:szCs w:val="24"/>
        </w:rPr>
        <w:t>Wykazie podmiotów zarejestrowanych jako podatnicy VAT, niezarejestrowanych oraz wykreślonych i przywróconych do rejestru VAT,</w:t>
      </w:r>
      <w:r w:rsidR="00D62372">
        <w:rPr>
          <w:rFonts w:ascii="Cambria" w:hAnsi="Cambria"/>
          <w:i/>
          <w:iCs/>
          <w:sz w:val="24"/>
          <w:szCs w:val="24"/>
        </w:rPr>
        <w:t xml:space="preserve"> </w:t>
      </w:r>
      <w:r w:rsidRPr="00BB225A">
        <w:rPr>
          <w:rFonts w:ascii="Cambria" w:hAnsi="Cambria"/>
          <w:i/>
          <w:sz w:val="24"/>
          <w:szCs w:val="24"/>
        </w:rPr>
        <w:t>najpóźniej na 5  dni roboczych przed wyznaczonym terminem płatności</w:t>
      </w:r>
      <w:r>
        <w:rPr>
          <w:rFonts w:ascii="Cambria" w:hAnsi="Cambria"/>
          <w:i/>
          <w:sz w:val="24"/>
          <w:szCs w:val="24"/>
        </w:rPr>
        <w:t>,</w:t>
      </w:r>
    </w:p>
    <w:p w14:paraId="53A96C70" w14:textId="77777777" w:rsidR="00F43D14" w:rsidRPr="00BB225A" w:rsidRDefault="00F43D14" w:rsidP="002A374B">
      <w:pPr>
        <w:pStyle w:val="Akapitzlist"/>
        <w:numPr>
          <w:ilvl w:val="0"/>
          <w:numId w:val="51"/>
        </w:numPr>
        <w:tabs>
          <w:tab w:val="left" w:pos="142"/>
        </w:tabs>
        <w:spacing w:after="0"/>
        <w:ind w:hanging="294"/>
        <w:jc w:val="both"/>
        <w:rPr>
          <w:rFonts w:ascii="Cambria" w:hAnsi="Cambria"/>
          <w:bCs/>
          <w:i/>
          <w:color w:val="000000"/>
          <w:sz w:val="24"/>
          <w:szCs w:val="24"/>
        </w:rPr>
      </w:pPr>
      <w:r w:rsidRPr="00BB225A">
        <w:rPr>
          <w:rFonts w:ascii="Cambria" w:eastAsia="Times New Roman" w:hAnsi="Cambria"/>
          <w:i/>
          <w:sz w:val="24"/>
          <w:szCs w:val="24"/>
        </w:rPr>
        <w:t>W przypadku, w którym Wykonawca, dla potrzeb płatności, wskaże rachunek banko</w:t>
      </w:r>
      <w:r>
        <w:rPr>
          <w:rFonts w:ascii="Cambria" w:eastAsia="Times New Roman" w:hAnsi="Cambria"/>
          <w:i/>
          <w:sz w:val="24"/>
          <w:szCs w:val="24"/>
        </w:rPr>
        <w:t>wy zawarty w powyższym Wykazie</w:t>
      </w:r>
      <w:r w:rsidRPr="00BB225A">
        <w:rPr>
          <w:rFonts w:ascii="Cambria" w:eastAsia="Times New Roman" w:hAnsi="Cambria"/>
          <w:i/>
          <w:sz w:val="24"/>
          <w:szCs w:val="24"/>
        </w:rPr>
        <w:t xml:space="preserve"> w terminie późniejszym, ustalony pierwotnie termin płatności ulega wydłużeniu i wynosi  5 dni roboczych od dnia wskazania rachunku ujawnionego w/w Wykazie.</w:t>
      </w:r>
    </w:p>
    <w:p w14:paraId="25B1EAAB" w14:textId="77777777" w:rsidR="0095025D" w:rsidRPr="006969AD" w:rsidRDefault="0095025D" w:rsidP="002A374B">
      <w:pPr>
        <w:numPr>
          <w:ilvl w:val="0"/>
          <w:numId w:val="39"/>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sidRPr="006969AD">
        <w:rPr>
          <w:rFonts w:ascii="Cambria" w:hAnsi="Cambria" w:cs="ArialNarrow"/>
          <w:color w:val="000000" w:themeColor="text1"/>
          <w:sz w:val="24"/>
          <w:szCs w:val="24"/>
        </w:rPr>
        <w:t xml:space="preserve">Zamawiający zastrzega sobie prawo zakwestionowania dowolnej części zafakturowanej kwoty w przypadku stwierdzenia, że jest ona </w:t>
      </w:r>
      <w:r w:rsidR="00CA0D5C" w:rsidRPr="00A623B7">
        <w:rPr>
          <w:rFonts w:ascii="Cambria" w:hAnsi="Cambria"/>
          <w:sz w:val="24"/>
          <w:szCs w:val="24"/>
        </w:rPr>
        <w:t>niezgodna z umową lub przepisami powszechnie obowiązującymi</w:t>
      </w:r>
      <w:r w:rsidRPr="006969AD">
        <w:rPr>
          <w:rFonts w:ascii="Cambria" w:hAnsi="Cambria" w:cs="ArialNarrow"/>
          <w:color w:val="000000" w:themeColor="text1"/>
          <w:sz w:val="24"/>
          <w:szCs w:val="24"/>
        </w:rPr>
        <w:t>.</w:t>
      </w:r>
    </w:p>
    <w:p w14:paraId="35845DC4" w14:textId="77777777" w:rsidR="0095025D" w:rsidRPr="006B6B82" w:rsidRDefault="0095025D" w:rsidP="002A374B">
      <w:pPr>
        <w:numPr>
          <w:ilvl w:val="0"/>
          <w:numId w:val="39"/>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sidRPr="006B6B82">
        <w:rPr>
          <w:rFonts w:ascii="Cambria" w:hAnsi="Cambria" w:cs="ArialNarrow"/>
          <w:color w:val="000000" w:themeColor="text1"/>
          <w:sz w:val="24"/>
          <w:szCs w:val="24"/>
        </w:rPr>
        <w:t xml:space="preserve">Kosztorys </w:t>
      </w:r>
      <w:r w:rsidRPr="007B7416">
        <w:rPr>
          <w:rFonts w:ascii="Cambria" w:hAnsi="Cambria" w:cs="ArialNarrow"/>
          <w:sz w:val="24"/>
          <w:szCs w:val="24"/>
        </w:rPr>
        <w:t>pomocniczy,</w:t>
      </w:r>
      <w:r w:rsidRPr="006B6B82">
        <w:rPr>
          <w:rFonts w:ascii="Cambria" w:hAnsi="Cambria" w:cs="ArialNarrow"/>
          <w:sz w:val="24"/>
          <w:szCs w:val="24"/>
        </w:rPr>
        <w:t xml:space="preserve"> o którym mowa w § 2 ust. </w:t>
      </w:r>
      <w:r w:rsidR="006638C5" w:rsidRPr="006B6B82">
        <w:rPr>
          <w:rFonts w:ascii="Cambria" w:hAnsi="Cambria" w:cs="ArialNarrow"/>
          <w:sz w:val="24"/>
          <w:szCs w:val="24"/>
        </w:rPr>
        <w:t>6</w:t>
      </w:r>
      <w:r w:rsidRPr="006B6B82">
        <w:rPr>
          <w:rFonts w:ascii="Cambria" w:hAnsi="Cambria" w:cs="ArialNarrow"/>
          <w:sz w:val="24"/>
          <w:szCs w:val="24"/>
        </w:rPr>
        <w:t xml:space="preserve">, </w:t>
      </w:r>
      <w:r w:rsidRPr="006B6B82">
        <w:rPr>
          <w:rFonts w:ascii="Cambria" w:hAnsi="Cambria" w:cs="ArialNarrow"/>
          <w:b/>
          <w:sz w:val="24"/>
          <w:szCs w:val="24"/>
        </w:rPr>
        <w:t>wskazuje sposób kalkulacji wynagrodz</w:t>
      </w:r>
      <w:r w:rsidRPr="006B6B82">
        <w:rPr>
          <w:rFonts w:ascii="Cambria" w:hAnsi="Cambria" w:cs="ArialNarrow"/>
          <w:b/>
          <w:color w:val="000000" w:themeColor="text1"/>
          <w:sz w:val="24"/>
          <w:szCs w:val="24"/>
        </w:rPr>
        <w:t xml:space="preserve">enia ryczałtowego (uwzględniający wszystkie przewidziane przedmiotem zamówienia branże) </w:t>
      </w:r>
      <w:r w:rsidRPr="006B6B82">
        <w:rPr>
          <w:rFonts w:ascii="Cambria" w:hAnsi="Cambria" w:cs="Arial"/>
          <w:color w:val="000000" w:themeColor="text1"/>
          <w:sz w:val="24"/>
          <w:szCs w:val="24"/>
        </w:rPr>
        <w:t xml:space="preserve">z wyszczególnieniem zastosowanych w kosztorysie ofertowym składników cenotwórczych (stawka r-g w zł; </w:t>
      </w:r>
      <w:proofErr w:type="spellStart"/>
      <w:r w:rsidRPr="006B6B82">
        <w:rPr>
          <w:rFonts w:ascii="Cambria" w:hAnsi="Cambria" w:cs="Arial"/>
          <w:color w:val="000000" w:themeColor="text1"/>
          <w:sz w:val="24"/>
          <w:szCs w:val="24"/>
        </w:rPr>
        <w:t>Kp</w:t>
      </w:r>
      <w:proofErr w:type="spellEnd"/>
      <w:r w:rsidRPr="006B6B82">
        <w:rPr>
          <w:rFonts w:ascii="Cambria" w:hAnsi="Cambria" w:cs="Arial"/>
          <w:color w:val="000000" w:themeColor="text1"/>
          <w:sz w:val="24"/>
          <w:szCs w:val="24"/>
        </w:rPr>
        <w:t xml:space="preserve"> - koszty pośrednie w % od R i S; </w:t>
      </w:r>
      <w:proofErr w:type="spellStart"/>
      <w:r w:rsidRPr="006B6B82">
        <w:rPr>
          <w:rFonts w:ascii="Cambria" w:hAnsi="Cambria" w:cs="Arial"/>
          <w:color w:val="000000" w:themeColor="text1"/>
          <w:sz w:val="24"/>
          <w:szCs w:val="24"/>
        </w:rPr>
        <w:t>Kz</w:t>
      </w:r>
      <w:proofErr w:type="spellEnd"/>
      <w:r w:rsidRPr="006B6B82">
        <w:rPr>
          <w:rFonts w:ascii="Cambria" w:hAnsi="Cambria" w:cs="Arial"/>
          <w:color w:val="000000" w:themeColor="text1"/>
          <w:sz w:val="24"/>
          <w:szCs w:val="24"/>
        </w:rPr>
        <w:t xml:space="preserve"> – koszty zakupu w % od M; Z- zysk w % od R, S, </w:t>
      </w:r>
      <w:proofErr w:type="spellStart"/>
      <w:r w:rsidRPr="006B6B82">
        <w:rPr>
          <w:rFonts w:ascii="Cambria" w:hAnsi="Cambria" w:cs="Arial"/>
          <w:color w:val="000000" w:themeColor="text1"/>
          <w:sz w:val="24"/>
          <w:szCs w:val="24"/>
        </w:rPr>
        <w:t>Kp</w:t>
      </w:r>
      <w:proofErr w:type="spellEnd"/>
      <w:r w:rsidRPr="006B6B82">
        <w:rPr>
          <w:rFonts w:ascii="Cambria" w:hAnsi="Cambria" w:cs="Arial"/>
          <w:color w:val="000000" w:themeColor="text1"/>
          <w:sz w:val="24"/>
          <w:szCs w:val="24"/>
        </w:rPr>
        <w:t>)</w:t>
      </w:r>
      <w:r w:rsidRPr="006B6B82">
        <w:rPr>
          <w:rFonts w:ascii="Cambria" w:hAnsi="Cambria" w:cs="ArialNarrow"/>
          <w:color w:val="000000" w:themeColor="text1"/>
          <w:sz w:val="24"/>
          <w:szCs w:val="24"/>
        </w:rPr>
        <w:t>.</w:t>
      </w:r>
    </w:p>
    <w:p w14:paraId="320DF229" w14:textId="77777777" w:rsidR="0095025D" w:rsidRPr="006B6B82" w:rsidRDefault="0095025D" w:rsidP="002A374B">
      <w:pPr>
        <w:numPr>
          <w:ilvl w:val="0"/>
          <w:numId w:val="39"/>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sidRPr="006B6B82">
        <w:rPr>
          <w:rFonts w:ascii="Cambria" w:hAnsi="Cambria" w:cs="ArialNarrow"/>
          <w:color w:val="000000" w:themeColor="text1"/>
          <w:sz w:val="24"/>
          <w:szCs w:val="24"/>
        </w:rPr>
        <w:t xml:space="preserve">Ceny robót w załączonym do umowy kosztorysie nie będą podlegały waloryzacji </w:t>
      </w:r>
      <w:r w:rsidRPr="006B6B82">
        <w:rPr>
          <w:rFonts w:ascii="Cambria" w:hAnsi="Cambria" w:cs="ArialNarrow"/>
          <w:color w:val="000000" w:themeColor="text1"/>
          <w:sz w:val="24"/>
          <w:szCs w:val="24"/>
        </w:rPr>
        <w:br/>
        <w:t>ze względu na inflację.</w:t>
      </w:r>
    </w:p>
    <w:p w14:paraId="5C0FCD15" w14:textId="77777777" w:rsidR="0095025D" w:rsidRPr="006B6B82" w:rsidRDefault="0095025D" w:rsidP="002A374B">
      <w:pPr>
        <w:numPr>
          <w:ilvl w:val="0"/>
          <w:numId w:val="39"/>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sidRPr="006B6B82">
        <w:rPr>
          <w:rFonts w:ascii="Cambria" w:hAnsi="Cambria" w:cs="ArialNarrow"/>
          <w:color w:val="000000" w:themeColor="text1"/>
          <w:sz w:val="24"/>
          <w:szCs w:val="24"/>
        </w:rPr>
        <w:t xml:space="preserve">Kosztorys, o którym mowa w ust. </w:t>
      </w:r>
      <w:r w:rsidR="00603E6C">
        <w:rPr>
          <w:rFonts w:ascii="Cambria" w:hAnsi="Cambria" w:cs="ArialNarrow"/>
          <w:color w:val="000000" w:themeColor="text1"/>
          <w:sz w:val="24"/>
          <w:szCs w:val="24"/>
        </w:rPr>
        <w:t>15</w:t>
      </w:r>
      <w:r w:rsidRPr="006B6B82">
        <w:rPr>
          <w:rFonts w:ascii="Cambria" w:hAnsi="Cambria" w:cs="ArialNarrow"/>
          <w:color w:val="000000" w:themeColor="text1"/>
          <w:sz w:val="24"/>
          <w:szCs w:val="24"/>
        </w:rPr>
        <w:t xml:space="preserve">, należy wykonać jako </w:t>
      </w:r>
      <w:r w:rsidR="00647B50">
        <w:rPr>
          <w:rFonts w:ascii="Cambria" w:hAnsi="Cambria" w:cs="ArialNarrow"/>
          <w:color w:val="000000" w:themeColor="text1"/>
          <w:sz w:val="24"/>
          <w:szCs w:val="24"/>
        </w:rPr>
        <w:t xml:space="preserve">uproszczony z podaniem wszystkich składników cenotwórczych </w:t>
      </w:r>
      <w:r w:rsidR="001B0D09">
        <w:rPr>
          <w:rFonts w:ascii="Cambria" w:hAnsi="Cambria" w:cs="ArialNarrow"/>
          <w:color w:val="000000" w:themeColor="text1"/>
          <w:sz w:val="24"/>
          <w:szCs w:val="24"/>
        </w:rPr>
        <w:t xml:space="preserve">i zestawień robocizny, materiałów i sprzętu </w:t>
      </w:r>
      <w:r w:rsidRPr="006B6B82">
        <w:rPr>
          <w:rFonts w:ascii="Cambria" w:hAnsi="Cambria" w:cs="ArialNarrow"/>
          <w:color w:val="000000" w:themeColor="text1"/>
          <w:sz w:val="24"/>
          <w:szCs w:val="24"/>
        </w:rPr>
        <w:t xml:space="preserve"> zgodnie z rozporządzeniem Ministra Infrastruktury z dnia 18 maja 2004 r. w sprawie określenia metod i podstaw sporządzania kosztorysu inwestorskiego, obliczania planowanych kosztów prac projektowych oraz planowanych kosztów robót budowlanych określonych w programie </w:t>
      </w:r>
      <w:proofErr w:type="spellStart"/>
      <w:r w:rsidRPr="006B6B82">
        <w:rPr>
          <w:rFonts w:ascii="Cambria" w:hAnsi="Cambria" w:cs="ArialNarrow"/>
          <w:color w:val="000000" w:themeColor="text1"/>
          <w:sz w:val="24"/>
          <w:szCs w:val="24"/>
        </w:rPr>
        <w:t>funkcjonalno</w:t>
      </w:r>
      <w:proofErr w:type="spellEnd"/>
      <w:r w:rsidRPr="006B6B82">
        <w:rPr>
          <w:rFonts w:ascii="Cambria" w:hAnsi="Cambria" w:cs="ArialNarrow"/>
          <w:color w:val="000000" w:themeColor="text1"/>
          <w:sz w:val="24"/>
          <w:szCs w:val="24"/>
        </w:rPr>
        <w:t>–użytkowym.</w:t>
      </w:r>
    </w:p>
    <w:p w14:paraId="653B95B0" w14:textId="77777777" w:rsidR="0095025D" w:rsidRPr="006B6B82" w:rsidRDefault="0095025D" w:rsidP="002A374B">
      <w:pPr>
        <w:numPr>
          <w:ilvl w:val="0"/>
          <w:numId w:val="39"/>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sidRPr="006B6B82">
        <w:rPr>
          <w:rFonts w:ascii="Cambria" w:hAnsi="Cambria" w:cs="ArialNarrow"/>
          <w:color w:val="000000" w:themeColor="text1"/>
          <w:sz w:val="24"/>
          <w:szCs w:val="24"/>
        </w:rPr>
        <w:t>Kosztorys stanowi integralną część umowy i będzie w szczególności podstawą do określenia stawek do rozliczeń:</w:t>
      </w:r>
    </w:p>
    <w:p w14:paraId="39EA72D4" w14:textId="77777777" w:rsidR="0095025D" w:rsidRPr="006B6B82" w:rsidRDefault="0095025D" w:rsidP="002A374B">
      <w:pPr>
        <w:pStyle w:val="Akapitzlist"/>
        <w:numPr>
          <w:ilvl w:val="0"/>
          <w:numId w:val="43"/>
        </w:numPr>
        <w:autoSpaceDE w:val="0"/>
        <w:autoSpaceDN w:val="0"/>
        <w:adjustRightInd w:val="0"/>
        <w:spacing w:after="0"/>
        <w:ind w:left="709" w:hanging="283"/>
        <w:jc w:val="both"/>
        <w:rPr>
          <w:rFonts w:ascii="Cambria" w:hAnsi="Cambria" w:cs="ArialNarrow"/>
          <w:color w:val="000000" w:themeColor="text1"/>
          <w:sz w:val="24"/>
          <w:szCs w:val="24"/>
        </w:rPr>
      </w:pPr>
      <w:r w:rsidRPr="006B6B82">
        <w:rPr>
          <w:rFonts w:ascii="Cambria" w:hAnsi="Cambria" w:cs="ArialNarrow"/>
          <w:color w:val="000000" w:themeColor="text1"/>
          <w:sz w:val="24"/>
          <w:szCs w:val="24"/>
        </w:rPr>
        <w:t>robót zaniechanych lub niewykonanych, w tym w przypadku odstąpienia od umowy;</w:t>
      </w:r>
    </w:p>
    <w:p w14:paraId="72440C73" w14:textId="60354000" w:rsidR="006B4566" w:rsidRDefault="0095025D" w:rsidP="002A374B">
      <w:pPr>
        <w:pStyle w:val="Akapitzlist"/>
        <w:numPr>
          <w:ilvl w:val="0"/>
          <w:numId w:val="43"/>
        </w:numPr>
        <w:autoSpaceDE w:val="0"/>
        <w:autoSpaceDN w:val="0"/>
        <w:adjustRightInd w:val="0"/>
        <w:spacing w:after="0"/>
        <w:ind w:left="709" w:hanging="283"/>
        <w:jc w:val="both"/>
        <w:rPr>
          <w:rFonts w:ascii="Cambria" w:hAnsi="Cambria" w:cs="ArialNarrow"/>
          <w:color w:val="000000" w:themeColor="text1"/>
          <w:sz w:val="24"/>
          <w:szCs w:val="24"/>
        </w:rPr>
      </w:pPr>
      <w:r w:rsidRPr="006B6B82">
        <w:rPr>
          <w:rFonts w:ascii="Cambria" w:hAnsi="Cambria" w:cs="ArialNarrow"/>
          <w:color w:val="000000" w:themeColor="text1"/>
          <w:sz w:val="24"/>
          <w:szCs w:val="24"/>
        </w:rPr>
        <w:t>robót zleconych aneksem</w:t>
      </w:r>
      <w:r w:rsidR="00E77FAD">
        <w:rPr>
          <w:rFonts w:ascii="Cambria" w:hAnsi="Cambria" w:cs="ArialNarrow"/>
          <w:color w:val="000000" w:themeColor="text1"/>
          <w:sz w:val="24"/>
          <w:szCs w:val="24"/>
        </w:rPr>
        <w:t>;</w:t>
      </w:r>
      <w:r w:rsidRPr="006B6B82">
        <w:rPr>
          <w:rFonts w:ascii="Cambria" w:hAnsi="Cambria" w:cs="ArialNarrow"/>
          <w:color w:val="000000" w:themeColor="text1"/>
          <w:sz w:val="24"/>
          <w:szCs w:val="24"/>
        </w:rPr>
        <w:t xml:space="preserve"> </w:t>
      </w:r>
    </w:p>
    <w:p w14:paraId="379E8506" w14:textId="77777777" w:rsidR="0095025D" w:rsidRPr="006B6B82" w:rsidRDefault="0095025D" w:rsidP="002A374B">
      <w:pPr>
        <w:pStyle w:val="Akapitzlist"/>
        <w:numPr>
          <w:ilvl w:val="0"/>
          <w:numId w:val="39"/>
        </w:numPr>
        <w:autoSpaceDE w:val="0"/>
        <w:autoSpaceDN w:val="0"/>
        <w:adjustRightInd w:val="0"/>
        <w:spacing w:after="0"/>
        <w:ind w:left="426" w:hanging="426"/>
        <w:jc w:val="both"/>
        <w:rPr>
          <w:rFonts w:ascii="Cambria" w:hAnsi="Cambria" w:cs="ArialNarrow"/>
          <w:color w:val="000000" w:themeColor="text1"/>
          <w:sz w:val="24"/>
          <w:szCs w:val="24"/>
        </w:rPr>
      </w:pPr>
      <w:r w:rsidRPr="006B6B82">
        <w:rPr>
          <w:rFonts w:ascii="Cambria" w:hAnsi="Cambria" w:cs="ArialNarrow"/>
          <w:color w:val="000000" w:themeColor="text1"/>
          <w:sz w:val="24"/>
          <w:szCs w:val="24"/>
        </w:rPr>
        <w:t xml:space="preserve">W przypadku, gdyby ceny robót </w:t>
      </w:r>
      <w:r w:rsidRPr="000634BA">
        <w:rPr>
          <w:rFonts w:ascii="Cambria" w:hAnsi="Cambria" w:cs="ArialNarrow"/>
          <w:color w:val="000000" w:themeColor="text1"/>
          <w:sz w:val="24"/>
          <w:szCs w:val="24"/>
        </w:rPr>
        <w:t xml:space="preserve">dodatkowych określonych w ust. </w:t>
      </w:r>
      <w:r w:rsidR="000634BA" w:rsidRPr="000634BA">
        <w:rPr>
          <w:rFonts w:ascii="Cambria" w:hAnsi="Cambria" w:cs="ArialNarrow"/>
          <w:color w:val="000000" w:themeColor="text1"/>
          <w:sz w:val="24"/>
          <w:szCs w:val="24"/>
        </w:rPr>
        <w:t>18</w:t>
      </w:r>
      <w:r w:rsidRPr="000634BA">
        <w:rPr>
          <w:rFonts w:ascii="Cambria" w:hAnsi="Cambria" w:cs="ArialNarrow"/>
          <w:color w:val="000000" w:themeColor="text1"/>
          <w:sz w:val="24"/>
          <w:szCs w:val="24"/>
        </w:rPr>
        <w:t xml:space="preserve"> pkt 2) nie były </w:t>
      </w:r>
      <w:r w:rsidRPr="000634BA">
        <w:rPr>
          <w:rFonts w:ascii="Cambria" w:hAnsi="Cambria" w:cs="ArialNarrow"/>
          <w:sz w:val="24"/>
          <w:szCs w:val="24"/>
        </w:rPr>
        <w:t>objęte kosztorysem,</w:t>
      </w:r>
      <w:r w:rsidRPr="000634BA">
        <w:rPr>
          <w:rFonts w:ascii="Cambria" w:hAnsi="Cambria" w:cs="ArialNarrow"/>
          <w:color w:val="000000" w:themeColor="text1"/>
          <w:sz w:val="24"/>
          <w:szCs w:val="24"/>
        </w:rPr>
        <w:t xml:space="preserve"> o którym mowa w ust. </w:t>
      </w:r>
      <w:r w:rsidR="00603E6C" w:rsidRPr="000634BA">
        <w:rPr>
          <w:rFonts w:ascii="Cambria" w:hAnsi="Cambria" w:cs="ArialNarrow"/>
          <w:color w:val="000000" w:themeColor="text1"/>
          <w:sz w:val="24"/>
          <w:szCs w:val="24"/>
        </w:rPr>
        <w:t>15</w:t>
      </w:r>
      <w:r w:rsidRPr="000634BA">
        <w:rPr>
          <w:rFonts w:ascii="Cambria" w:hAnsi="Cambria" w:cs="ArialNarrow"/>
          <w:color w:val="000000" w:themeColor="text1"/>
          <w:sz w:val="24"/>
          <w:szCs w:val="24"/>
        </w:rPr>
        <w:t xml:space="preserve"> przy rozliczeniu obwiązywać</w:t>
      </w:r>
      <w:r w:rsidRPr="006B6B82">
        <w:rPr>
          <w:rFonts w:ascii="Cambria" w:hAnsi="Cambria" w:cs="ArialNarrow"/>
          <w:color w:val="000000" w:themeColor="text1"/>
          <w:sz w:val="24"/>
          <w:szCs w:val="24"/>
        </w:rPr>
        <w:t xml:space="preserve"> będą następujące zasady:</w:t>
      </w:r>
    </w:p>
    <w:p w14:paraId="57620AB9" w14:textId="77777777" w:rsidR="0095025D" w:rsidRPr="006B6B82" w:rsidRDefault="0095025D" w:rsidP="002A374B">
      <w:pPr>
        <w:pStyle w:val="Akapitzlist"/>
        <w:numPr>
          <w:ilvl w:val="2"/>
          <w:numId w:val="44"/>
        </w:numPr>
        <w:autoSpaceDE w:val="0"/>
        <w:autoSpaceDN w:val="0"/>
        <w:adjustRightInd w:val="0"/>
        <w:spacing w:after="0"/>
        <w:ind w:left="709" w:hanging="283"/>
        <w:jc w:val="both"/>
        <w:rPr>
          <w:rFonts w:ascii="Cambria" w:eastAsia="Verdana" w:hAnsi="Cambria" w:cs="Arial"/>
          <w:bCs/>
          <w:color w:val="000000" w:themeColor="text1"/>
          <w:sz w:val="24"/>
          <w:szCs w:val="24"/>
        </w:rPr>
      </w:pPr>
      <w:r w:rsidRPr="006B6B82">
        <w:rPr>
          <w:rFonts w:ascii="Cambria" w:hAnsi="Cambria" w:cs="ArialNarrow"/>
          <w:color w:val="000000" w:themeColor="text1"/>
          <w:sz w:val="24"/>
          <w:szCs w:val="24"/>
        </w:rPr>
        <w:t xml:space="preserve">roboty dodatkowe zostaną rozliczone w oparciu o kosztorysy sporządzone przez Wykonawcę </w:t>
      </w:r>
      <w:r w:rsidRPr="006B6B82">
        <w:rPr>
          <w:rFonts w:ascii="Cambria" w:eastAsia="Verdana" w:hAnsi="Cambria" w:cs="Arial"/>
          <w:bCs/>
          <w:color w:val="000000" w:themeColor="text1"/>
          <w:sz w:val="24"/>
          <w:szCs w:val="24"/>
        </w:rPr>
        <w:t>wykonanymi metodą szczegółową, sporządzonymi na podstawie przedmiaru robót oraz według danych wyjściowych do kosztorysowania (Stawka roboczogodziny, Koszty zakupu materiałów (</w:t>
      </w:r>
      <w:proofErr w:type="spellStart"/>
      <w:r w:rsidRPr="006B6B82">
        <w:rPr>
          <w:rFonts w:ascii="Cambria" w:eastAsia="Verdana" w:hAnsi="Cambria" w:cs="Arial"/>
          <w:bCs/>
          <w:color w:val="000000" w:themeColor="text1"/>
          <w:sz w:val="24"/>
          <w:szCs w:val="24"/>
        </w:rPr>
        <w:t>Kz</w:t>
      </w:r>
      <w:proofErr w:type="spellEnd"/>
      <w:r w:rsidRPr="006B6B82">
        <w:rPr>
          <w:rFonts w:ascii="Cambria" w:eastAsia="Verdana" w:hAnsi="Cambria" w:cs="Arial"/>
          <w:bCs/>
          <w:color w:val="000000" w:themeColor="text1"/>
          <w:sz w:val="24"/>
          <w:szCs w:val="24"/>
        </w:rPr>
        <w:t>), Koszty pośrednie od R+S (</w:t>
      </w:r>
      <w:proofErr w:type="spellStart"/>
      <w:r w:rsidRPr="006B6B82">
        <w:rPr>
          <w:rFonts w:ascii="Cambria" w:eastAsia="Verdana" w:hAnsi="Cambria" w:cs="Arial"/>
          <w:bCs/>
          <w:color w:val="000000" w:themeColor="text1"/>
          <w:sz w:val="24"/>
          <w:szCs w:val="24"/>
        </w:rPr>
        <w:t>Kp</w:t>
      </w:r>
      <w:proofErr w:type="spellEnd"/>
      <w:r w:rsidRPr="006B6B82">
        <w:rPr>
          <w:rFonts w:ascii="Cambria" w:eastAsia="Verdana" w:hAnsi="Cambria" w:cs="Arial"/>
          <w:bCs/>
          <w:color w:val="000000" w:themeColor="text1"/>
          <w:sz w:val="24"/>
          <w:szCs w:val="24"/>
        </w:rPr>
        <w:t xml:space="preserve">), Zysk od </w:t>
      </w:r>
      <w:proofErr w:type="spellStart"/>
      <w:r w:rsidRPr="006B6B82">
        <w:rPr>
          <w:rFonts w:ascii="Cambria" w:eastAsia="Verdana" w:hAnsi="Cambria" w:cs="Arial"/>
          <w:bCs/>
          <w:color w:val="000000" w:themeColor="text1"/>
          <w:sz w:val="24"/>
          <w:szCs w:val="24"/>
        </w:rPr>
        <w:t>R+S+Kp</w:t>
      </w:r>
      <w:proofErr w:type="spellEnd"/>
      <w:r w:rsidRPr="006B6B82">
        <w:rPr>
          <w:rFonts w:ascii="Cambria" w:eastAsia="Verdana" w:hAnsi="Cambria" w:cs="Arial"/>
          <w:bCs/>
          <w:color w:val="000000" w:themeColor="text1"/>
          <w:sz w:val="24"/>
          <w:szCs w:val="24"/>
        </w:rPr>
        <w:t>), jak w kosztorysie</w:t>
      </w:r>
      <w:r w:rsidR="0012038E">
        <w:rPr>
          <w:rFonts w:ascii="Cambria" w:eastAsia="Verdana" w:hAnsi="Cambria" w:cs="Arial"/>
          <w:bCs/>
          <w:color w:val="000000" w:themeColor="text1"/>
          <w:sz w:val="24"/>
          <w:szCs w:val="24"/>
        </w:rPr>
        <w:t>,</w:t>
      </w:r>
      <w:r w:rsidRPr="006B6B82">
        <w:rPr>
          <w:rFonts w:ascii="Cambria" w:eastAsia="Verdana" w:hAnsi="Cambria" w:cs="Arial"/>
          <w:bCs/>
          <w:color w:val="000000" w:themeColor="text1"/>
          <w:sz w:val="24"/>
          <w:szCs w:val="24"/>
        </w:rPr>
        <w:t xml:space="preserve"> o którym mowa w ust. 2</w:t>
      </w:r>
      <w:r w:rsidR="002243E7" w:rsidRPr="006B6B82">
        <w:rPr>
          <w:rFonts w:ascii="Cambria" w:eastAsia="Verdana" w:hAnsi="Cambria" w:cs="Arial"/>
          <w:bCs/>
          <w:color w:val="000000" w:themeColor="text1"/>
          <w:sz w:val="24"/>
          <w:szCs w:val="24"/>
        </w:rPr>
        <w:t>0</w:t>
      </w:r>
    </w:p>
    <w:p w14:paraId="67424959" w14:textId="77777777" w:rsidR="0095025D" w:rsidRPr="006B6B82" w:rsidRDefault="0095025D" w:rsidP="002A374B">
      <w:pPr>
        <w:pStyle w:val="Akapitzlist"/>
        <w:numPr>
          <w:ilvl w:val="2"/>
          <w:numId w:val="44"/>
        </w:numPr>
        <w:autoSpaceDE w:val="0"/>
        <w:autoSpaceDN w:val="0"/>
        <w:adjustRightInd w:val="0"/>
        <w:spacing w:after="0"/>
        <w:ind w:left="709" w:hanging="283"/>
        <w:jc w:val="both"/>
        <w:rPr>
          <w:rFonts w:ascii="Cambria" w:eastAsia="Verdana" w:hAnsi="Cambria" w:cs="Arial"/>
          <w:bCs/>
          <w:color w:val="000000" w:themeColor="text1"/>
          <w:sz w:val="24"/>
          <w:szCs w:val="24"/>
        </w:rPr>
      </w:pPr>
      <w:r w:rsidRPr="006B6B82">
        <w:rPr>
          <w:rFonts w:ascii="Cambria" w:eastAsia="Verdana" w:hAnsi="Cambria" w:cs="Arial"/>
          <w:bCs/>
          <w:color w:val="000000" w:themeColor="text1"/>
          <w:sz w:val="24"/>
          <w:szCs w:val="24"/>
        </w:rPr>
        <w:t>ceny materiałów będą przyjmowane według kosztorysu Wykonawcy</w:t>
      </w:r>
      <w:r w:rsidR="0012038E">
        <w:rPr>
          <w:rFonts w:ascii="Cambria" w:eastAsia="Verdana" w:hAnsi="Cambria" w:cs="Arial"/>
          <w:bCs/>
          <w:color w:val="000000" w:themeColor="text1"/>
          <w:sz w:val="24"/>
          <w:szCs w:val="24"/>
        </w:rPr>
        <w:t>,</w:t>
      </w:r>
      <w:r w:rsidRPr="006B6B82">
        <w:rPr>
          <w:rFonts w:ascii="Cambria" w:eastAsia="Verdana" w:hAnsi="Cambria" w:cs="Arial"/>
          <w:bCs/>
          <w:color w:val="000000" w:themeColor="text1"/>
          <w:sz w:val="24"/>
          <w:szCs w:val="24"/>
        </w:rPr>
        <w:t xml:space="preserve"> o którym mowa w ust. </w:t>
      </w:r>
      <w:r w:rsidR="000634BA">
        <w:rPr>
          <w:rFonts w:ascii="Cambria" w:eastAsia="Verdana" w:hAnsi="Cambria" w:cs="Arial"/>
          <w:bCs/>
          <w:color w:val="000000" w:themeColor="text1"/>
          <w:sz w:val="24"/>
          <w:szCs w:val="24"/>
        </w:rPr>
        <w:t>15</w:t>
      </w:r>
      <w:r w:rsidR="006B4566" w:rsidRPr="006B6B82">
        <w:rPr>
          <w:rFonts w:ascii="Cambria" w:eastAsia="Verdana" w:hAnsi="Cambria" w:cs="Arial"/>
          <w:bCs/>
          <w:color w:val="000000" w:themeColor="text1"/>
          <w:sz w:val="24"/>
          <w:szCs w:val="24"/>
        </w:rPr>
        <w:t>,</w:t>
      </w:r>
      <w:r w:rsidRPr="006B6B82">
        <w:rPr>
          <w:rFonts w:ascii="Cambria" w:eastAsia="Verdana" w:hAnsi="Cambria" w:cs="Arial"/>
          <w:bCs/>
          <w:color w:val="000000" w:themeColor="text1"/>
          <w:sz w:val="24"/>
          <w:szCs w:val="24"/>
        </w:rPr>
        <w:t xml:space="preserve"> a w przypadku ich braku, według średnich cen bez kosztów </w:t>
      </w:r>
      <w:r w:rsidRPr="006B6B82">
        <w:rPr>
          <w:rFonts w:ascii="Cambria" w:eastAsia="Verdana" w:hAnsi="Cambria" w:cs="Arial"/>
          <w:bCs/>
          <w:color w:val="000000" w:themeColor="text1"/>
          <w:sz w:val="24"/>
          <w:szCs w:val="24"/>
        </w:rPr>
        <w:lastRenderedPageBreak/>
        <w:t xml:space="preserve">zakupu z wydawnictwa </w:t>
      </w:r>
      <w:proofErr w:type="spellStart"/>
      <w:r w:rsidRPr="006B6B82">
        <w:rPr>
          <w:rFonts w:ascii="Cambria" w:eastAsia="Verdana" w:hAnsi="Cambria" w:cs="Arial"/>
          <w:bCs/>
          <w:color w:val="000000" w:themeColor="text1"/>
          <w:sz w:val="24"/>
          <w:szCs w:val="24"/>
        </w:rPr>
        <w:t>Sekocenbud</w:t>
      </w:r>
      <w:proofErr w:type="spellEnd"/>
      <w:r w:rsidRPr="006B6B82">
        <w:rPr>
          <w:rFonts w:ascii="Cambria" w:eastAsia="Verdana" w:hAnsi="Cambria" w:cs="Arial"/>
          <w:bCs/>
          <w:color w:val="000000" w:themeColor="text1"/>
          <w:sz w:val="24"/>
          <w:szCs w:val="24"/>
        </w:rPr>
        <w:t xml:space="preserve"> z okresu realizacji robót +% </w:t>
      </w:r>
      <w:proofErr w:type="spellStart"/>
      <w:r w:rsidRPr="006B6B82">
        <w:rPr>
          <w:rFonts w:ascii="Cambria" w:eastAsia="Verdana" w:hAnsi="Cambria" w:cs="Arial"/>
          <w:bCs/>
          <w:color w:val="000000" w:themeColor="text1"/>
          <w:sz w:val="24"/>
          <w:szCs w:val="24"/>
        </w:rPr>
        <w:t>Kzj.w</w:t>
      </w:r>
      <w:proofErr w:type="spellEnd"/>
      <w:r w:rsidRPr="006B6B82">
        <w:rPr>
          <w:rFonts w:ascii="Cambria" w:eastAsia="Verdana" w:hAnsi="Cambria" w:cs="Arial"/>
          <w:bCs/>
          <w:color w:val="000000" w:themeColor="text1"/>
          <w:sz w:val="24"/>
          <w:szCs w:val="24"/>
        </w:rPr>
        <w:t xml:space="preserve">., a w przypadku braku w/w cen w wydawnictwie </w:t>
      </w:r>
      <w:proofErr w:type="spellStart"/>
      <w:r w:rsidRPr="006B6B82">
        <w:rPr>
          <w:rFonts w:ascii="Cambria" w:eastAsia="Verdana" w:hAnsi="Cambria" w:cs="Arial"/>
          <w:bCs/>
          <w:color w:val="000000" w:themeColor="text1"/>
          <w:sz w:val="24"/>
          <w:szCs w:val="24"/>
        </w:rPr>
        <w:t>Sekocenbud</w:t>
      </w:r>
      <w:proofErr w:type="spellEnd"/>
      <w:r w:rsidRPr="006B6B82">
        <w:rPr>
          <w:rFonts w:ascii="Cambria" w:eastAsia="Verdana" w:hAnsi="Cambria" w:cs="Arial"/>
          <w:bCs/>
          <w:color w:val="000000" w:themeColor="text1"/>
          <w:sz w:val="24"/>
          <w:szCs w:val="24"/>
        </w:rPr>
        <w:t>, cena zostanie przyjęta z faktury zakupu (cena po upuście</w:t>
      </w:r>
      <w:r w:rsidR="006B4566" w:rsidRPr="006B6B82">
        <w:rPr>
          <w:rFonts w:ascii="Cambria" w:eastAsia="Verdana" w:hAnsi="Cambria" w:cs="Arial"/>
          <w:bCs/>
          <w:color w:val="000000" w:themeColor="text1"/>
          <w:sz w:val="24"/>
          <w:szCs w:val="24"/>
        </w:rPr>
        <w:t>,</w:t>
      </w:r>
      <w:r w:rsidRPr="006B6B82">
        <w:rPr>
          <w:rFonts w:ascii="Cambria" w:eastAsia="Verdana" w:hAnsi="Cambria" w:cs="Arial"/>
          <w:bCs/>
          <w:color w:val="000000" w:themeColor="text1"/>
          <w:sz w:val="24"/>
          <w:szCs w:val="24"/>
        </w:rPr>
        <w:t xml:space="preserve"> jeżeli taka na fakturze występuje) + </w:t>
      </w:r>
      <w:proofErr w:type="spellStart"/>
      <w:r w:rsidRPr="006B6B82">
        <w:rPr>
          <w:rFonts w:ascii="Cambria" w:eastAsia="Verdana" w:hAnsi="Cambria" w:cs="Arial"/>
          <w:bCs/>
          <w:color w:val="000000" w:themeColor="text1"/>
          <w:sz w:val="24"/>
          <w:szCs w:val="24"/>
        </w:rPr>
        <w:t>Kzj.w</w:t>
      </w:r>
      <w:proofErr w:type="spellEnd"/>
      <w:r w:rsidRPr="006B6B82">
        <w:rPr>
          <w:rFonts w:ascii="Cambria" w:eastAsia="Verdana" w:hAnsi="Cambria" w:cs="Arial"/>
          <w:bCs/>
          <w:color w:val="000000" w:themeColor="text1"/>
          <w:sz w:val="24"/>
          <w:szCs w:val="24"/>
        </w:rPr>
        <w:t xml:space="preserve">. </w:t>
      </w:r>
    </w:p>
    <w:p w14:paraId="7504DBFB" w14:textId="77777777" w:rsidR="0095025D" w:rsidRPr="006B6B82" w:rsidRDefault="0095025D" w:rsidP="002A374B">
      <w:pPr>
        <w:pStyle w:val="Akapitzlist"/>
        <w:numPr>
          <w:ilvl w:val="2"/>
          <w:numId w:val="44"/>
        </w:numPr>
        <w:autoSpaceDE w:val="0"/>
        <w:autoSpaceDN w:val="0"/>
        <w:adjustRightInd w:val="0"/>
        <w:spacing w:after="0"/>
        <w:ind w:left="709" w:hanging="283"/>
        <w:jc w:val="both"/>
        <w:rPr>
          <w:rFonts w:ascii="Cambria" w:eastAsia="Verdana" w:hAnsi="Cambria" w:cs="Arial"/>
          <w:bCs/>
          <w:color w:val="000000" w:themeColor="text1"/>
          <w:sz w:val="24"/>
          <w:szCs w:val="24"/>
        </w:rPr>
      </w:pPr>
      <w:r w:rsidRPr="006B6B82">
        <w:rPr>
          <w:rFonts w:ascii="Cambria" w:eastAsia="Verdana" w:hAnsi="Cambria" w:cs="Arial"/>
          <w:bCs/>
          <w:color w:val="000000" w:themeColor="text1"/>
          <w:sz w:val="24"/>
          <w:szCs w:val="24"/>
        </w:rPr>
        <w:t xml:space="preserve">Ceny sprzętu </w:t>
      </w:r>
      <w:r w:rsidRPr="000634BA">
        <w:rPr>
          <w:rFonts w:ascii="Cambria" w:eastAsia="Verdana" w:hAnsi="Cambria" w:cs="Arial"/>
          <w:bCs/>
          <w:color w:val="000000" w:themeColor="text1"/>
          <w:sz w:val="24"/>
          <w:szCs w:val="24"/>
        </w:rPr>
        <w:t>będą przyjmowane zgodnie z kosztorysem ofertowym Wykonawcy</w:t>
      </w:r>
      <w:r w:rsidR="0012038E" w:rsidRPr="000634BA">
        <w:rPr>
          <w:rFonts w:ascii="Cambria" w:eastAsia="Verdana" w:hAnsi="Cambria" w:cs="Arial"/>
          <w:bCs/>
          <w:color w:val="000000" w:themeColor="text1"/>
          <w:sz w:val="24"/>
          <w:szCs w:val="24"/>
        </w:rPr>
        <w:t>,</w:t>
      </w:r>
      <w:r w:rsidRPr="000634BA">
        <w:rPr>
          <w:rFonts w:ascii="Cambria" w:eastAsia="Verdana" w:hAnsi="Cambria" w:cs="Arial"/>
          <w:bCs/>
          <w:color w:val="000000" w:themeColor="text1"/>
          <w:sz w:val="24"/>
          <w:szCs w:val="24"/>
        </w:rPr>
        <w:t xml:space="preserve"> o którym mowa w ust. </w:t>
      </w:r>
      <w:r w:rsidR="000634BA" w:rsidRPr="000634BA">
        <w:rPr>
          <w:rFonts w:ascii="Cambria" w:eastAsia="Verdana" w:hAnsi="Cambria" w:cs="Arial"/>
          <w:bCs/>
          <w:color w:val="000000" w:themeColor="text1"/>
          <w:sz w:val="24"/>
          <w:szCs w:val="24"/>
        </w:rPr>
        <w:t>15</w:t>
      </w:r>
      <w:r w:rsidRPr="000634BA">
        <w:rPr>
          <w:rFonts w:ascii="Cambria" w:eastAsia="Verdana" w:hAnsi="Cambria" w:cs="Arial"/>
          <w:bCs/>
          <w:color w:val="000000" w:themeColor="text1"/>
          <w:sz w:val="24"/>
          <w:szCs w:val="24"/>
        </w:rPr>
        <w:t>, w przypadku</w:t>
      </w:r>
      <w:r w:rsidRPr="006B6B82">
        <w:rPr>
          <w:rFonts w:ascii="Cambria" w:eastAsia="Verdana" w:hAnsi="Cambria" w:cs="Arial"/>
          <w:bCs/>
          <w:color w:val="000000" w:themeColor="text1"/>
          <w:sz w:val="24"/>
          <w:szCs w:val="24"/>
        </w:rPr>
        <w:t xml:space="preserve"> ich braku według średnich cen pracy sprzętu z wydawnictwa </w:t>
      </w:r>
      <w:proofErr w:type="spellStart"/>
      <w:r w:rsidRPr="006B6B82">
        <w:rPr>
          <w:rFonts w:ascii="Cambria" w:eastAsia="Verdana" w:hAnsi="Cambria" w:cs="Arial"/>
          <w:bCs/>
          <w:color w:val="000000" w:themeColor="text1"/>
          <w:sz w:val="24"/>
          <w:szCs w:val="24"/>
        </w:rPr>
        <w:t>Sekocenbud</w:t>
      </w:r>
      <w:proofErr w:type="spellEnd"/>
      <w:r w:rsidRPr="006B6B82">
        <w:rPr>
          <w:rFonts w:ascii="Cambria" w:eastAsia="Verdana" w:hAnsi="Cambria" w:cs="Arial"/>
          <w:bCs/>
          <w:color w:val="000000" w:themeColor="text1"/>
          <w:sz w:val="24"/>
          <w:szCs w:val="24"/>
        </w:rPr>
        <w:t xml:space="preserve"> z okresu wykonywanych robót + % </w:t>
      </w:r>
      <w:proofErr w:type="spellStart"/>
      <w:r w:rsidRPr="006B6B82">
        <w:rPr>
          <w:rFonts w:ascii="Cambria" w:eastAsia="Verdana" w:hAnsi="Cambria" w:cs="Arial"/>
          <w:bCs/>
          <w:color w:val="000000" w:themeColor="text1"/>
          <w:sz w:val="24"/>
          <w:szCs w:val="24"/>
        </w:rPr>
        <w:t>Kp</w:t>
      </w:r>
      <w:proofErr w:type="spellEnd"/>
      <w:r w:rsidRPr="006B6B82">
        <w:rPr>
          <w:rFonts w:ascii="Cambria" w:eastAsia="Verdana" w:hAnsi="Cambria" w:cs="Arial"/>
          <w:bCs/>
          <w:color w:val="000000" w:themeColor="text1"/>
          <w:sz w:val="24"/>
          <w:szCs w:val="24"/>
        </w:rPr>
        <w:t xml:space="preserve"> i % Zysku </w:t>
      </w:r>
      <w:proofErr w:type="spellStart"/>
      <w:r w:rsidRPr="006B6B82">
        <w:rPr>
          <w:rFonts w:ascii="Cambria" w:eastAsia="Verdana" w:hAnsi="Cambria" w:cs="Arial"/>
          <w:bCs/>
          <w:color w:val="000000" w:themeColor="text1"/>
          <w:sz w:val="24"/>
          <w:szCs w:val="24"/>
        </w:rPr>
        <w:t>j.w</w:t>
      </w:r>
      <w:proofErr w:type="spellEnd"/>
      <w:r w:rsidRPr="006B6B82">
        <w:rPr>
          <w:rFonts w:ascii="Cambria" w:eastAsia="Verdana" w:hAnsi="Cambria" w:cs="Arial"/>
          <w:bCs/>
          <w:color w:val="000000" w:themeColor="text1"/>
          <w:sz w:val="24"/>
          <w:szCs w:val="24"/>
        </w:rPr>
        <w:t xml:space="preserve">., a w przypadku braku w/w cen w wydawnictwie </w:t>
      </w:r>
      <w:proofErr w:type="spellStart"/>
      <w:r w:rsidRPr="006B6B82">
        <w:rPr>
          <w:rFonts w:ascii="Cambria" w:eastAsia="Verdana" w:hAnsi="Cambria" w:cs="Arial"/>
          <w:bCs/>
          <w:color w:val="000000" w:themeColor="text1"/>
          <w:sz w:val="24"/>
          <w:szCs w:val="24"/>
        </w:rPr>
        <w:t>Sekocenbud</w:t>
      </w:r>
      <w:proofErr w:type="spellEnd"/>
      <w:r w:rsidRPr="006B6B82">
        <w:rPr>
          <w:rFonts w:ascii="Cambria" w:eastAsia="Verdana" w:hAnsi="Cambria" w:cs="Arial"/>
          <w:bCs/>
          <w:color w:val="000000" w:themeColor="text1"/>
          <w:sz w:val="24"/>
          <w:szCs w:val="24"/>
        </w:rPr>
        <w:t xml:space="preserve"> cena zostanie przyjęta z faktury najmu. Do cen sprzętu przyjętych z faktury najmu nie będą doliczane żadne narzuty (ani </w:t>
      </w:r>
      <w:proofErr w:type="spellStart"/>
      <w:r w:rsidRPr="006B6B82">
        <w:rPr>
          <w:rFonts w:ascii="Cambria" w:eastAsia="Verdana" w:hAnsi="Cambria" w:cs="Arial"/>
          <w:bCs/>
          <w:color w:val="000000" w:themeColor="text1"/>
          <w:sz w:val="24"/>
          <w:szCs w:val="24"/>
        </w:rPr>
        <w:t>Kp</w:t>
      </w:r>
      <w:proofErr w:type="spellEnd"/>
      <w:r w:rsidRPr="006B6B82">
        <w:rPr>
          <w:rFonts w:ascii="Cambria" w:eastAsia="Verdana" w:hAnsi="Cambria" w:cs="Arial"/>
          <w:bCs/>
          <w:color w:val="000000" w:themeColor="text1"/>
          <w:sz w:val="24"/>
          <w:szCs w:val="24"/>
        </w:rPr>
        <w:t xml:space="preserve"> ani Zysk). </w:t>
      </w:r>
    </w:p>
    <w:p w14:paraId="567827AA" w14:textId="77777777" w:rsidR="0095025D" w:rsidRPr="008F031A" w:rsidRDefault="0095025D" w:rsidP="002A374B">
      <w:pPr>
        <w:pStyle w:val="Akapitzlist"/>
        <w:numPr>
          <w:ilvl w:val="2"/>
          <w:numId w:val="44"/>
        </w:numPr>
        <w:autoSpaceDE w:val="0"/>
        <w:autoSpaceDN w:val="0"/>
        <w:adjustRightInd w:val="0"/>
        <w:spacing w:after="0"/>
        <w:ind w:left="709" w:hanging="283"/>
        <w:jc w:val="both"/>
        <w:rPr>
          <w:rFonts w:ascii="Cambria" w:eastAsia="Verdana" w:hAnsi="Cambria" w:cs="Arial"/>
          <w:bCs/>
          <w:sz w:val="24"/>
          <w:szCs w:val="24"/>
        </w:rPr>
      </w:pPr>
      <w:r w:rsidRPr="008F031A">
        <w:rPr>
          <w:rFonts w:ascii="Cambria" w:eastAsia="Verdana" w:hAnsi="Cambria" w:cs="Arial"/>
          <w:bCs/>
          <w:sz w:val="24"/>
          <w:szCs w:val="24"/>
        </w:rPr>
        <w:t>Do wyceny robót metodą szczegółową należy stosować, zachowując kolejność jak w zapisie: KNR, KNNR i kalkulacje własne</w:t>
      </w:r>
    </w:p>
    <w:p w14:paraId="5A968BC8" w14:textId="3DC30768" w:rsidR="006B4566" w:rsidRPr="006B6B82" w:rsidRDefault="0095025D" w:rsidP="002A374B">
      <w:pPr>
        <w:pStyle w:val="Akapitzlist"/>
        <w:numPr>
          <w:ilvl w:val="0"/>
          <w:numId w:val="39"/>
        </w:numPr>
        <w:autoSpaceDE w:val="0"/>
        <w:autoSpaceDN w:val="0"/>
        <w:adjustRightInd w:val="0"/>
        <w:spacing w:after="0"/>
        <w:ind w:left="426" w:hanging="426"/>
        <w:jc w:val="both"/>
        <w:rPr>
          <w:rFonts w:ascii="Cambria" w:hAnsi="Cambria" w:cs="ArialNarrow"/>
          <w:sz w:val="24"/>
          <w:szCs w:val="24"/>
        </w:rPr>
      </w:pPr>
      <w:r w:rsidRPr="006B6B82">
        <w:rPr>
          <w:rFonts w:ascii="Cambria" w:hAnsi="Cambria" w:cs="ArialNarrow"/>
          <w:color w:val="000000" w:themeColor="text1"/>
          <w:sz w:val="24"/>
          <w:szCs w:val="24"/>
        </w:rPr>
        <w:t xml:space="preserve">Ewentualne roboty dodatkowe tj. nieobjęte w ogóle dokumentacją projektową realizowane będą </w:t>
      </w:r>
      <w:r w:rsidR="00B30728" w:rsidRPr="006B6B82">
        <w:rPr>
          <w:rFonts w:ascii="Cambria" w:hAnsi="Cambria" w:cs="ArialNarrow"/>
          <w:color w:val="000000" w:themeColor="text1"/>
          <w:sz w:val="24"/>
          <w:szCs w:val="24"/>
        </w:rPr>
        <w:t>na podstawie aneksu</w:t>
      </w:r>
      <w:r w:rsidRPr="006B6B82">
        <w:rPr>
          <w:rFonts w:ascii="Cambria" w:hAnsi="Cambria" w:cs="ArialNarrow"/>
          <w:color w:val="000000" w:themeColor="text1"/>
          <w:sz w:val="24"/>
          <w:szCs w:val="24"/>
        </w:rPr>
        <w:t xml:space="preserve">. Powyższe nie dotyczy robót </w:t>
      </w:r>
      <w:r w:rsidR="00E34A0A">
        <w:rPr>
          <w:rFonts w:ascii="Cambria" w:hAnsi="Cambria" w:cs="ArialNarrow"/>
          <w:color w:val="000000" w:themeColor="text1"/>
          <w:sz w:val="24"/>
          <w:szCs w:val="24"/>
        </w:rPr>
        <w:t xml:space="preserve">pomocniczych, robót </w:t>
      </w:r>
      <w:r w:rsidRPr="006B6B82">
        <w:rPr>
          <w:rFonts w:ascii="Cambria" w:hAnsi="Cambria" w:cs="ArialNarrow"/>
          <w:color w:val="000000" w:themeColor="text1"/>
          <w:sz w:val="24"/>
          <w:szCs w:val="24"/>
        </w:rPr>
        <w:t>ujętych w którejkolwiek części projektu ogólnego lub wykonawczego, a nieujętych w przedmiarze oraz robót przewidzianych w projekcie, których wykonanie okaże się niezbędne w większym niż zaprojektowany obmiarze – które są objęte ryzykiem ryczałtowym.</w:t>
      </w:r>
    </w:p>
    <w:p w14:paraId="5C7D6E7E" w14:textId="77777777" w:rsidR="006B4566" w:rsidRPr="006B6B82" w:rsidRDefault="0095025D" w:rsidP="002A374B">
      <w:pPr>
        <w:pStyle w:val="Akapitzlist"/>
        <w:numPr>
          <w:ilvl w:val="0"/>
          <w:numId w:val="39"/>
        </w:numPr>
        <w:autoSpaceDE w:val="0"/>
        <w:autoSpaceDN w:val="0"/>
        <w:adjustRightInd w:val="0"/>
        <w:spacing w:after="0"/>
        <w:ind w:left="426" w:hanging="426"/>
        <w:jc w:val="both"/>
        <w:rPr>
          <w:rFonts w:ascii="Cambria" w:hAnsi="Cambria" w:cs="ArialNarrow"/>
          <w:sz w:val="24"/>
          <w:szCs w:val="24"/>
        </w:rPr>
      </w:pPr>
      <w:r w:rsidRPr="006B6B82">
        <w:rPr>
          <w:rFonts w:ascii="Cambria" w:hAnsi="Cambria" w:cs="ArialNarrow"/>
          <w:sz w:val="24"/>
          <w:szCs w:val="24"/>
        </w:rPr>
        <w:t xml:space="preserve">Rozpoczęcie wykonywania robót, o których </w:t>
      </w:r>
      <w:r w:rsidRPr="000634BA">
        <w:rPr>
          <w:rFonts w:ascii="Cambria" w:hAnsi="Cambria" w:cs="ArialNarrow"/>
          <w:sz w:val="24"/>
          <w:szCs w:val="24"/>
        </w:rPr>
        <w:t>mowa w ust. 2</w:t>
      </w:r>
      <w:r w:rsidR="000634BA" w:rsidRPr="000634BA">
        <w:rPr>
          <w:rFonts w:ascii="Cambria" w:hAnsi="Cambria" w:cs="ArialNarrow"/>
          <w:sz w:val="24"/>
          <w:szCs w:val="24"/>
        </w:rPr>
        <w:t>0</w:t>
      </w:r>
      <w:r w:rsidRPr="000634BA">
        <w:rPr>
          <w:rFonts w:ascii="Cambria" w:hAnsi="Cambria" w:cs="ArialNarrow"/>
          <w:sz w:val="24"/>
          <w:szCs w:val="24"/>
        </w:rPr>
        <w:t xml:space="preserve"> może</w:t>
      </w:r>
      <w:r w:rsidRPr="006B6B82">
        <w:rPr>
          <w:rFonts w:ascii="Cambria" w:hAnsi="Cambria" w:cs="ArialNarrow"/>
          <w:sz w:val="24"/>
          <w:szCs w:val="24"/>
        </w:rPr>
        <w:t xml:space="preserve"> nastąpić jedynie na podstawie protokołu konieczności, potwierdzonego przez Zamawiającego oraz zawarciu stosownej zmiany do umowy. Bez zatwierdzenia protokołu konieczności przez Zamawiającego oraz zawarciu stosownej zmiany do umowy Wykonawca nie może rozpocząć wykonywania robót dodatkowych. </w:t>
      </w:r>
    </w:p>
    <w:p w14:paraId="5304B4C2" w14:textId="77777777" w:rsidR="006B4566" w:rsidRPr="006B6B82" w:rsidRDefault="0095025D" w:rsidP="002A374B">
      <w:pPr>
        <w:pStyle w:val="Akapitzlist"/>
        <w:numPr>
          <w:ilvl w:val="0"/>
          <w:numId w:val="39"/>
        </w:numPr>
        <w:autoSpaceDE w:val="0"/>
        <w:autoSpaceDN w:val="0"/>
        <w:adjustRightInd w:val="0"/>
        <w:spacing w:after="0"/>
        <w:ind w:left="426" w:hanging="426"/>
        <w:jc w:val="both"/>
        <w:rPr>
          <w:rFonts w:ascii="Cambria" w:hAnsi="Cambria" w:cs="ArialNarrow"/>
          <w:sz w:val="24"/>
          <w:szCs w:val="24"/>
        </w:rPr>
      </w:pPr>
      <w:r w:rsidRPr="006B6B82">
        <w:rPr>
          <w:rFonts w:ascii="Cambria" w:hAnsi="Cambria" w:cs="ArialNarrow"/>
          <w:color w:val="000000" w:themeColor="text1"/>
          <w:sz w:val="24"/>
          <w:szCs w:val="24"/>
        </w:rPr>
        <w:t xml:space="preserve">Bez uprzedniej zgody Zamawiającego mogą być wykonywane jedynie prace niezbędne ze względu na bezpieczeństwo lub konieczność zapobieżenia awarii. </w:t>
      </w:r>
    </w:p>
    <w:p w14:paraId="76976046" w14:textId="77777777" w:rsidR="006B4566" w:rsidRPr="006B6B82" w:rsidRDefault="0095025D" w:rsidP="002A374B">
      <w:pPr>
        <w:pStyle w:val="Akapitzlist"/>
        <w:numPr>
          <w:ilvl w:val="0"/>
          <w:numId w:val="39"/>
        </w:numPr>
        <w:autoSpaceDE w:val="0"/>
        <w:autoSpaceDN w:val="0"/>
        <w:adjustRightInd w:val="0"/>
        <w:spacing w:after="0"/>
        <w:ind w:left="426" w:hanging="426"/>
        <w:jc w:val="both"/>
        <w:rPr>
          <w:rFonts w:ascii="Cambria" w:hAnsi="Cambria" w:cs="ArialNarrow"/>
          <w:sz w:val="24"/>
          <w:szCs w:val="24"/>
        </w:rPr>
      </w:pPr>
      <w:r w:rsidRPr="006B6B82">
        <w:rPr>
          <w:rFonts w:ascii="Cambria" w:hAnsi="Cambria" w:cs="ArialNarrow"/>
          <w:color w:val="000000" w:themeColor="text1"/>
          <w:sz w:val="24"/>
          <w:szCs w:val="24"/>
        </w:rPr>
        <w:t xml:space="preserve">Spisany przez Strony protokół konieczności zawierający zakres robót, stanowić będzie podstawę do zawarcia aneksu do umowy. Roboty nie ujęte w protokole konieczności nie podlegają zapłacie. </w:t>
      </w:r>
    </w:p>
    <w:p w14:paraId="2855498E" w14:textId="77777777" w:rsidR="0095025D" w:rsidRPr="006B6B82" w:rsidRDefault="0095025D" w:rsidP="002A374B">
      <w:pPr>
        <w:pStyle w:val="Akapitzlist"/>
        <w:numPr>
          <w:ilvl w:val="0"/>
          <w:numId w:val="39"/>
        </w:numPr>
        <w:autoSpaceDE w:val="0"/>
        <w:autoSpaceDN w:val="0"/>
        <w:adjustRightInd w:val="0"/>
        <w:spacing w:after="0"/>
        <w:ind w:left="426" w:hanging="426"/>
        <w:jc w:val="both"/>
        <w:rPr>
          <w:rFonts w:ascii="Cambria" w:hAnsi="Cambria" w:cs="ArialNarrow"/>
          <w:sz w:val="24"/>
          <w:szCs w:val="24"/>
        </w:rPr>
      </w:pPr>
      <w:r w:rsidRPr="006B6B82">
        <w:rPr>
          <w:rFonts w:ascii="Cambria" w:hAnsi="Cambria" w:cs="ArialNarrow"/>
          <w:color w:val="000000" w:themeColor="text1"/>
          <w:sz w:val="24"/>
          <w:szCs w:val="24"/>
        </w:rPr>
        <w:t xml:space="preserve">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 </w:t>
      </w:r>
    </w:p>
    <w:p w14:paraId="6AF38441" w14:textId="77777777" w:rsidR="0095025D" w:rsidRPr="006B6B82" w:rsidRDefault="0095025D" w:rsidP="0095025D">
      <w:pPr>
        <w:autoSpaceDE w:val="0"/>
        <w:autoSpaceDN w:val="0"/>
        <w:spacing w:after="0"/>
        <w:jc w:val="center"/>
        <w:rPr>
          <w:rFonts w:ascii="Cambria" w:hAnsi="Cambria" w:cs="Tahoma"/>
          <w:color w:val="000000" w:themeColor="text1"/>
          <w:sz w:val="24"/>
          <w:szCs w:val="24"/>
        </w:rPr>
      </w:pPr>
    </w:p>
    <w:p w14:paraId="1B25B03F" w14:textId="77777777" w:rsidR="0095025D" w:rsidRPr="006B6B82" w:rsidRDefault="0095025D" w:rsidP="0095025D">
      <w:pPr>
        <w:autoSpaceDE w:val="0"/>
        <w:autoSpaceDN w:val="0"/>
        <w:spacing w:after="0"/>
        <w:jc w:val="center"/>
        <w:rPr>
          <w:rFonts w:ascii="Cambria" w:hAnsi="Cambria" w:cs="ArialNarrow,Bold"/>
          <w:b/>
          <w:bCs/>
          <w:color w:val="000000" w:themeColor="text1"/>
          <w:sz w:val="24"/>
          <w:szCs w:val="24"/>
        </w:rPr>
      </w:pPr>
      <w:r w:rsidRPr="006B6B82">
        <w:rPr>
          <w:rFonts w:ascii="Cambria" w:hAnsi="Cambria" w:cs="ArialNarrow,Bold"/>
          <w:b/>
          <w:bCs/>
          <w:color w:val="000000" w:themeColor="text1"/>
          <w:sz w:val="24"/>
          <w:szCs w:val="24"/>
        </w:rPr>
        <w:t>§ 6</w:t>
      </w:r>
    </w:p>
    <w:p w14:paraId="0FE71377" w14:textId="77777777" w:rsidR="0095025D" w:rsidRPr="006B6B82" w:rsidRDefault="0095025D" w:rsidP="0095025D">
      <w:pPr>
        <w:autoSpaceDE w:val="0"/>
        <w:autoSpaceDN w:val="0"/>
        <w:spacing w:after="0"/>
        <w:jc w:val="center"/>
        <w:rPr>
          <w:rFonts w:ascii="Cambria" w:hAnsi="Cambria" w:cs="ArialNarrow,Bold"/>
          <w:b/>
          <w:bCs/>
          <w:color w:val="000000" w:themeColor="text1"/>
          <w:sz w:val="24"/>
          <w:szCs w:val="24"/>
        </w:rPr>
      </w:pPr>
      <w:r w:rsidRPr="006B6B82">
        <w:rPr>
          <w:rFonts w:ascii="Cambria" w:hAnsi="Cambria" w:cs="ArialNarrow,Bold"/>
          <w:b/>
          <w:bCs/>
          <w:color w:val="000000" w:themeColor="text1"/>
          <w:sz w:val="24"/>
          <w:szCs w:val="24"/>
        </w:rPr>
        <w:t>Odbiory robót</w:t>
      </w:r>
    </w:p>
    <w:p w14:paraId="2EE28703" w14:textId="77777777" w:rsidR="0095025D" w:rsidRPr="006B6B82" w:rsidRDefault="0095025D" w:rsidP="002A374B">
      <w:pPr>
        <w:pStyle w:val="Akapitzlist"/>
        <w:numPr>
          <w:ilvl w:val="0"/>
          <w:numId w:val="40"/>
        </w:numPr>
        <w:autoSpaceDE w:val="0"/>
        <w:autoSpaceDN w:val="0"/>
        <w:adjustRightInd w:val="0"/>
        <w:spacing w:after="0"/>
        <w:ind w:left="426" w:hanging="426"/>
        <w:jc w:val="both"/>
        <w:rPr>
          <w:rFonts w:ascii="Cambria" w:hAnsi="Cambria"/>
          <w:color w:val="000000" w:themeColor="text1"/>
          <w:sz w:val="24"/>
          <w:szCs w:val="24"/>
        </w:rPr>
      </w:pPr>
      <w:r w:rsidRPr="006B6B82">
        <w:rPr>
          <w:rFonts w:ascii="Cambria" w:hAnsi="Cambria"/>
          <w:color w:val="000000" w:themeColor="text1"/>
          <w:sz w:val="24"/>
          <w:szCs w:val="24"/>
        </w:rPr>
        <w:t xml:space="preserve">Strony zgodnie postanawiają, że będą stosowane następujące rodzaje odbiorów robót: </w:t>
      </w:r>
    </w:p>
    <w:p w14:paraId="43623C35" w14:textId="77777777" w:rsidR="0095025D" w:rsidRPr="006B6B82" w:rsidRDefault="0095025D" w:rsidP="002A374B">
      <w:pPr>
        <w:pStyle w:val="Akapitzlist"/>
        <w:numPr>
          <w:ilvl w:val="0"/>
          <w:numId w:val="41"/>
        </w:numPr>
        <w:autoSpaceDE w:val="0"/>
        <w:autoSpaceDN w:val="0"/>
        <w:adjustRightInd w:val="0"/>
        <w:spacing w:after="0"/>
        <w:ind w:left="851" w:hanging="425"/>
        <w:jc w:val="both"/>
        <w:rPr>
          <w:rFonts w:ascii="Cambria" w:hAnsi="Cambria"/>
          <w:color w:val="000000" w:themeColor="text1"/>
          <w:sz w:val="24"/>
          <w:szCs w:val="24"/>
          <w:u w:val="single"/>
        </w:rPr>
      </w:pPr>
      <w:r w:rsidRPr="006B6B82">
        <w:rPr>
          <w:rFonts w:ascii="Cambria" w:hAnsi="Cambria"/>
          <w:b/>
          <w:color w:val="000000" w:themeColor="text1"/>
          <w:sz w:val="24"/>
          <w:szCs w:val="24"/>
        </w:rPr>
        <w:t>odbiory robót zanikających i ulegających zakryciu</w:t>
      </w:r>
      <w:r w:rsidRPr="006B6B82">
        <w:rPr>
          <w:rFonts w:ascii="Cambria" w:hAnsi="Cambria"/>
          <w:i/>
          <w:color w:val="000000" w:themeColor="text1"/>
          <w:sz w:val="24"/>
          <w:szCs w:val="24"/>
        </w:rPr>
        <w:t xml:space="preserve">– </w:t>
      </w:r>
      <w:r w:rsidRPr="006B6B82">
        <w:rPr>
          <w:rFonts w:ascii="Cambria" w:hAnsi="Cambria"/>
          <w:i/>
          <w:color w:val="000000" w:themeColor="text1"/>
          <w:sz w:val="24"/>
          <w:szCs w:val="24"/>
          <w:u w:val="single"/>
        </w:rPr>
        <w:t>nie stanowią podstawy do wystawienia faktury VAT</w:t>
      </w:r>
      <w:r w:rsidR="005660D3" w:rsidRPr="006B6B82">
        <w:rPr>
          <w:rFonts w:ascii="Cambria" w:hAnsi="Cambria"/>
          <w:i/>
          <w:color w:val="000000" w:themeColor="text1"/>
          <w:sz w:val="24"/>
          <w:szCs w:val="24"/>
          <w:u w:val="single"/>
        </w:rPr>
        <w:t>,</w:t>
      </w:r>
    </w:p>
    <w:p w14:paraId="2AAC86FC" w14:textId="77777777" w:rsidR="0095025D" w:rsidRPr="002F3BFF" w:rsidRDefault="0095025D" w:rsidP="002A374B">
      <w:pPr>
        <w:pStyle w:val="Akapitzlist"/>
        <w:numPr>
          <w:ilvl w:val="0"/>
          <w:numId w:val="41"/>
        </w:numPr>
        <w:autoSpaceDE w:val="0"/>
        <w:autoSpaceDN w:val="0"/>
        <w:adjustRightInd w:val="0"/>
        <w:spacing w:after="0"/>
        <w:ind w:left="851" w:hanging="425"/>
        <w:jc w:val="both"/>
        <w:rPr>
          <w:rFonts w:ascii="Cambria" w:hAnsi="Cambria"/>
          <w:color w:val="000000" w:themeColor="text1"/>
          <w:sz w:val="24"/>
          <w:szCs w:val="24"/>
        </w:rPr>
      </w:pPr>
      <w:r w:rsidRPr="002F3BFF">
        <w:rPr>
          <w:rFonts w:ascii="Cambria" w:hAnsi="Cambria"/>
          <w:b/>
          <w:color w:val="000000" w:themeColor="text1"/>
          <w:sz w:val="24"/>
          <w:szCs w:val="24"/>
        </w:rPr>
        <w:t xml:space="preserve">odbiór </w:t>
      </w:r>
      <w:r w:rsidRPr="000634BA">
        <w:rPr>
          <w:rFonts w:ascii="Cambria" w:hAnsi="Cambria"/>
          <w:b/>
          <w:color w:val="000000" w:themeColor="text1"/>
          <w:sz w:val="24"/>
          <w:szCs w:val="24"/>
        </w:rPr>
        <w:t>końcowy</w:t>
      </w:r>
      <w:r w:rsidRPr="000634BA">
        <w:rPr>
          <w:rFonts w:ascii="Cambria" w:hAnsi="Cambria"/>
          <w:color w:val="000000" w:themeColor="text1"/>
          <w:sz w:val="24"/>
          <w:szCs w:val="24"/>
        </w:rPr>
        <w:t xml:space="preserve"> będący podstawą wystawienia faktury końcowej, o której mowa w § 5 ust. 1 umowy</w:t>
      </w:r>
      <w:r w:rsidR="00B85E0B" w:rsidRPr="002F3BFF">
        <w:rPr>
          <w:rFonts w:ascii="Cambria" w:hAnsi="Cambria"/>
          <w:color w:val="000000" w:themeColor="text1"/>
          <w:sz w:val="24"/>
          <w:szCs w:val="24"/>
        </w:rPr>
        <w:t>.</w:t>
      </w:r>
      <w:r w:rsidR="00D62372">
        <w:rPr>
          <w:rFonts w:ascii="Cambria" w:hAnsi="Cambria"/>
          <w:color w:val="000000" w:themeColor="text1"/>
          <w:sz w:val="24"/>
          <w:szCs w:val="24"/>
        </w:rPr>
        <w:t xml:space="preserve"> </w:t>
      </w:r>
      <w:r w:rsidR="002F3BFF" w:rsidRPr="002F3BFF">
        <w:rPr>
          <w:rFonts w:ascii="Cambria" w:hAnsi="Cambria"/>
          <w:color w:val="000000" w:themeColor="text1"/>
          <w:sz w:val="24"/>
          <w:szCs w:val="24"/>
        </w:rPr>
        <w:t xml:space="preserve">Odbioru końcowego, w celu końcowego rozliczenia </w:t>
      </w:r>
      <w:r w:rsidR="002F3BFF" w:rsidRPr="002F3BFF">
        <w:rPr>
          <w:rFonts w:ascii="Cambria" w:hAnsi="Cambria"/>
          <w:color w:val="000000" w:themeColor="text1"/>
          <w:sz w:val="24"/>
          <w:szCs w:val="24"/>
        </w:rPr>
        <w:lastRenderedPageBreak/>
        <w:t xml:space="preserve">rzeczowo-finansowego zamówienia, dokonuje </w:t>
      </w:r>
      <w:r w:rsidR="00654EBE">
        <w:rPr>
          <w:rFonts w:ascii="Cambria" w:hAnsi="Cambria"/>
          <w:color w:val="000000" w:themeColor="text1"/>
          <w:sz w:val="24"/>
          <w:szCs w:val="24"/>
        </w:rPr>
        <w:t>przedstawiciel Zamawiającego po złożeniu przez kierownika budowy</w:t>
      </w:r>
      <w:r w:rsidR="009D57E3">
        <w:rPr>
          <w:rFonts w:ascii="Cambria" w:hAnsi="Cambria"/>
          <w:color w:val="000000" w:themeColor="text1"/>
          <w:sz w:val="24"/>
          <w:szCs w:val="24"/>
        </w:rPr>
        <w:t xml:space="preserve"> lub robót</w:t>
      </w:r>
      <w:r w:rsidR="00654EBE">
        <w:rPr>
          <w:rFonts w:ascii="Cambria" w:hAnsi="Cambria"/>
          <w:color w:val="000000" w:themeColor="text1"/>
          <w:sz w:val="24"/>
          <w:szCs w:val="24"/>
        </w:rPr>
        <w:t xml:space="preserve"> oświadczenia o zakończeniu wszystkich robót składających się na przedmiot umowy oraz dokonaniu innych czynności przewidzianych przepisami ustawy Prawo Budowlane</w:t>
      </w:r>
      <w:r w:rsidR="00CA18F5">
        <w:rPr>
          <w:rFonts w:ascii="Cambria" w:hAnsi="Cambria"/>
          <w:color w:val="000000" w:themeColor="text1"/>
          <w:sz w:val="24"/>
          <w:szCs w:val="24"/>
        </w:rPr>
        <w:t xml:space="preserve"> i umową</w:t>
      </w:r>
      <w:r w:rsidR="00654EBE">
        <w:rPr>
          <w:rFonts w:ascii="Cambria" w:hAnsi="Cambria"/>
          <w:color w:val="000000" w:themeColor="text1"/>
          <w:sz w:val="24"/>
          <w:szCs w:val="24"/>
        </w:rPr>
        <w:t xml:space="preserve">, w terminie </w:t>
      </w:r>
      <w:r w:rsidR="002F3BFF">
        <w:rPr>
          <w:rFonts w:ascii="Cambria" w:hAnsi="Cambria"/>
          <w:color w:val="000000" w:themeColor="text1"/>
          <w:sz w:val="24"/>
          <w:szCs w:val="24"/>
        </w:rPr>
        <w:t xml:space="preserve">nie dłuższym niż </w:t>
      </w:r>
      <w:r w:rsidR="002F3BFF" w:rsidRPr="002F3BFF">
        <w:rPr>
          <w:rFonts w:ascii="Cambria" w:hAnsi="Cambria"/>
          <w:color w:val="000000" w:themeColor="text1"/>
          <w:sz w:val="24"/>
          <w:szCs w:val="24"/>
        </w:rPr>
        <w:t>30 dni od zgłoszenia zakończenia robót przez Wykonawcę.</w:t>
      </w:r>
    </w:p>
    <w:p w14:paraId="37C34132" w14:textId="77777777" w:rsidR="0095025D" w:rsidRPr="006B6B82" w:rsidRDefault="0095025D" w:rsidP="002A374B">
      <w:pPr>
        <w:pStyle w:val="Akapitzlist"/>
        <w:numPr>
          <w:ilvl w:val="0"/>
          <w:numId w:val="40"/>
        </w:numPr>
        <w:autoSpaceDE w:val="0"/>
        <w:autoSpaceDN w:val="0"/>
        <w:adjustRightInd w:val="0"/>
        <w:spacing w:after="0"/>
        <w:ind w:left="426" w:hanging="426"/>
        <w:jc w:val="both"/>
        <w:rPr>
          <w:rFonts w:ascii="Cambria" w:hAnsi="Cambria"/>
          <w:color w:val="000000" w:themeColor="text1"/>
          <w:sz w:val="24"/>
          <w:szCs w:val="24"/>
        </w:rPr>
      </w:pPr>
      <w:r w:rsidRPr="006B6B82">
        <w:rPr>
          <w:rFonts w:ascii="Cambria" w:hAnsi="Cambria"/>
          <w:color w:val="000000" w:themeColor="text1"/>
          <w:sz w:val="24"/>
          <w:szCs w:val="24"/>
        </w:rPr>
        <w:t xml:space="preserve">Podstawą zgłoszenia przez Wykonawcę gotowości do odbioru częściowego </w:t>
      </w:r>
      <w:r w:rsidR="00B85E0B" w:rsidRPr="006B6B82">
        <w:rPr>
          <w:rFonts w:ascii="Cambria" w:hAnsi="Cambria"/>
          <w:color w:val="000000" w:themeColor="text1"/>
          <w:sz w:val="24"/>
          <w:szCs w:val="24"/>
        </w:rPr>
        <w:br/>
      </w:r>
      <w:r w:rsidRPr="006B6B82">
        <w:rPr>
          <w:rFonts w:ascii="Cambria" w:hAnsi="Cambria"/>
          <w:color w:val="000000" w:themeColor="text1"/>
          <w:sz w:val="24"/>
          <w:szCs w:val="24"/>
        </w:rPr>
        <w:t>i końcowego będzie faktyczne wykonanie robót</w:t>
      </w:r>
      <w:r w:rsidR="004E3AB7">
        <w:rPr>
          <w:rFonts w:ascii="Cambria" w:hAnsi="Cambria"/>
          <w:color w:val="000000" w:themeColor="text1"/>
          <w:sz w:val="24"/>
          <w:szCs w:val="24"/>
        </w:rPr>
        <w:t>.</w:t>
      </w:r>
    </w:p>
    <w:p w14:paraId="58A8F839" w14:textId="77777777" w:rsidR="0095025D" w:rsidRPr="006B6B82" w:rsidRDefault="0095025D" w:rsidP="002A374B">
      <w:pPr>
        <w:pStyle w:val="Akapitzlist"/>
        <w:numPr>
          <w:ilvl w:val="0"/>
          <w:numId w:val="40"/>
        </w:numPr>
        <w:autoSpaceDE w:val="0"/>
        <w:autoSpaceDN w:val="0"/>
        <w:adjustRightInd w:val="0"/>
        <w:spacing w:after="0"/>
        <w:ind w:left="426" w:hanging="426"/>
        <w:jc w:val="both"/>
        <w:rPr>
          <w:rFonts w:ascii="Cambria" w:hAnsi="Cambria"/>
          <w:color w:val="000000" w:themeColor="text1"/>
          <w:sz w:val="24"/>
          <w:szCs w:val="24"/>
        </w:rPr>
      </w:pPr>
      <w:r w:rsidRPr="006B6B82">
        <w:rPr>
          <w:rFonts w:ascii="Cambria" w:hAnsi="Cambria"/>
          <w:color w:val="000000" w:themeColor="text1"/>
          <w:sz w:val="24"/>
          <w:szCs w:val="24"/>
          <w:u w:val="single"/>
        </w:rPr>
        <w:t>Wraz ze zgłoszeniem do końcowego odbioru</w:t>
      </w:r>
      <w:r w:rsidR="00D62372">
        <w:rPr>
          <w:rFonts w:ascii="Cambria" w:hAnsi="Cambria"/>
          <w:color w:val="000000" w:themeColor="text1"/>
          <w:sz w:val="24"/>
          <w:szCs w:val="24"/>
          <w:u w:val="single"/>
        </w:rPr>
        <w:t xml:space="preserve"> </w:t>
      </w:r>
      <w:r w:rsidRPr="006B6B82">
        <w:rPr>
          <w:rFonts w:ascii="Cambria" w:hAnsi="Cambria"/>
          <w:color w:val="000000" w:themeColor="text1"/>
          <w:sz w:val="24"/>
          <w:szCs w:val="24"/>
        </w:rPr>
        <w:t xml:space="preserve">Wykonawca przekaże Zamawiającemu w </w:t>
      </w:r>
      <w:r w:rsidR="003D6223">
        <w:rPr>
          <w:rFonts w:ascii="Cambria" w:hAnsi="Cambria"/>
          <w:color w:val="000000" w:themeColor="text1"/>
          <w:sz w:val="24"/>
          <w:szCs w:val="24"/>
        </w:rPr>
        <w:t>2</w:t>
      </w:r>
      <w:r w:rsidRPr="006B6B82">
        <w:rPr>
          <w:rFonts w:ascii="Cambria" w:hAnsi="Cambria"/>
          <w:color w:val="000000" w:themeColor="text1"/>
          <w:sz w:val="24"/>
          <w:szCs w:val="24"/>
        </w:rPr>
        <w:t xml:space="preserve">egzemplarzach następujące dokumenty: </w:t>
      </w:r>
    </w:p>
    <w:p w14:paraId="65479379" w14:textId="77777777" w:rsidR="003D6223" w:rsidRDefault="003D6223" w:rsidP="002A374B">
      <w:pPr>
        <w:numPr>
          <w:ilvl w:val="0"/>
          <w:numId w:val="38"/>
        </w:numPr>
        <w:autoSpaceDE w:val="0"/>
        <w:autoSpaceDN w:val="0"/>
        <w:adjustRightInd w:val="0"/>
        <w:spacing w:after="0"/>
        <w:ind w:left="851" w:hanging="425"/>
        <w:contextualSpacing/>
        <w:jc w:val="both"/>
        <w:rPr>
          <w:rFonts w:ascii="Cambria" w:hAnsi="Cambria"/>
          <w:color w:val="000000" w:themeColor="text1"/>
          <w:sz w:val="24"/>
          <w:szCs w:val="24"/>
        </w:rPr>
      </w:pPr>
      <w:r>
        <w:rPr>
          <w:rFonts w:ascii="Cambria" w:hAnsi="Cambria"/>
          <w:color w:val="000000" w:themeColor="text1"/>
          <w:sz w:val="24"/>
          <w:szCs w:val="24"/>
        </w:rPr>
        <w:t>protokół odbioru,</w:t>
      </w:r>
    </w:p>
    <w:p w14:paraId="05F170F6" w14:textId="77777777" w:rsidR="0095025D" w:rsidRPr="006B6B82" w:rsidRDefault="0095025D" w:rsidP="002A374B">
      <w:pPr>
        <w:numPr>
          <w:ilvl w:val="0"/>
          <w:numId w:val="38"/>
        </w:numPr>
        <w:autoSpaceDE w:val="0"/>
        <w:autoSpaceDN w:val="0"/>
        <w:adjustRightInd w:val="0"/>
        <w:spacing w:after="0"/>
        <w:ind w:left="851" w:hanging="425"/>
        <w:contextualSpacing/>
        <w:jc w:val="both"/>
        <w:rPr>
          <w:rFonts w:ascii="Cambria" w:hAnsi="Cambria"/>
          <w:color w:val="000000" w:themeColor="text1"/>
          <w:sz w:val="24"/>
          <w:szCs w:val="24"/>
        </w:rPr>
      </w:pPr>
      <w:r w:rsidRPr="006B6B82">
        <w:rPr>
          <w:rFonts w:ascii="Cambria" w:hAnsi="Cambria"/>
          <w:color w:val="000000" w:themeColor="text1"/>
          <w:sz w:val="24"/>
          <w:szCs w:val="24"/>
        </w:rPr>
        <w:t>dokumentację powykonawczą</w:t>
      </w:r>
      <w:r w:rsidR="00D363A7">
        <w:rPr>
          <w:rFonts w:ascii="Cambria" w:hAnsi="Cambria"/>
          <w:color w:val="000000" w:themeColor="text1"/>
          <w:sz w:val="24"/>
          <w:szCs w:val="24"/>
        </w:rPr>
        <w:t>,</w:t>
      </w:r>
      <w:r w:rsidRPr="006B6B82">
        <w:rPr>
          <w:rFonts w:ascii="Cambria" w:hAnsi="Cambria"/>
          <w:color w:val="000000" w:themeColor="text1"/>
          <w:sz w:val="24"/>
          <w:szCs w:val="24"/>
        </w:rPr>
        <w:t xml:space="preserve"> opisaną i skompletowaną, </w:t>
      </w:r>
    </w:p>
    <w:p w14:paraId="1A874557" w14:textId="77777777" w:rsidR="0095025D" w:rsidRPr="006B6B82" w:rsidRDefault="0095025D" w:rsidP="002A374B">
      <w:pPr>
        <w:numPr>
          <w:ilvl w:val="0"/>
          <w:numId w:val="38"/>
        </w:numPr>
        <w:autoSpaceDE w:val="0"/>
        <w:autoSpaceDN w:val="0"/>
        <w:adjustRightInd w:val="0"/>
        <w:spacing w:after="0"/>
        <w:ind w:left="851" w:hanging="425"/>
        <w:contextualSpacing/>
        <w:jc w:val="both"/>
        <w:rPr>
          <w:rFonts w:ascii="Cambria" w:hAnsi="Cambria"/>
          <w:color w:val="000000" w:themeColor="text1"/>
          <w:sz w:val="24"/>
          <w:szCs w:val="24"/>
        </w:rPr>
      </w:pPr>
      <w:r w:rsidRPr="006B6B82">
        <w:rPr>
          <w:rFonts w:ascii="Cambria" w:hAnsi="Cambria"/>
          <w:color w:val="000000" w:themeColor="text1"/>
          <w:sz w:val="24"/>
          <w:szCs w:val="24"/>
        </w:rPr>
        <w:t xml:space="preserve">wymagane dokumenty, protokoły i zaświadczenia z przeprowadzonych prób i sprawdzeń, instrukcje użytkowania, dokumenty gwarancyjne i inne dokumenty wymagane stosownymi przepisami, </w:t>
      </w:r>
    </w:p>
    <w:p w14:paraId="527BE861" w14:textId="77777777" w:rsidR="0095025D" w:rsidRPr="006B6B82" w:rsidRDefault="00FD24F0" w:rsidP="002A374B">
      <w:pPr>
        <w:numPr>
          <w:ilvl w:val="0"/>
          <w:numId w:val="38"/>
        </w:numPr>
        <w:autoSpaceDE w:val="0"/>
        <w:autoSpaceDN w:val="0"/>
        <w:adjustRightInd w:val="0"/>
        <w:spacing w:after="0"/>
        <w:ind w:left="851" w:hanging="425"/>
        <w:contextualSpacing/>
        <w:jc w:val="both"/>
        <w:rPr>
          <w:rFonts w:ascii="Cambria" w:hAnsi="Cambria"/>
          <w:color w:val="000000" w:themeColor="text1"/>
          <w:sz w:val="24"/>
          <w:szCs w:val="24"/>
        </w:rPr>
      </w:pPr>
      <w:r>
        <w:rPr>
          <w:rFonts w:ascii="Cambria" w:hAnsi="Cambria"/>
          <w:color w:val="000000" w:themeColor="text1"/>
          <w:sz w:val="24"/>
          <w:szCs w:val="24"/>
        </w:rPr>
        <w:t>o</w:t>
      </w:r>
      <w:r w:rsidRPr="006B6B82">
        <w:rPr>
          <w:rFonts w:ascii="Cambria" w:hAnsi="Cambria"/>
          <w:color w:val="000000" w:themeColor="text1"/>
          <w:sz w:val="24"/>
          <w:szCs w:val="24"/>
        </w:rPr>
        <w:t xml:space="preserve">świadczenie </w:t>
      </w:r>
      <w:r w:rsidR="0095025D" w:rsidRPr="006B6B82">
        <w:rPr>
          <w:rFonts w:ascii="Cambria" w:hAnsi="Cambria"/>
          <w:color w:val="000000" w:themeColor="text1"/>
          <w:sz w:val="24"/>
          <w:szCs w:val="24"/>
        </w:rPr>
        <w:t xml:space="preserve">Kierownika budowy/robót o zakończeniu robót budowlanych oraz wykonaniu robót zgodnie ze sztuką budowlaną, obowiązującymi przepisami i normami, </w:t>
      </w:r>
    </w:p>
    <w:p w14:paraId="768EBFE8" w14:textId="77777777" w:rsidR="0095025D" w:rsidRPr="00841423" w:rsidRDefault="0095025D" w:rsidP="00841423">
      <w:pPr>
        <w:numPr>
          <w:ilvl w:val="0"/>
          <w:numId w:val="38"/>
        </w:numPr>
        <w:autoSpaceDE w:val="0"/>
        <w:autoSpaceDN w:val="0"/>
        <w:adjustRightInd w:val="0"/>
        <w:spacing w:after="0"/>
        <w:ind w:left="851" w:hanging="425"/>
        <w:contextualSpacing/>
        <w:jc w:val="both"/>
        <w:rPr>
          <w:rFonts w:ascii="Cambria" w:hAnsi="Cambria"/>
          <w:color w:val="000000" w:themeColor="text1"/>
          <w:sz w:val="24"/>
          <w:szCs w:val="24"/>
        </w:rPr>
      </w:pPr>
      <w:r w:rsidRPr="00841423">
        <w:rPr>
          <w:rFonts w:ascii="Cambria" w:hAnsi="Cambria"/>
          <w:color w:val="000000" w:themeColor="text1"/>
          <w:sz w:val="24"/>
          <w:szCs w:val="24"/>
        </w:rPr>
        <w:t>dokumenty (np. atesty, certyfikaty, deklaracje zgodności) potwierdzające, że wbudowane wyroby budowlane są zgodne z art. 10 ustawy Prawo budowlane</w:t>
      </w:r>
      <w:r w:rsidR="00841423">
        <w:rPr>
          <w:rFonts w:ascii="Cambria" w:hAnsi="Cambria"/>
          <w:color w:val="000000" w:themeColor="text1"/>
          <w:sz w:val="24"/>
          <w:szCs w:val="24"/>
        </w:rPr>
        <w:t>,</w:t>
      </w:r>
      <w:r w:rsidR="00D62372">
        <w:rPr>
          <w:rFonts w:ascii="Cambria" w:hAnsi="Cambria"/>
          <w:color w:val="000000" w:themeColor="text1"/>
          <w:sz w:val="24"/>
          <w:szCs w:val="24"/>
        </w:rPr>
        <w:t xml:space="preserve"> </w:t>
      </w:r>
      <w:r w:rsidRPr="00841423">
        <w:rPr>
          <w:rFonts w:ascii="Cambria" w:hAnsi="Cambria"/>
          <w:color w:val="000000" w:themeColor="text1"/>
          <w:sz w:val="24"/>
          <w:szCs w:val="24"/>
        </w:rPr>
        <w:t>pozostałe dokumenty potwierdzające należyte wykonanie przedmiotu zamówienia,</w:t>
      </w:r>
    </w:p>
    <w:p w14:paraId="5D650BFC" w14:textId="77777777" w:rsidR="0095025D" w:rsidRPr="006B6B82" w:rsidRDefault="0095025D" w:rsidP="002A374B">
      <w:pPr>
        <w:numPr>
          <w:ilvl w:val="0"/>
          <w:numId w:val="38"/>
        </w:numPr>
        <w:autoSpaceDE w:val="0"/>
        <w:autoSpaceDN w:val="0"/>
        <w:adjustRightInd w:val="0"/>
        <w:spacing w:after="0"/>
        <w:ind w:left="851" w:hanging="425"/>
        <w:contextualSpacing/>
        <w:jc w:val="both"/>
        <w:rPr>
          <w:rFonts w:ascii="Cambria" w:hAnsi="Cambria"/>
          <w:sz w:val="24"/>
          <w:szCs w:val="24"/>
        </w:rPr>
      </w:pPr>
      <w:r w:rsidRPr="006B6B82">
        <w:rPr>
          <w:rFonts w:ascii="Cambria" w:hAnsi="Cambria"/>
          <w:color w:val="000000" w:themeColor="text1"/>
          <w:sz w:val="24"/>
          <w:szCs w:val="24"/>
        </w:rPr>
        <w:t xml:space="preserve">kartę gwarancyjną </w:t>
      </w:r>
      <w:r w:rsidRPr="006B6B82">
        <w:rPr>
          <w:rFonts w:ascii="Cambria" w:hAnsi="Cambria"/>
          <w:sz w:val="24"/>
          <w:szCs w:val="24"/>
        </w:rPr>
        <w:t xml:space="preserve">uwzględniającą zapisy znajdujące się we wzorze stanowiącym załącznik nr 3 do umowy, do której treści Zamawiający zastrzega sobie możliwość wnoszenia uwag, które Wykonawca będzie zobowiązany uwzględnić, </w:t>
      </w:r>
    </w:p>
    <w:p w14:paraId="0889A12F" w14:textId="77777777" w:rsidR="006A6329" w:rsidRPr="006B6B82" w:rsidRDefault="0095025D" w:rsidP="002A374B">
      <w:pPr>
        <w:numPr>
          <w:ilvl w:val="0"/>
          <w:numId w:val="38"/>
        </w:numPr>
        <w:autoSpaceDE w:val="0"/>
        <w:autoSpaceDN w:val="0"/>
        <w:adjustRightInd w:val="0"/>
        <w:spacing w:after="0"/>
        <w:ind w:left="851" w:hanging="425"/>
        <w:contextualSpacing/>
        <w:jc w:val="both"/>
        <w:rPr>
          <w:rFonts w:ascii="Cambria" w:hAnsi="Cambria"/>
          <w:color w:val="000000" w:themeColor="text1"/>
          <w:sz w:val="24"/>
          <w:szCs w:val="24"/>
        </w:rPr>
      </w:pPr>
      <w:r w:rsidRPr="006B6B82">
        <w:rPr>
          <w:rFonts w:ascii="Cambria" w:hAnsi="Cambria"/>
          <w:color w:val="000000" w:themeColor="text1"/>
          <w:sz w:val="24"/>
          <w:szCs w:val="24"/>
        </w:rPr>
        <w:t>instrukcję p.poż, instruk</w:t>
      </w:r>
      <w:r w:rsidR="00506B08" w:rsidRPr="006B6B82">
        <w:rPr>
          <w:rFonts w:ascii="Cambria" w:hAnsi="Cambria"/>
          <w:color w:val="000000" w:themeColor="text1"/>
          <w:sz w:val="24"/>
          <w:szCs w:val="24"/>
        </w:rPr>
        <w:t>cje użytkowania obiektów</w:t>
      </w:r>
      <w:r w:rsidRPr="006B6B82">
        <w:rPr>
          <w:rFonts w:ascii="Cambria" w:hAnsi="Cambria"/>
          <w:color w:val="000000" w:themeColor="text1"/>
          <w:sz w:val="24"/>
          <w:szCs w:val="24"/>
        </w:rPr>
        <w:t xml:space="preserve"> w tym instrukcje obsługi urządzeń i dokumentacje techniczno-ruchowe </w:t>
      </w:r>
      <w:r w:rsidR="006A6329" w:rsidRPr="006B6B82">
        <w:rPr>
          <w:rFonts w:ascii="Cambria" w:hAnsi="Cambria"/>
          <w:color w:val="000000" w:themeColor="text1"/>
          <w:sz w:val="24"/>
          <w:szCs w:val="24"/>
        </w:rPr>
        <w:t>itp.,</w:t>
      </w:r>
    </w:p>
    <w:p w14:paraId="22F94B5D" w14:textId="77777777" w:rsidR="0095025D" w:rsidRDefault="0095025D" w:rsidP="002A374B">
      <w:pPr>
        <w:numPr>
          <w:ilvl w:val="0"/>
          <w:numId w:val="38"/>
        </w:numPr>
        <w:autoSpaceDE w:val="0"/>
        <w:autoSpaceDN w:val="0"/>
        <w:adjustRightInd w:val="0"/>
        <w:spacing w:after="0"/>
        <w:ind w:left="851" w:hanging="425"/>
        <w:contextualSpacing/>
        <w:jc w:val="both"/>
        <w:rPr>
          <w:rFonts w:ascii="Cambria" w:hAnsi="Cambria"/>
          <w:color w:val="000000" w:themeColor="text1"/>
          <w:sz w:val="24"/>
          <w:szCs w:val="24"/>
        </w:rPr>
      </w:pPr>
      <w:r w:rsidRPr="006B6B82">
        <w:rPr>
          <w:rFonts w:ascii="Cambria" w:hAnsi="Cambria"/>
          <w:color w:val="000000" w:themeColor="text1"/>
          <w:sz w:val="24"/>
          <w:szCs w:val="24"/>
        </w:rPr>
        <w:t>inne dok</w:t>
      </w:r>
      <w:r w:rsidR="002172C9">
        <w:rPr>
          <w:rFonts w:ascii="Cambria" w:hAnsi="Cambria"/>
          <w:color w:val="000000" w:themeColor="text1"/>
          <w:sz w:val="24"/>
          <w:szCs w:val="24"/>
        </w:rPr>
        <w:t>umenty wymagane w Specyfikacji T</w:t>
      </w:r>
      <w:r w:rsidRPr="006B6B82">
        <w:rPr>
          <w:rFonts w:ascii="Cambria" w:hAnsi="Cambria"/>
          <w:color w:val="000000" w:themeColor="text1"/>
          <w:sz w:val="24"/>
          <w:szCs w:val="24"/>
        </w:rPr>
        <w:t xml:space="preserve">echnicznej </w:t>
      </w:r>
      <w:r w:rsidRPr="002172C9">
        <w:rPr>
          <w:rFonts w:ascii="Cambria" w:hAnsi="Cambria"/>
          <w:color w:val="000000" w:themeColor="text1"/>
          <w:sz w:val="24"/>
          <w:szCs w:val="24"/>
        </w:rPr>
        <w:t>Wykonani</w:t>
      </w:r>
      <w:r w:rsidR="009F6E2A" w:rsidRPr="002172C9">
        <w:rPr>
          <w:rFonts w:ascii="Cambria" w:hAnsi="Cambria"/>
          <w:color w:val="000000" w:themeColor="text1"/>
          <w:sz w:val="24"/>
          <w:szCs w:val="24"/>
        </w:rPr>
        <w:t>a</w:t>
      </w:r>
      <w:r w:rsidRPr="006B6B82">
        <w:rPr>
          <w:rFonts w:ascii="Cambria" w:hAnsi="Cambria"/>
          <w:color w:val="000000" w:themeColor="text1"/>
          <w:sz w:val="24"/>
          <w:szCs w:val="24"/>
        </w:rPr>
        <w:t xml:space="preserve"> i Odbioru Robót Budowlanych.</w:t>
      </w:r>
    </w:p>
    <w:p w14:paraId="50CCE69B" w14:textId="77777777" w:rsidR="009F6E2A" w:rsidRPr="006B6B82" w:rsidRDefault="009F6E2A" w:rsidP="002A374B">
      <w:pPr>
        <w:numPr>
          <w:ilvl w:val="0"/>
          <w:numId w:val="38"/>
        </w:numPr>
        <w:autoSpaceDE w:val="0"/>
        <w:autoSpaceDN w:val="0"/>
        <w:adjustRightInd w:val="0"/>
        <w:spacing w:after="0"/>
        <w:ind w:left="851" w:hanging="425"/>
        <w:contextualSpacing/>
        <w:jc w:val="both"/>
        <w:rPr>
          <w:rFonts w:ascii="Cambria" w:hAnsi="Cambria"/>
          <w:color w:val="000000" w:themeColor="text1"/>
          <w:sz w:val="24"/>
          <w:szCs w:val="24"/>
        </w:rPr>
      </w:pPr>
      <w:r>
        <w:rPr>
          <w:rFonts w:ascii="Cambria" w:hAnsi="Cambria"/>
          <w:color w:val="000000" w:themeColor="text1"/>
          <w:sz w:val="24"/>
          <w:szCs w:val="24"/>
        </w:rPr>
        <w:t>Kosztorys powykonawczy</w:t>
      </w:r>
      <w:r w:rsidR="003D6223">
        <w:rPr>
          <w:rFonts w:ascii="Cambria" w:hAnsi="Cambria"/>
          <w:color w:val="000000" w:themeColor="text1"/>
          <w:sz w:val="24"/>
          <w:szCs w:val="24"/>
        </w:rPr>
        <w:t xml:space="preserve"> dla robót wykraczających poza zakres przewidziany w dokumentacji projektowej,</w:t>
      </w:r>
    </w:p>
    <w:p w14:paraId="5FB7AE82" w14:textId="77777777" w:rsidR="0095025D" w:rsidRPr="006B6B82" w:rsidRDefault="0095025D" w:rsidP="002A374B">
      <w:pPr>
        <w:pStyle w:val="Akapitzlist"/>
        <w:numPr>
          <w:ilvl w:val="0"/>
          <w:numId w:val="40"/>
        </w:numPr>
        <w:autoSpaceDE w:val="0"/>
        <w:autoSpaceDN w:val="0"/>
        <w:adjustRightInd w:val="0"/>
        <w:spacing w:after="0"/>
        <w:ind w:left="426" w:hanging="426"/>
        <w:jc w:val="both"/>
        <w:rPr>
          <w:rFonts w:ascii="Cambria" w:hAnsi="Cambria"/>
          <w:color w:val="000000" w:themeColor="text1"/>
          <w:sz w:val="24"/>
          <w:szCs w:val="24"/>
        </w:rPr>
      </w:pPr>
      <w:r w:rsidRPr="006B6B82">
        <w:rPr>
          <w:rFonts w:ascii="Cambria" w:hAnsi="Cambria"/>
          <w:color w:val="000000" w:themeColor="text1"/>
          <w:sz w:val="24"/>
          <w:szCs w:val="24"/>
        </w:rPr>
        <w:t xml:space="preserve">Zgłoszenie gotowości do odbioru jest skuteczne jedynie w przypadku złożenia kompletu dokumentów wskazanych odpowiednio w ust. </w:t>
      </w:r>
      <w:r w:rsidR="007C372C" w:rsidRPr="006B6B82">
        <w:rPr>
          <w:rFonts w:ascii="Cambria" w:hAnsi="Cambria"/>
          <w:color w:val="000000" w:themeColor="text1"/>
          <w:sz w:val="24"/>
          <w:szCs w:val="24"/>
        </w:rPr>
        <w:t>3</w:t>
      </w:r>
      <w:r w:rsidRPr="006B6B82">
        <w:rPr>
          <w:rFonts w:ascii="Cambria" w:hAnsi="Cambria"/>
          <w:color w:val="000000" w:themeColor="text1"/>
          <w:sz w:val="24"/>
          <w:szCs w:val="24"/>
        </w:rPr>
        <w:t>.</w:t>
      </w:r>
    </w:p>
    <w:p w14:paraId="24AEA824" w14:textId="77777777" w:rsidR="0095025D" w:rsidRPr="006B6B82" w:rsidRDefault="0095025D" w:rsidP="002A374B">
      <w:pPr>
        <w:pStyle w:val="Akapitzlist"/>
        <w:numPr>
          <w:ilvl w:val="0"/>
          <w:numId w:val="40"/>
        </w:numPr>
        <w:autoSpaceDE w:val="0"/>
        <w:autoSpaceDN w:val="0"/>
        <w:adjustRightInd w:val="0"/>
        <w:spacing w:after="0"/>
        <w:ind w:left="426" w:hanging="426"/>
        <w:jc w:val="both"/>
        <w:rPr>
          <w:rFonts w:ascii="Cambria" w:hAnsi="Cambria"/>
          <w:color w:val="000000" w:themeColor="text1"/>
          <w:sz w:val="24"/>
          <w:szCs w:val="24"/>
        </w:rPr>
      </w:pPr>
      <w:r w:rsidRPr="006B6B82">
        <w:rPr>
          <w:rFonts w:ascii="Cambria" w:hAnsi="Cambria"/>
          <w:color w:val="000000" w:themeColor="text1"/>
          <w:sz w:val="24"/>
          <w:szCs w:val="24"/>
        </w:rPr>
        <w:t xml:space="preserve">Zamawiający wyznaczy i rozpocznie czynności odbioru częściowego oraz odbioru końcowego w terminie </w:t>
      </w:r>
      <w:r w:rsidRPr="006B6B82">
        <w:rPr>
          <w:rFonts w:ascii="Cambria" w:hAnsi="Cambria"/>
          <w:b/>
          <w:color w:val="000000" w:themeColor="text1"/>
          <w:sz w:val="24"/>
          <w:szCs w:val="24"/>
        </w:rPr>
        <w:t>7 dni roboczych</w:t>
      </w:r>
      <w:r w:rsidRPr="006B6B82">
        <w:rPr>
          <w:rFonts w:ascii="Cambria" w:hAnsi="Cambria"/>
          <w:color w:val="000000" w:themeColor="text1"/>
          <w:sz w:val="24"/>
          <w:szCs w:val="24"/>
        </w:rPr>
        <w:t xml:space="preserve"> od daty skutecznego zgłoszenia gotowości do odbioru.</w:t>
      </w:r>
    </w:p>
    <w:p w14:paraId="5B752AAB" w14:textId="77777777" w:rsidR="0095025D" w:rsidRPr="006B6B82" w:rsidRDefault="0095025D" w:rsidP="002A374B">
      <w:pPr>
        <w:pStyle w:val="Akapitzlist"/>
        <w:numPr>
          <w:ilvl w:val="0"/>
          <w:numId w:val="40"/>
        </w:numPr>
        <w:autoSpaceDE w:val="0"/>
        <w:autoSpaceDN w:val="0"/>
        <w:adjustRightInd w:val="0"/>
        <w:spacing w:after="0"/>
        <w:ind w:left="426" w:hanging="426"/>
        <w:jc w:val="both"/>
        <w:rPr>
          <w:rFonts w:ascii="Cambria" w:hAnsi="Cambria"/>
          <w:color w:val="000000" w:themeColor="text1"/>
          <w:sz w:val="24"/>
          <w:szCs w:val="24"/>
        </w:rPr>
      </w:pPr>
      <w:r w:rsidRPr="006B6B82">
        <w:rPr>
          <w:rFonts w:ascii="Cambria" w:hAnsi="Cambria"/>
          <w:color w:val="000000" w:themeColor="text1"/>
          <w:sz w:val="24"/>
          <w:szCs w:val="24"/>
        </w:rPr>
        <w:t xml:space="preserve">Zamawiający zobowiązany jest do dokonania lub odmowy dokonania odbioru częściowego oraz odbioru końcowego, w terminie </w:t>
      </w:r>
      <w:r w:rsidRPr="006B6B82">
        <w:rPr>
          <w:rFonts w:ascii="Cambria" w:hAnsi="Cambria"/>
          <w:b/>
          <w:color w:val="000000" w:themeColor="text1"/>
          <w:sz w:val="24"/>
          <w:szCs w:val="24"/>
        </w:rPr>
        <w:t>7 dni roboczych</w:t>
      </w:r>
      <w:r w:rsidRPr="006B6B82">
        <w:rPr>
          <w:rFonts w:ascii="Cambria" w:hAnsi="Cambria"/>
          <w:color w:val="000000" w:themeColor="text1"/>
          <w:sz w:val="24"/>
          <w:szCs w:val="24"/>
        </w:rPr>
        <w:t xml:space="preserve"> od dnia rozpoczęcia tego odbioru. </w:t>
      </w:r>
    </w:p>
    <w:p w14:paraId="38F2C7CD" w14:textId="77777777" w:rsidR="0095025D" w:rsidRPr="006B6B82"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6B6B82">
        <w:rPr>
          <w:rFonts w:ascii="Cambria" w:eastAsia="Calibri" w:hAnsi="Cambria" w:cs="ArialNarrow,Bold"/>
          <w:b/>
          <w:bCs/>
          <w:color w:val="000000" w:themeColor="text1"/>
          <w:sz w:val="24"/>
          <w:szCs w:val="24"/>
        </w:rPr>
        <w:t xml:space="preserve">§ 7 </w:t>
      </w:r>
    </w:p>
    <w:p w14:paraId="54E7C99B" w14:textId="77777777" w:rsidR="0095025D" w:rsidRPr="006B6B82"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6B6B82">
        <w:rPr>
          <w:rFonts w:ascii="Cambria" w:eastAsia="Calibri" w:hAnsi="Cambria" w:cs="ArialNarrow,Bold"/>
          <w:b/>
          <w:bCs/>
          <w:color w:val="000000" w:themeColor="text1"/>
          <w:sz w:val="24"/>
          <w:szCs w:val="24"/>
        </w:rPr>
        <w:t>Wady podczas odbioru</w:t>
      </w:r>
    </w:p>
    <w:p w14:paraId="5B2E19BF" w14:textId="77777777" w:rsidR="0095025D" w:rsidRPr="00A22DB0" w:rsidRDefault="0095025D" w:rsidP="00DB4C89">
      <w:pPr>
        <w:numPr>
          <w:ilvl w:val="0"/>
          <w:numId w:val="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lastRenderedPageBreak/>
        <w:t xml:space="preserve">Jeżeli w toku czynności odbioru zostaną stwierdzone wady, Zamawiającemu </w:t>
      </w:r>
      <w:r w:rsidRPr="00A22DB0">
        <w:rPr>
          <w:rFonts w:ascii="Cambria" w:eastAsia="Calibri" w:hAnsi="Cambria" w:cs="ArialNarrow"/>
          <w:color w:val="000000" w:themeColor="text1"/>
          <w:sz w:val="24"/>
          <w:szCs w:val="24"/>
        </w:rPr>
        <w:t>przysługują następujące uprawnienia:</w:t>
      </w:r>
    </w:p>
    <w:p w14:paraId="129E9772" w14:textId="5F3AB537" w:rsidR="000F10B5" w:rsidRPr="00A22DB0" w:rsidRDefault="0095025D" w:rsidP="00DB4C89">
      <w:pPr>
        <w:numPr>
          <w:ilvl w:val="0"/>
          <w:numId w:val="10"/>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A22DB0">
        <w:rPr>
          <w:rFonts w:ascii="Cambria" w:eastAsia="Calibri" w:hAnsi="Cambria" w:cs="ArialNarrow"/>
          <w:color w:val="000000" w:themeColor="text1"/>
          <w:sz w:val="24"/>
          <w:szCs w:val="24"/>
        </w:rPr>
        <w:t xml:space="preserve">jeżeli wady </w:t>
      </w:r>
      <w:r w:rsidR="000F10B5" w:rsidRPr="00A22DB0">
        <w:rPr>
          <w:rFonts w:ascii="Cambria" w:eastAsia="Calibri" w:hAnsi="Cambria" w:cs="ArialNarrow"/>
          <w:color w:val="000000" w:themeColor="text1"/>
          <w:sz w:val="24"/>
          <w:szCs w:val="24"/>
        </w:rPr>
        <w:t>są istotne, w szczególności uniemożliwiają korzystanie z przedmiotu zamówienia zgodnie z przepisami powszechnie obwiązującymi lub stanowią zagrożenie bezpieczeństwa użytkowników obiektów</w:t>
      </w:r>
      <w:r w:rsidRPr="00A22DB0">
        <w:rPr>
          <w:rFonts w:ascii="Cambria" w:eastAsia="Calibri" w:hAnsi="Cambria" w:cs="ArialNarrow"/>
          <w:color w:val="000000" w:themeColor="text1"/>
          <w:sz w:val="24"/>
          <w:szCs w:val="24"/>
        </w:rPr>
        <w:t xml:space="preserve">, Zamawiający może </w:t>
      </w:r>
      <w:r w:rsidRPr="00A22DB0">
        <w:rPr>
          <w:rFonts w:ascii="Cambria" w:eastAsia="Calibri" w:hAnsi="Cambria" w:cs="ArialNarrow"/>
          <w:b/>
          <w:color w:val="000000" w:themeColor="text1"/>
          <w:sz w:val="24"/>
          <w:szCs w:val="24"/>
        </w:rPr>
        <w:t>odmówić odbioru</w:t>
      </w:r>
      <w:r w:rsidRPr="00A22DB0">
        <w:rPr>
          <w:rFonts w:ascii="Cambria" w:eastAsia="Calibri" w:hAnsi="Cambria" w:cs="ArialNarrow"/>
          <w:color w:val="000000" w:themeColor="text1"/>
          <w:sz w:val="24"/>
          <w:szCs w:val="24"/>
        </w:rPr>
        <w:t xml:space="preserve"> do czasu usunięcia wad</w:t>
      </w:r>
      <w:r w:rsidR="000F10B5" w:rsidRPr="00A22DB0">
        <w:rPr>
          <w:rFonts w:ascii="Cambria" w:eastAsia="Calibri" w:hAnsi="Cambria" w:cs="ArialNarrow"/>
          <w:color w:val="000000" w:themeColor="text1"/>
          <w:sz w:val="24"/>
          <w:szCs w:val="24"/>
        </w:rPr>
        <w:t xml:space="preserve"> wyznaczając termin ich usunięcia pod rygorem zapłaty kary umownej za każdy dzień opóźnienia w ich usunięciu w wysokości </w:t>
      </w:r>
      <w:r w:rsidR="00E77FAD">
        <w:rPr>
          <w:rFonts w:ascii="Cambria" w:eastAsia="Calibri" w:hAnsi="Cambria" w:cs="ArialNarrow"/>
          <w:color w:val="000000" w:themeColor="text1"/>
          <w:sz w:val="24"/>
          <w:szCs w:val="24"/>
        </w:rPr>
        <w:t>20</w:t>
      </w:r>
      <w:r w:rsidR="00841423" w:rsidRPr="00A22DB0">
        <w:rPr>
          <w:rFonts w:ascii="Cambria" w:eastAsia="Calibri" w:hAnsi="Cambria" w:cs="ArialNarrow"/>
          <w:color w:val="000000" w:themeColor="text1"/>
          <w:sz w:val="24"/>
          <w:szCs w:val="24"/>
        </w:rPr>
        <w:t>00</w:t>
      </w:r>
      <w:r w:rsidR="000F10B5" w:rsidRPr="00A22DB0">
        <w:rPr>
          <w:rFonts w:ascii="Cambria" w:eastAsia="Calibri" w:hAnsi="Cambria" w:cs="ArialNarrow"/>
          <w:color w:val="000000" w:themeColor="text1"/>
          <w:sz w:val="24"/>
          <w:szCs w:val="24"/>
        </w:rPr>
        <w:t>,00 zł;</w:t>
      </w:r>
    </w:p>
    <w:p w14:paraId="6924A8D5" w14:textId="546B0F0E" w:rsidR="0095025D" w:rsidRPr="00A22DB0" w:rsidRDefault="000F10B5" w:rsidP="00DB4C89">
      <w:pPr>
        <w:numPr>
          <w:ilvl w:val="0"/>
          <w:numId w:val="10"/>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A22DB0">
        <w:rPr>
          <w:rFonts w:ascii="Cambria" w:eastAsia="Calibri" w:hAnsi="Cambria" w:cs="ArialNarrow"/>
          <w:color w:val="000000" w:themeColor="text1"/>
          <w:sz w:val="24"/>
          <w:szCs w:val="24"/>
        </w:rPr>
        <w:t xml:space="preserve">jeżeli wady są nieistotne zamawiający może </w:t>
      </w:r>
      <w:r w:rsidR="0095025D" w:rsidRPr="00A22DB0">
        <w:rPr>
          <w:rFonts w:ascii="Cambria" w:eastAsia="Calibri" w:hAnsi="Cambria" w:cs="ArialNarrow"/>
          <w:color w:val="000000" w:themeColor="text1"/>
          <w:sz w:val="24"/>
          <w:szCs w:val="24"/>
        </w:rPr>
        <w:t xml:space="preserve">odebrać przedmiot zamówienia wyznaczając termin ich usunięcia pod rygorem zapłaty kary umownej za każdy dzień opóźnienia w ich usunięciu </w:t>
      </w:r>
      <w:r w:rsidR="0012038E" w:rsidRPr="00A22DB0">
        <w:rPr>
          <w:rFonts w:ascii="Cambria" w:eastAsia="Calibri" w:hAnsi="Cambria" w:cs="ArialNarrow"/>
          <w:color w:val="000000" w:themeColor="text1"/>
          <w:sz w:val="24"/>
          <w:szCs w:val="24"/>
        </w:rPr>
        <w:t>w</w:t>
      </w:r>
      <w:r w:rsidR="0095025D" w:rsidRPr="00A22DB0">
        <w:rPr>
          <w:rFonts w:ascii="Cambria" w:eastAsia="Calibri" w:hAnsi="Cambria" w:cs="ArialNarrow"/>
          <w:color w:val="000000" w:themeColor="text1"/>
          <w:sz w:val="24"/>
          <w:szCs w:val="24"/>
        </w:rPr>
        <w:t xml:space="preserve"> wysokości</w:t>
      </w:r>
      <w:r w:rsidR="00E77FAD">
        <w:rPr>
          <w:rFonts w:ascii="Cambria" w:eastAsia="Calibri" w:hAnsi="Cambria" w:cs="ArialNarrow"/>
          <w:color w:val="000000" w:themeColor="text1"/>
          <w:sz w:val="24"/>
          <w:szCs w:val="24"/>
        </w:rPr>
        <w:t xml:space="preserve"> 20</w:t>
      </w:r>
      <w:r w:rsidR="0095025D" w:rsidRPr="00A22DB0">
        <w:rPr>
          <w:rFonts w:ascii="Cambria" w:eastAsia="Calibri" w:hAnsi="Cambria" w:cs="ArialNarrow"/>
          <w:color w:val="000000" w:themeColor="text1"/>
          <w:sz w:val="24"/>
          <w:szCs w:val="24"/>
        </w:rPr>
        <w:t>00,00 zł.</w:t>
      </w:r>
    </w:p>
    <w:p w14:paraId="3E6DEAF7" w14:textId="77777777" w:rsidR="0095025D" w:rsidRPr="006B6B82" w:rsidRDefault="0095025D" w:rsidP="00DB4C89">
      <w:pPr>
        <w:numPr>
          <w:ilvl w:val="0"/>
          <w:numId w:val="10"/>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jeżeli wady nie nadają się do usunięcia, Zamawiający może:</w:t>
      </w:r>
    </w:p>
    <w:p w14:paraId="19DBDBAD" w14:textId="77777777" w:rsidR="0095025D" w:rsidRPr="006B6B82" w:rsidRDefault="0095025D" w:rsidP="00DB4C89">
      <w:pPr>
        <w:numPr>
          <w:ilvl w:val="0"/>
          <w:numId w:val="11"/>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obniżyć wynagrodzenie, jeżeli wady nie uniemożliwiają użytkowania przedmiotu odbioru zgodnie z przeznaczeniem,</w:t>
      </w:r>
    </w:p>
    <w:p w14:paraId="22873C70" w14:textId="77777777" w:rsidR="0095025D" w:rsidRPr="006B6B82" w:rsidRDefault="0095025D" w:rsidP="00DB4C89">
      <w:pPr>
        <w:numPr>
          <w:ilvl w:val="0"/>
          <w:numId w:val="11"/>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odstąpić od umowy lub żądać ponownego wykonania przedmiotu zamówienia, jeżeli wady uniemożliwiają użytkowanie przedmiotu zamówienia zgodnie </w:t>
      </w:r>
      <w:r w:rsidRPr="006B6B82">
        <w:rPr>
          <w:rFonts w:ascii="Cambria" w:eastAsia="Calibri" w:hAnsi="Cambria" w:cs="ArialNarrow"/>
          <w:color w:val="000000" w:themeColor="text1"/>
          <w:sz w:val="24"/>
          <w:szCs w:val="24"/>
        </w:rPr>
        <w:br/>
        <w:t>z przeznaczeniem.</w:t>
      </w:r>
    </w:p>
    <w:p w14:paraId="39265E31" w14:textId="77777777" w:rsidR="0095025D" w:rsidRPr="006B6B82" w:rsidRDefault="0095025D" w:rsidP="00DB4C89">
      <w:pPr>
        <w:numPr>
          <w:ilvl w:val="0"/>
          <w:numId w:val="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W przypadku odmowy usunięcia wad przez Wykonawcę, wady zostaną usunięte   w ramach wykonawstwa zastępczego na jego koszt.</w:t>
      </w:r>
    </w:p>
    <w:p w14:paraId="0FF85EE9" w14:textId="77777777" w:rsidR="000F10B5" w:rsidRPr="006B6B82" w:rsidRDefault="000F10B5" w:rsidP="00DB4C89">
      <w:pPr>
        <w:numPr>
          <w:ilvl w:val="0"/>
          <w:numId w:val="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W przypadku odmowy odbioru</w:t>
      </w:r>
      <w:r w:rsidR="0012038E">
        <w:rPr>
          <w:rFonts w:ascii="Cambria" w:eastAsia="Calibri" w:hAnsi="Cambria" w:cs="ArialNarrow"/>
          <w:color w:val="000000" w:themeColor="text1"/>
          <w:sz w:val="24"/>
          <w:szCs w:val="24"/>
        </w:rPr>
        <w:t>,</w:t>
      </w:r>
      <w:r w:rsidRPr="006B6B82">
        <w:rPr>
          <w:rFonts w:ascii="Cambria" w:eastAsia="Calibri" w:hAnsi="Cambria" w:cs="ArialNarrow"/>
          <w:color w:val="000000" w:themeColor="text1"/>
          <w:sz w:val="24"/>
          <w:szCs w:val="24"/>
        </w:rPr>
        <w:t xml:space="preserve"> o którym mowa w ust. 1 pkt</w:t>
      </w:r>
      <w:r w:rsidR="00D62372">
        <w:rPr>
          <w:rFonts w:ascii="Cambria" w:eastAsia="Calibri" w:hAnsi="Cambria" w:cs="ArialNarrow"/>
          <w:color w:val="000000" w:themeColor="text1"/>
          <w:sz w:val="24"/>
          <w:szCs w:val="24"/>
        </w:rPr>
        <w:t>.</w:t>
      </w:r>
      <w:r w:rsidRPr="006B6B82">
        <w:rPr>
          <w:rFonts w:ascii="Cambria" w:eastAsia="Calibri" w:hAnsi="Cambria" w:cs="ArialNarrow"/>
          <w:color w:val="000000" w:themeColor="text1"/>
          <w:sz w:val="24"/>
          <w:szCs w:val="24"/>
        </w:rPr>
        <w:t xml:space="preserve"> 1, terminem wykonan</w:t>
      </w:r>
      <w:r w:rsidR="00DD14EB">
        <w:rPr>
          <w:rFonts w:ascii="Cambria" w:eastAsia="Calibri" w:hAnsi="Cambria" w:cs="ArialNarrow"/>
          <w:color w:val="000000" w:themeColor="text1"/>
          <w:sz w:val="24"/>
          <w:szCs w:val="24"/>
        </w:rPr>
        <w:t>i</w:t>
      </w:r>
      <w:r w:rsidRPr="006B6B82">
        <w:rPr>
          <w:rFonts w:ascii="Cambria" w:eastAsia="Calibri" w:hAnsi="Cambria" w:cs="ArialNarrow"/>
          <w:color w:val="000000" w:themeColor="text1"/>
          <w:sz w:val="24"/>
          <w:szCs w:val="24"/>
        </w:rPr>
        <w:t xml:space="preserve">a zamówienia będzie data ponownego zgłoszenia przez wykonawcę gotowości do odbioru przedmiotu zamówienia z usuniętymi wadami istotnymi (nie będzie nim data pierwotnego zgłoszenia gotowości odbioru). W przypadku zgłoszenia gotowości do odbioru przedmiotu zamówienia po usunięciu wad istotnych </w:t>
      </w:r>
      <w:r w:rsidRPr="00382272">
        <w:rPr>
          <w:rFonts w:ascii="Cambria" w:eastAsia="Calibri" w:hAnsi="Cambria" w:cs="ArialNarrow"/>
          <w:color w:val="000000" w:themeColor="text1"/>
          <w:sz w:val="24"/>
          <w:szCs w:val="24"/>
        </w:rPr>
        <w:t>postanowienia § 6 ust. 5 i 6 oraz § 7 umowy</w:t>
      </w:r>
      <w:r w:rsidRPr="006B6B82">
        <w:rPr>
          <w:rFonts w:ascii="Cambria" w:eastAsia="Calibri" w:hAnsi="Cambria" w:cs="ArialNarrow"/>
          <w:color w:val="000000" w:themeColor="text1"/>
          <w:sz w:val="24"/>
          <w:szCs w:val="24"/>
        </w:rPr>
        <w:t xml:space="preserve"> stosuje się odpowiednio. </w:t>
      </w:r>
    </w:p>
    <w:p w14:paraId="465DD3B5" w14:textId="77777777" w:rsidR="0095025D" w:rsidRPr="006B6B82" w:rsidRDefault="0095025D" w:rsidP="0095025D">
      <w:pPr>
        <w:autoSpaceDE w:val="0"/>
        <w:autoSpaceDN w:val="0"/>
        <w:spacing w:after="0"/>
        <w:jc w:val="center"/>
        <w:rPr>
          <w:rFonts w:ascii="Cambria" w:eastAsia="Calibri" w:hAnsi="Cambria" w:cs="ArialNarrow,Bold"/>
          <w:b/>
          <w:bCs/>
          <w:color w:val="000000" w:themeColor="text1"/>
          <w:sz w:val="24"/>
          <w:szCs w:val="24"/>
        </w:rPr>
      </w:pPr>
    </w:p>
    <w:p w14:paraId="188F9009" w14:textId="77777777" w:rsidR="0095025D" w:rsidRPr="006B6B82"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6B6B82">
        <w:rPr>
          <w:rFonts w:ascii="Cambria" w:eastAsia="Calibri" w:hAnsi="Cambria" w:cs="ArialNarrow,Bold"/>
          <w:b/>
          <w:bCs/>
          <w:color w:val="000000" w:themeColor="text1"/>
          <w:sz w:val="24"/>
          <w:szCs w:val="24"/>
        </w:rPr>
        <w:t>§ 8</w:t>
      </w:r>
    </w:p>
    <w:p w14:paraId="56957578" w14:textId="77777777" w:rsidR="0095025D" w:rsidRPr="006B6B82"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6B6B82">
        <w:rPr>
          <w:rFonts w:ascii="Cambria" w:eastAsia="Calibri" w:hAnsi="Cambria" w:cs="ArialNarrow,Bold"/>
          <w:b/>
          <w:bCs/>
          <w:color w:val="000000" w:themeColor="text1"/>
          <w:sz w:val="24"/>
          <w:szCs w:val="24"/>
        </w:rPr>
        <w:t>Podwykonawcy</w:t>
      </w:r>
    </w:p>
    <w:p w14:paraId="3EC87262" w14:textId="77777777" w:rsidR="0095025D" w:rsidRPr="006B6B82" w:rsidRDefault="0095025D" w:rsidP="00DB4C89">
      <w:pPr>
        <w:numPr>
          <w:ilvl w:val="0"/>
          <w:numId w:val="14"/>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sz w:val="24"/>
          <w:szCs w:val="24"/>
        </w:rPr>
        <w:t>Wykonawca zobowiązuje się – zgodnie z oświadczeniem zawartym w ofercie, stanowiącej integralną część niniejszej umowy – do wykonania przedmiotu zamówienia si</w:t>
      </w:r>
      <w:r w:rsidRPr="006B6B82">
        <w:rPr>
          <w:rFonts w:ascii="Cambria" w:eastAsia="Calibri" w:hAnsi="Cambria" w:cs="ArialNarrow"/>
          <w:color w:val="000000" w:themeColor="text1"/>
          <w:sz w:val="24"/>
          <w:szCs w:val="24"/>
        </w:rPr>
        <w:t>łami własnymi za wyjątkiem robót w zakresie:</w:t>
      </w:r>
    </w:p>
    <w:p w14:paraId="2AD8E1C2" w14:textId="77777777" w:rsidR="0095025D" w:rsidRPr="006B6B82" w:rsidRDefault="0095025D" w:rsidP="00DB4C89">
      <w:pPr>
        <w:numPr>
          <w:ilvl w:val="0"/>
          <w:numId w:val="1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w:t>
      </w:r>
    </w:p>
    <w:p w14:paraId="5D59A63E" w14:textId="77777777" w:rsidR="0095025D" w:rsidRPr="006B6B82" w:rsidRDefault="0095025D" w:rsidP="00DB4C89">
      <w:pPr>
        <w:numPr>
          <w:ilvl w:val="0"/>
          <w:numId w:val="1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w:t>
      </w:r>
    </w:p>
    <w:p w14:paraId="534B7F66" w14:textId="77777777" w:rsidR="0095025D" w:rsidRPr="006B6B82" w:rsidRDefault="0095025D" w:rsidP="00DB4C89">
      <w:pPr>
        <w:numPr>
          <w:ilvl w:val="0"/>
          <w:numId w:val="1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w:t>
      </w:r>
    </w:p>
    <w:p w14:paraId="126354F5" w14:textId="77777777" w:rsidR="0095025D" w:rsidRPr="006B6B82" w:rsidRDefault="0095025D" w:rsidP="0095025D">
      <w:pPr>
        <w:tabs>
          <w:tab w:val="left" w:pos="426"/>
        </w:tabs>
        <w:autoSpaceDE w:val="0"/>
        <w:autoSpaceDN w:val="0"/>
        <w:spacing w:after="0"/>
        <w:ind w:firstLine="284"/>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ab/>
        <w:t>które zostaną wykonane przy udziale podwykonawcy (podwykonawców).</w:t>
      </w:r>
      <w:r w:rsidRPr="006B6B82">
        <w:rPr>
          <w:rStyle w:val="Odwoanieprzypisudolnego"/>
          <w:rFonts w:ascii="Cambria" w:eastAsia="Calibri" w:hAnsi="Cambria" w:cs="ArialNarrow"/>
          <w:b/>
          <w:color w:val="000000" w:themeColor="text1"/>
          <w:sz w:val="24"/>
          <w:szCs w:val="24"/>
        </w:rPr>
        <w:footnoteReference w:id="4"/>
      </w:r>
    </w:p>
    <w:p w14:paraId="07BEF9DF" w14:textId="77777777" w:rsidR="0095025D" w:rsidRPr="006B6B82"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Wykonawca, podwykonawca lub dalszy podwykonawca zamówienia zamierzający zawrzeć umowę podwykonawstwo, której przedmiotem są roboty budowlane, jest obowiązany, w trakcie realizacji zamówienia, do przedłożenia Zamawiającemu projektu tej umowy, przy czym podwykonawca lub dalszy podwykonawca jest </w:t>
      </w:r>
      <w:r w:rsidRPr="006B6B82">
        <w:rPr>
          <w:rFonts w:ascii="Cambria" w:eastAsia="Calibri" w:hAnsi="Cambria" w:cs="ArialNarrow"/>
          <w:color w:val="000000" w:themeColor="text1"/>
          <w:sz w:val="24"/>
          <w:szCs w:val="24"/>
        </w:rPr>
        <w:lastRenderedPageBreak/>
        <w:t>obowiązany dołączyć zgodę Wykonawcy na zawarcie umowy o podwykonawstwo o treści zgodnej z projektem umowy.</w:t>
      </w:r>
    </w:p>
    <w:p w14:paraId="4484A2B3" w14:textId="77777777" w:rsidR="0095025D" w:rsidRPr="006B6B82"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Zamawiającemu przysługuje prawo do zgłoszenia w terminie 14 dni pisemnego zastrzeżenia do przedłożonego projektu umowy o podwykonawstwo, której przedmiotem są roboty budowlane, w przypadku zaistnienia chociażby jednego z opisanych poniżej przypadków:</w:t>
      </w:r>
    </w:p>
    <w:p w14:paraId="2F6279D5" w14:textId="77777777" w:rsidR="0095025D" w:rsidRPr="006B6B82" w:rsidRDefault="0095025D" w:rsidP="00DB4C8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6FE89AD2" w14:textId="77777777" w:rsidR="0095025D" w:rsidRPr="006B6B82" w:rsidRDefault="0095025D" w:rsidP="00DB4C8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termin wykonania umowy o podwykonawstwo wykracza poza termin wykonania zamówienia, wskazany w § 2 lub termin wynikający z harmonogramu, o którym mowa w § 2 umowy,</w:t>
      </w:r>
    </w:p>
    <w:p w14:paraId="49885E34" w14:textId="77777777" w:rsidR="0095025D" w:rsidRPr="006B6B82" w:rsidRDefault="0095025D" w:rsidP="00DB4C8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umowa o podwykonawstwo zawiera zapisy uzależniające dokonanie zapłaty na rzecz podwykonawcy od odbioru robót przez Zamawiającego lub od zapłaty należności Wykonawcy przez Zamawiającego,</w:t>
      </w:r>
    </w:p>
    <w:p w14:paraId="0F92CABC" w14:textId="77777777" w:rsidR="0095025D" w:rsidRPr="006B6B82" w:rsidRDefault="0095025D" w:rsidP="00DB4C8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umowa o podwykonawstwo nie zawiera uregulowań, dotyczących zawierania umów na roboty budowlane, dostawy lub usługi z dalszymi podwykonawcami, w szczególności zapisów warunkujących podpisanie tych umów od ich akceptacji i zgody Wykonawcy,</w:t>
      </w:r>
    </w:p>
    <w:p w14:paraId="0D78399C" w14:textId="77777777" w:rsidR="0095025D" w:rsidRPr="006B6B82" w:rsidRDefault="0095025D" w:rsidP="00DB4C8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umowa o podwykonawstwo nie zawiera wysokości wynagrodzenia podwykonawcy, </w:t>
      </w:r>
    </w:p>
    <w:p w14:paraId="5846C8B2" w14:textId="77777777" w:rsidR="0095025D" w:rsidRPr="006B6B82" w:rsidRDefault="0095025D" w:rsidP="00DB4C8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załączony do umowy o podwykonawstwo harmonogram rzeczowo-finansowy jest niezgodny z harmonogramem rzeczowo-finansowym, o którym mowa § 2 </w:t>
      </w:r>
      <w:r w:rsidRPr="006B6B82">
        <w:rPr>
          <w:rFonts w:ascii="Cambria" w:eastAsia="Calibri" w:hAnsi="Cambria" w:cs="ArialNarrow"/>
          <w:color w:val="000000" w:themeColor="text1"/>
          <w:sz w:val="24"/>
          <w:szCs w:val="24"/>
        </w:rPr>
        <w:br/>
        <w:t>ust. 2,</w:t>
      </w:r>
    </w:p>
    <w:p w14:paraId="2E8E4941" w14:textId="77777777" w:rsidR="0095025D" w:rsidRPr="006B6B82" w:rsidRDefault="0095025D" w:rsidP="00DB4C8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kwoty wynagrodzenia przewidzianego dla podwykonawców przewyższają kwotę wynagrodzenia wykonawcy wynikającą z niniejszej umowy.</w:t>
      </w:r>
    </w:p>
    <w:p w14:paraId="239D0E5E" w14:textId="77777777" w:rsidR="0095025D" w:rsidRPr="006B6B82"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Niezgłoszenie pisemnych zastrzeżeń do przedłożonego projektu umowy </w:t>
      </w:r>
      <w:r w:rsidRPr="006B6B82">
        <w:rPr>
          <w:rFonts w:ascii="Cambria" w:eastAsia="Calibri" w:hAnsi="Cambria" w:cs="ArialNarrow"/>
          <w:color w:val="000000" w:themeColor="text1"/>
          <w:sz w:val="24"/>
          <w:szCs w:val="24"/>
        </w:rPr>
        <w:br/>
        <w:t>o podwykonawstwo, której przedmiotem są roboty budowlane, w terminie wskazanym w ust. 3, uważa się za akceptację projektu umowy przez Zamawiającego.</w:t>
      </w:r>
    </w:p>
    <w:p w14:paraId="5B3CF820" w14:textId="77777777" w:rsidR="0095025D" w:rsidRPr="006B6B82"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4D07C482" w14:textId="77777777" w:rsidR="0095025D" w:rsidRPr="006B6B82"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Zamawiającemu przysługuje prawo do zgłoszenia w terminie 7 dni pisemnego sprzeciwu do przedłożonej umowy o </w:t>
      </w:r>
      <w:r w:rsidRPr="00382272">
        <w:rPr>
          <w:rFonts w:ascii="Cambria" w:eastAsia="Calibri" w:hAnsi="Cambria" w:cs="ArialNarrow"/>
          <w:color w:val="000000" w:themeColor="text1"/>
          <w:sz w:val="24"/>
          <w:szCs w:val="24"/>
        </w:rPr>
        <w:t>podwykonawstwo, której przedmiotem są roboty budowlane, w przypadkach, o których mowa w ust. 3.</w:t>
      </w:r>
    </w:p>
    <w:p w14:paraId="3E0A83BF" w14:textId="77777777" w:rsidR="0095025D" w:rsidRPr="006B6B82"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Niezgłoszenie pisemnego sprzeciwu do przedłożonej umowy o podwykonawstwo, której przedmiotem są roboty budowlane, w terminie określonym w ust. 6, uważa się za akceptację umowy przez Zamawiającego.</w:t>
      </w:r>
    </w:p>
    <w:p w14:paraId="346D0C08" w14:textId="77777777" w:rsidR="0095025D" w:rsidRPr="00382272"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lastRenderedPageBreak/>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w:t>
      </w:r>
      <w:r w:rsidRPr="00382272">
        <w:rPr>
          <w:rFonts w:ascii="Cambria" w:eastAsia="Calibri" w:hAnsi="Cambria" w:cs="ArialNarrow"/>
          <w:color w:val="000000" w:themeColor="text1"/>
          <w:sz w:val="24"/>
          <w:szCs w:val="24"/>
        </w:rPr>
        <w:t xml:space="preserve">podwykonawstwo o wartości mniejszej niż 0,5% wynagrodzenia, o którym mowa w § 3 ust. 1 </w:t>
      </w:r>
    </w:p>
    <w:p w14:paraId="567359FC" w14:textId="77777777" w:rsidR="0095025D" w:rsidRPr="006B6B82"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382272">
        <w:rPr>
          <w:rFonts w:ascii="Cambria" w:eastAsia="Calibri" w:hAnsi="Cambria" w:cs="ArialNarrow"/>
          <w:color w:val="000000" w:themeColor="text1"/>
          <w:sz w:val="24"/>
          <w:szCs w:val="24"/>
        </w:rPr>
        <w:t>Wyłączenia, o których mowa w ust. 8, nie dotyczą</w:t>
      </w:r>
      <w:r w:rsidRPr="006B6B82">
        <w:rPr>
          <w:rFonts w:ascii="Cambria" w:eastAsia="Calibri" w:hAnsi="Cambria" w:cs="ArialNarrow"/>
          <w:color w:val="000000" w:themeColor="text1"/>
          <w:sz w:val="24"/>
          <w:szCs w:val="24"/>
        </w:rPr>
        <w:t xml:space="preserve"> również umów o podwykonawstwo o wartości większej niż 50.000,00 złotych brutto.</w:t>
      </w:r>
    </w:p>
    <w:p w14:paraId="224FF28A" w14:textId="77777777" w:rsidR="00907C17" w:rsidRPr="006B6B82" w:rsidRDefault="0095025D" w:rsidP="00907C17">
      <w:pPr>
        <w:numPr>
          <w:ilvl w:val="0"/>
          <w:numId w:val="13"/>
        </w:numPr>
        <w:autoSpaceDE w:val="0"/>
        <w:autoSpaceDN w:val="0"/>
        <w:adjustRightInd w:val="0"/>
        <w:spacing w:after="0"/>
        <w:ind w:left="426" w:hanging="426"/>
        <w:contextualSpacing/>
        <w:jc w:val="both"/>
        <w:rPr>
          <w:rFonts w:ascii="Cambria" w:hAnsi="Cambria"/>
          <w:b/>
          <w:sz w:val="24"/>
          <w:szCs w:val="24"/>
        </w:rPr>
      </w:pPr>
      <w:r w:rsidRPr="006B6B82">
        <w:rPr>
          <w:rFonts w:ascii="Cambria" w:eastAsia="Calibri" w:hAnsi="Cambria" w:cs="ArialNarrow"/>
          <w:color w:val="000000" w:themeColor="text1"/>
          <w:sz w:val="24"/>
          <w:szCs w:val="24"/>
        </w:rPr>
        <w:t xml:space="preserve">W przypadku, o </w:t>
      </w:r>
      <w:r w:rsidRPr="00382272">
        <w:rPr>
          <w:rFonts w:ascii="Cambria" w:eastAsia="Calibri" w:hAnsi="Cambria" w:cs="ArialNarrow"/>
          <w:color w:val="000000" w:themeColor="text1"/>
          <w:sz w:val="24"/>
          <w:szCs w:val="24"/>
        </w:rPr>
        <w:t xml:space="preserve">którym mowa w ust. 8, </w:t>
      </w:r>
      <w:r w:rsidR="00907C17" w:rsidRPr="00382272">
        <w:rPr>
          <w:rFonts w:ascii="Cambria" w:hAnsi="Cambria" w:cs="ArialNarrow"/>
          <w:sz w:val="24"/>
          <w:szCs w:val="24"/>
        </w:rPr>
        <w:t>jeżeli termin zapłaty wynagrodzenia jest dłuższy niż określony w ust. 3 pkt 1, Zamawiający poinformuje o tym Wykonawcę i wezwie go do doprowadzenia do zmiany</w:t>
      </w:r>
      <w:r w:rsidR="00907C17" w:rsidRPr="006B6B82">
        <w:rPr>
          <w:rFonts w:ascii="Cambria" w:hAnsi="Cambria" w:cs="ArialNarrow"/>
          <w:sz w:val="24"/>
          <w:szCs w:val="24"/>
        </w:rPr>
        <w:t xml:space="preserve"> tej umowy w terminie nie dłuższym niż 3 dni od dnia otrzymania informacji, pod rygorem wystąpienia o zapłatę kary umownej.</w:t>
      </w:r>
    </w:p>
    <w:p w14:paraId="70185160" w14:textId="77777777" w:rsidR="0095025D" w:rsidRPr="00382272" w:rsidRDefault="0095025D" w:rsidP="002D2A54">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Wszystkie umowy o </w:t>
      </w:r>
      <w:r w:rsidRPr="00382272">
        <w:rPr>
          <w:rFonts w:ascii="Cambria" w:eastAsia="Calibri" w:hAnsi="Cambria" w:cs="ArialNarrow"/>
          <w:color w:val="000000" w:themeColor="text1"/>
          <w:sz w:val="24"/>
          <w:szCs w:val="24"/>
        </w:rPr>
        <w:t>podwykonawstwo wymagają formy pisemnej.</w:t>
      </w:r>
    </w:p>
    <w:p w14:paraId="6FF6C762" w14:textId="77777777" w:rsidR="0095025D" w:rsidRPr="00382272"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382272">
        <w:rPr>
          <w:rFonts w:ascii="Cambria" w:eastAsia="Calibri" w:hAnsi="Cambria" w:cs="ArialNarrow"/>
          <w:color w:val="000000" w:themeColor="text1"/>
          <w:sz w:val="24"/>
          <w:szCs w:val="24"/>
        </w:rPr>
        <w:t>Postanowienia, zawarte w ust. 2-11, stosuje się odpowiednio do zawierania umów o podwykonawstwo z dalszymi podwykonawcami.</w:t>
      </w:r>
    </w:p>
    <w:p w14:paraId="694BF003" w14:textId="77777777" w:rsidR="0095025D" w:rsidRPr="006B6B82"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382272">
        <w:rPr>
          <w:rFonts w:ascii="Cambria" w:eastAsia="Calibri" w:hAnsi="Cambria" w:cs="ArialNarrow"/>
          <w:color w:val="000000" w:themeColor="text1"/>
          <w:sz w:val="24"/>
          <w:szCs w:val="24"/>
        </w:rPr>
        <w:t>Postanowienia, zawarte w ust. 2-11, stosuje</w:t>
      </w:r>
      <w:r w:rsidRPr="006B6B82">
        <w:rPr>
          <w:rFonts w:ascii="Cambria" w:eastAsia="Calibri" w:hAnsi="Cambria" w:cs="ArialNarrow"/>
          <w:color w:val="000000" w:themeColor="text1"/>
          <w:sz w:val="24"/>
          <w:szCs w:val="24"/>
        </w:rPr>
        <w:t xml:space="preserve"> się odpowiednio do zmian umów o podwykonawstwo.</w:t>
      </w:r>
    </w:p>
    <w:p w14:paraId="21439535" w14:textId="77777777" w:rsidR="0095025D" w:rsidRPr="006B6B82"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Wykonawca ponosi wobec Zamawiającego pełną odpowiedzialność za roboty budowlane, które wykonuje przy pomocy podwykonawców.</w:t>
      </w:r>
    </w:p>
    <w:p w14:paraId="38BFDE3B" w14:textId="77777777" w:rsidR="0095025D" w:rsidRPr="006B6B82"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Wykonawca przyjmuje na siebie pełnienie funkcji koordynatora w stosunku do robót budowlanych, realizowanych przez podwykonawców.</w:t>
      </w:r>
    </w:p>
    <w:p w14:paraId="33BD5E51" w14:textId="77777777" w:rsidR="0095025D" w:rsidRPr="006B6B82"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Powierzenie wykonania części robót budowlanych podwykonawcy nie zmienia zobowiązań Wykonawcy wobec Zamawiającego za wykonanie tej części zamówienia.</w:t>
      </w:r>
    </w:p>
    <w:p w14:paraId="02D81DF3" w14:textId="77777777" w:rsidR="0095025D" w:rsidRPr="006B6B82"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Wykonawca jest odpowiedzialny za działanie, zaniechanie, uchybienia i zaniedbania podwykonawcy i jego pracowników w takim samym stopniu, jakby to były działania, uchybienia lub zaniedbania jego własnych pracowników.</w:t>
      </w:r>
    </w:p>
    <w:p w14:paraId="3801A28F" w14:textId="77777777" w:rsidR="0095025D" w:rsidRPr="006B6B82"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Jakakolwiek przerwa w realizacji robót budowlanych, wynikająca z braku podwykonawcy, jeżeli doprowadzi do opóźnienia wykonania przedmiotu umowy, </w:t>
      </w:r>
      <w:r w:rsidRPr="00382272">
        <w:rPr>
          <w:rFonts w:ascii="Cambria" w:eastAsia="Calibri" w:hAnsi="Cambria" w:cs="ArialNarrow"/>
          <w:color w:val="000000" w:themeColor="text1"/>
          <w:sz w:val="24"/>
          <w:szCs w:val="24"/>
        </w:rPr>
        <w:t xml:space="preserve">będzie traktowana jako przerwa wynikła z przyczyn zależnych od Wykonawcy i będzie stanowić podstawę do naliczenia Wykonawcy kar umownych, o których mowa w </w:t>
      </w:r>
      <w:r w:rsidR="00382272" w:rsidRPr="00382272">
        <w:rPr>
          <w:rFonts w:ascii="Cambria" w:eastAsia="Calibri" w:hAnsi="Cambria" w:cs="ArialNarrow"/>
          <w:color w:val="000000" w:themeColor="text1"/>
          <w:sz w:val="24"/>
          <w:szCs w:val="24"/>
        </w:rPr>
        <w:t>§13</w:t>
      </w:r>
      <w:r w:rsidRPr="00382272">
        <w:rPr>
          <w:rFonts w:ascii="Cambria" w:eastAsia="Calibri" w:hAnsi="Cambria" w:cs="ArialNarrow"/>
          <w:color w:val="000000" w:themeColor="text1"/>
          <w:sz w:val="24"/>
          <w:szCs w:val="24"/>
        </w:rPr>
        <w:t xml:space="preserve"> ust. 1 pkt 1) lit. a)</w:t>
      </w:r>
    </w:p>
    <w:p w14:paraId="31C61308" w14:textId="77777777" w:rsidR="0095025D" w:rsidRPr="006B6B82" w:rsidRDefault="0095025D" w:rsidP="002D2A54">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Jeżeli zmiana albo rezygnacja z podwykonawcy dotyczy podmiotu, na którego zasoby Wykonawca powoływał </w:t>
      </w:r>
      <w:r w:rsidR="003A1ACB" w:rsidRPr="006B6B82">
        <w:rPr>
          <w:rFonts w:ascii="Cambria" w:hAnsi="Cambria" w:cs="ArialNarrow"/>
          <w:sz w:val="24"/>
          <w:szCs w:val="24"/>
        </w:rPr>
        <w:t>się w postępowaniu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D62372">
        <w:rPr>
          <w:rFonts w:ascii="Cambria" w:hAnsi="Cambria" w:cs="ArialNarrow"/>
          <w:sz w:val="24"/>
          <w:szCs w:val="24"/>
        </w:rPr>
        <w:t xml:space="preserve"> </w:t>
      </w:r>
      <w:r w:rsidRPr="006B6B82">
        <w:rPr>
          <w:rFonts w:ascii="Cambria" w:eastAsia="Calibri" w:hAnsi="Cambria" w:cs="ArialNarrow"/>
          <w:color w:val="000000" w:themeColor="text1"/>
          <w:sz w:val="24"/>
          <w:szCs w:val="24"/>
        </w:rPr>
        <w:t xml:space="preserve">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w:t>
      </w:r>
      <w:r w:rsidRPr="006B6B82">
        <w:rPr>
          <w:rFonts w:ascii="Cambria" w:eastAsia="Calibri" w:hAnsi="Cambria" w:cs="ArialNarrow"/>
          <w:color w:val="000000" w:themeColor="text1"/>
          <w:sz w:val="24"/>
          <w:szCs w:val="24"/>
        </w:rPr>
        <w:lastRenderedPageBreak/>
        <w:t>także przekazuje informacje na temat nowych podwykonawców, którym w późniejszym okresie zamierza powierzyć realizację zamówienia.</w:t>
      </w:r>
    </w:p>
    <w:p w14:paraId="16D4E48A" w14:textId="77777777" w:rsidR="001A148F" w:rsidRDefault="001A148F" w:rsidP="0095025D">
      <w:pPr>
        <w:autoSpaceDE w:val="0"/>
        <w:autoSpaceDN w:val="0"/>
        <w:spacing w:after="0"/>
        <w:jc w:val="center"/>
        <w:rPr>
          <w:rFonts w:ascii="Cambria" w:eastAsia="Calibri" w:hAnsi="Cambria" w:cs="ArialNarrow,Bold"/>
          <w:b/>
          <w:bCs/>
          <w:color w:val="000000" w:themeColor="text1"/>
          <w:sz w:val="24"/>
          <w:szCs w:val="24"/>
        </w:rPr>
      </w:pPr>
    </w:p>
    <w:p w14:paraId="00503251" w14:textId="77777777" w:rsidR="0095025D" w:rsidRPr="006B6B82"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6B6B82">
        <w:rPr>
          <w:rFonts w:ascii="Cambria" w:eastAsia="Calibri" w:hAnsi="Cambria" w:cs="ArialNarrow,Bold"/>
          <w:b/>
          <w:bCs/>
          <w:color w:val="000000" w:themeColor="text1"/>
          <w:sz w:val="24"/>
          <w:szCs w:val="24"/>
        </w:rPr>
        <w:t>§ 9</w:t>
      </w:r>
    </w:p>
    <w:p w14:paraId="1FA6F909" w14:textId="77777777" w:rsidR="0095025D" w:rsidRPr="006B6B82" w:rsidRDefault="0095025D" w:rsidP="0095025D">
      <w:pPr>
        <w:shd w:val="clear" w:color="auto" w:fill="FFFFFF"/>
        <w:spacing w:after="0"/>
        <w:jc w:val="center"/>
        <w:rPr>
          <w:rFonts w:ascii="Cambria" w:hAnsi="Cambria"/>
          <w:b/>
          <w:color w:val="000000" w:themeColor="text1"/>
          <w:spacing w:val="-11"/>
          <w:sz w:val="24"/>
          <w:szCs w:val="24"/>
        </w:rPr>
      </w:pPr>
      <w:r w:rsidRPr="006B6B82">
        <w:rPr>
          <w:rFonts w:ascii="Cambria" w:hAnsi="Cambria"/>
          <w:b/>
          <w:color w:val="000000" w:themeColor="text1"/>
          <w:spacing w:val="-11"/>
          <w:sz w:val="24"/>
          <w:szCs w:val="24"/>
        </w:rPr>
        <w:t xml:space="preserve">Personel </w:t>
      </w:r>
    </w:p>
    <w:p w14:paraId="63AC9D2B" w14:textId="77777777" w:rsidR="0095025D" w:rsidRPr="006B6B82"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sz w:val="24"/>
          <w:szCs w:val="24"/>
        </w:rPr>
      </w:pPr>
      <w:r w:rsidRPr="006B6B82">
        <w:rPr>
          <w:rFonts w:ascii="Cambria" w:eastAsia="Calibri" w:hAnsi="Cambria" w:cs="ArialNarrow"/>
          <w:color w:val="000000" w:themeColor="text1"/>
          <w:sz w:val="24"/>
          <w:szCs w:val="24"/>
        </w:rPr>
        <w:t xml:space="preserve">Osobami </w:t>
      </w:r>
      <w:r w:rsidRPr="006B6B82">
        <w:rPr>
          <w:rFonts w:ascii="Cambria" w:eastAsia="Calibri" w:hAnsi="Cambria" w:cs="ArialNarrow"/>
          <w:sz w:val="24"/>
          <w:szCs w:val="24"/>
        </w:rPr>
        <w:t>upoważnionymi do bieżących kontaktów w ramach realizacji niniejszej umowy:</w:t>
      </w:r>
    </w:p>
    <w:p w14:paraId="70166D1C" w14:textId="77777777" w:rsidR="0095025D" w:rsidRPr="006B6B82" w:rsidRDefault="0095025D" w:rsidP="00DB4C89">
      <w:pPr>
        <w:numPr>
          <w:ilvl w:val="0"/>
          <w:numId w:val="16"/>
        </w:numPr>
        <w:autoSpaceDE w:val="0"/>
        <w:autoSpaceDN w:val="0"/>
        <w:adjustRightInd w:val="0"/>
        <w:spacing w:after="0"/>
        <w:ind w:left="851" w:hanging="425"/>
        <w:contextualSpacing/>
        <w:rPr>
          <w:rFonts w:ascii="Cambria" w:eastAsia="Calibri" w:hAnsi="Cambria" w:cs="ArialNarrow"/>
          <w:sz w:val="24"/>
          <w:szCs w:val="24"/>
        </w:rPr>
      </w:pPr>
      <w:r w:rsidRPr="006B6B82">
        <w:rPr>
          <w:rFonts w:ascii="Cambria" w:eastAsia="Calibri" w:hAnsi="Cambria" w:cs="ArialNarrow"/>
          <w:sz w:val="24"/>
          <w:szCs w:val="24"/>
        </w:rPr>
        <w:t>ze strony Zamawiającego jest: …………………..; nr tel.: ………………….;</w:t>
      </w:r>
    </w:p>
    <w:p w14:paraId="2764B9FE" w14:textId="77777777" w:rsidR="0095025D" w:rsidRPr="006B6B82" w:rsidRDefault="0095025D" w:rsidP="00DB4C89">
      <w:pPr>
        <w:numPr>
          <w:ilvl w:val="0"/>
          <w:numId w:val="16"/>
        </w:numPr>
        <w:autoSpaceDE w:val="0"/>
        <w:autoSpaceDN w:val="0"/>
        <w:adjustRightInd w:val="0"/>
        <w:spacing w:after="0"/>
        <w:ind w:left="851" w:hanging="425"/>
        <w:contextualSpacing/>
        <w:rPr>
          <w:rFonts w:ascii="Cambria" w:eastAsia="Calibri" w:hAnsi="Cambria" w:cs="ArialNarrow"/>
          <w:sz w:val="24"/>
          <w:szCs w:val="24"/>
        </w:rPr>
      </w:pPr>
      <w:r w:rsidRPr="006B6B82">
        <w:rPr>
          <w:rFonts w:ascii="Cambria" w:eastAsia="Calibri" w:hAnsi="Cambria" w:cs="ArialNarrow"/>
          <w:sz w:val="24"/>
          <w:szCs w:val="24"/>
        </w:rPr>
        <w:t>ze strony Wykonawcy jest: ……………………; nr tel.: …………………;</w:t>
      </w:r>
    </w:p>
    <w:p w14:paraId="5E4011A0" w14:textId="77777777" w:rsidR="0095025D" w:rsidRPr="00DF15DE" w:rsidRDefault="00E47F33" w:rsidP="00DB4C89">
      <w:pPr>
        <w:numPr>
          <w:ilvl w:val="1"/>
          <w:numId w:val="15"/>
        </w:numPr>
        <w:autoSpaceDE w:val="0"/>
        <w:autoSpaceDN w:val="0"/>
        <w:adjustRightInd w:val="0"/>
        <w:spacing w:after="0"/>
        <w:ind w:left="426" w:hanging="426"/>
        <w:contextualSpacing/>
        <w:jc w:val="both"/>
        <w:rPr>
          <w:rFonts w:ascii="Cambria" w:eastAsia="Calibri" w:hAnsi="Cambria" w:cs="ArialNarrow"/>
          <w:sz w:val="24"/>
          <w:szCs w:val="24"/>
        </w:rPr>
      </w:pPr>
      <w:r w:rsidRPr="00E47F33">
        <w:rPr>
          <w:rFonts w:ascii="Cambria" w:eastAsia="Calibri" w:hAnsi="Cambria" w:cs="ArialNarrow"/>
          <w:sz w:val="24"/>
          <w:szCs w:val="24"/>
        </w:rPr>
        <w:t>Zamawiający zobowiązuje się do zapewnienia nadzoru autorskiego.</w:t>
      </w:r>
    </w:p>
    <w:p w14:paraId="5AF1047C" w14:textId="77777777" w:rsidR="0095025D" w:rsidRPr="006B6B82" w:rsidRDefault="0095025D" w:rsidP="00DB4C89">
      <w:pPr>
        <w:numPr>
          <w:ilvl w:val="1"/>
          <w:numId w:val="15"/>
        </w:numPr>
        <w:autoSpaceDE w:val="0"/>
        <w:autoSpaceDN w:val="0"/>
        <w:adjustRightInd w:val="0"/>
        <w:spacing w:after="0"/>
        <w:ind w:left="426" w:hanging="426"/>
        <w:contextualSpacing/>
        <w:jc w:val="both"/>
        <w:rPr>
          <w:rFonts w:ascii="Cambria" w:hAnsi="Cambria" w:cs="ArialNarrow"/>
          <w:b/>
          <w:color w:val="000000" w:themeColor="text1"/>
          <w:sz w:val="24"/>
          <w:szCs w:val="24"/>
          <w:u w:val="single"/>
        </w:rPr>
      </w:pPr>
      <w:r w:rsidRPr="006B6B82">
        <w:rPr>
          <w:rFonts w:ascii="Cambria" w:hAnsi="Cambria" w:cs="ArialNarrow"/>
          <w:sz w:val="24"/>
          <w:szCs w:val="24"/>
        </w:rPr>
        <w:t>Wykonawca zobowiązany</w:t>
      </w:r>
      <w:r w:rsidRPr="006B6B82">
        <w:rPr>
          <w:rFonts w:ascii="Cambria" w:hAnsi="Cambria" w:cs="ArialNarrow"/>
          <w:color w:val="000000" w:themeColor="text1"/>
          <w:sz w:val="24"/>
          <w:szCs w:val="24"/>
        </w:rPr>
        <w:t xml:space="preserve"> jest zapewnić wykonanie i kierowanie robotami objętymi Umową przez osoby posiadające stosowne kwalifikacje zawodowe i uprawnienia budowlane. </w:t>
      </w:r>
    </w:p>
    <w:p w14:paraId="6B45EF52" w14:textId="77777777" w:rsidR="00103FF3" w:rsidRPr="006B6B82"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Wykonawca ustanawia</w:t>
      </w:r>
      <w:r w:rsidR="00103FF3" w:rsidRPr="006B6B82">
        <w:rPr>
          <w:rFonts w:ascii="Cambria" w:eastAsia="Calibri" w:hAnsi="Cambria" w:cs="ArialNarrow"/>
          <w:color w:val="000000" w:themeColor="text1"/>
          <w:sz w:val="24"/>
          <w:szCs w:val="24"/>
        </w:rPr>
        <w:t>:</w:t>
      </w:r>
    </w:p>
    <w:p w14:paraId="74FB1AAA" w14:textId="77777777" w:rsidR="0095025D" w:rsidRDefault="0095025D" w:rsidP="00DB4C89">
      <w:pPr>
        <w:pStyle w:val="Akapitzlist"/>
        <w:numPr>
          <w:ilvl w:val="3"/>
          <w:numId w:val="5"/>
        </w:numPr>
        <w:autoSpaceDE w:val="0"/>
        <w:autoSpaceDN w:val="0"/>
        <w:adjustRightInd w:val="0"/>
        <w:spacing w:after="0"/>
        <w:ind w:left="709" w:hanging="283"/>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kierownika </w:t>
      </w:r>
      <w:r w:rsidR="0091110A">
        <w:rPr>
          <w:rFonts w:ascii="Cambria" w:eastAsia="Calibri" w:hAnsi="Cambria" w:cs="ArialNarrow"/>
          <w:color w:val="000000" w:themeColor="text1"/>
          <w:sz w:val="24"/>
          <w:szCs w:val="24"/>
        </w:rPr>
        <w:t>budowy</w:t>
      </w:r>
      <w:r w:rsidR="00A611B8">
        <w:rPr>
          <w:rFonts w:ascii="Cambria" w:eastAsia="Calibri" w:hAnsi="Cambria" w:cs="ArialNarrow"/>
          <w:color w:val="000000" w:themeColor="text1"/>
          <w:sz w:val="24"/>
          <w:szCs w:val="24"/>
        </w:rPr>
        <w:t xml:space="preserve"> lub robót</w:t>
      </w:r>
      <w:r w:rsidR="00D62372">
        <w:rPr>
          <w:rFonts w:ascii="Cambria" w:eastAsia="Calibri" w:hAnsi="Cambria" w:cs="ArialNarrow"/>
          <w:color w:val="000000" w:themeColor="text1"/>
          <w:sz w:val="24"/>
          <w:szCs w:val="24"/>
        </w:rPr>
        <w:t xml:space="preserve"> </w:t>
      </w:r>
      <w:r w:rsidR="002243E7" w:rsidRPr="006B6B82">
        <w:rPr>
          <w:rFonts w:ascii="Cambria" w:eastAsia="Calibri" w:hAnsi="Cambria" w:cs="ArialNarrow"/>
          <w:color w:val="000000" w:themeColor="text1"/>
          <w:sz w:val="24"/>
          <w:szCs w:val="24"/>
        </w:rPr>
        <w:t xml:space="preserve">posiadającego uprawnienia budowlane do kierowania robotami </w:t>
      </w:r>
      <w:r w:rsidR="002243E7" w:rsidRPr="002A54D7">
        <w:rPr>
          <w:rFonts w:ascii="Cambria" w:eastAsia="Calibri" w:hAnsi="Cambria" w:cs="ArialNarrow"/>
          <w:color w:val="000000" w:themeColor="text1"/>
          <w:sz w:val="24"/>
          <w:szCs w:val="24"/>
        </w:rPr>
        <w:t xml:space="preserve">budowlanymi w specjalności </w:t>
      </w:r>
      <w:proofErr w:type="spellStart"/>
      <w:r w:rsidR="002243E7" w:rsidRPr="002A54D7">
        <w:rPr>
          <w:rFonts w:ascii="Cambria" w:eastAsia="Calibri" w:hAnsi="Cambria" w:cs="ArialNarrow"/>
          <w:color w:val="000000" w:themeColor="text1"/>
          <w:sz w:val="24"/>
          <w:szCs w:val="24"/>
        </w:rPr>
        <w:t>konstrukcyjno</w:t>
      </w:r>
      <w:proofErr w:type="spellEnd"/>
      <w:r w:rsidR="002243E7" w:rsidRPr="002A54D7">
        <w:rPr>
          <w:rFonts w:ascii="Cambria" w:eastAsia="Calibri" w:hAnsi="Cambria" w:cs="ArialNarrow"/>
          <w:color w:val="000000" w:themeColor="text1"/>
          <w:sz w:val="24"/>
          <w:szCs w:val="24"/>
        </w:rPr>
        <w:t xml:space="preserve"> – budowlanej </w:t>
      </w:r>
      <w:r w:rsidRPr="002A54D7">
        <w:rPr>
          <w:rFonts w:ascii="Cambria" w:eastAsia="Calibri" w:hAnsi="Cambria" w:cs="ArialNarrow"/>
          <w:color w:val="000000" w:themeColor="text1"/>
          <w:sz w:val="24"/>
          <w:szCs w:val="24"/>
        </w:rPr>
        <w:t>w</w:t>
      </w:r>
      <w:r w:rsidRPr="006B6B82">
        <w:rPr>
          <w:rFonts w:ascii="Cambria" w:eastAsia="Calibri" w:hAnsi="Cambria" w:cs="ArialNarrow"/>
          <w:color w:val="000000" w:themeColor="text1"/>
          <w:sz w:val="24"/>
          <w:szCs w:val="24"/>
        </w:rPr>
        <w:t xml:space="preserve"> osobie: ………………….; nr tel.:……………………</w:t>
      </w:r>
      <w:r w:rsidR="002243E7" w:rsidRPr="006B6B82">
        <w:rPr>
          <w:rFonts w:ascii="Cambria" w:eastAsia="Calibri" w:hAnsi="Cambria" w:cs="ArialNarrow"/>
          <w:color w:val="000000" w:themeColor="text1"/>
          <w:sz w:val="24"/>
          <w:szCs w:val="24"/>
        </w:rPr>
        <w:t xml:space="preserve">.. ; </w:t>
      </w:r>
      <w:proofErr w:type="spellStart"/>
      <w:r w:rsidR="002243E7" w:rsidRPr="006B6B82">
        <w:rPr>
          <w:rFonts w:ascii="Cambria" w:eastAsia="Calibri" w:hAnsi="Cambria" w:cs="ArialNarrow"/>
          <w:color w:val="000000" w:themeColor="text1"/>
          <w:sz w:val="24"/>
          <w:szCs w:val="24"/>
        </w:rPr>
        <w:t>upr</w:t>
      </w:r>
      <w:proofErr w:type="spellEnd"/>
      <w:r w:rsidR="002243E7" w:rsidRPr="006B6B82">
        <w:rPr>
          <w:rFonts w:ascii="Cambria" w:eastAsia="Calibri" w:hAnsi="Cambria" w:cs="ArialNarrow"/>
          <w:color w:val="000000" w:themeColor="text1"/>
          <w:sz w:val="24"/>
          <w:szCs w:val="24"/>
        </w:rPr>
        <w:t>. bud. nr: …………………………….,</w:t>
      </w:r>
    </w:p>
    <w:p w14:paraId="603AF1F4" w14:textId="77777777" w:rsidR="00041543" w:rsidRPr="00041543" w:rsidRDefault="00F47A35" w:rsidP="00041543">
      <w:pPr>
        <w:pStyle w:val="Akapitzlist"/>
        <w:autoSpaceDE w:val="0"/>
        <w:autoSpaceDN w:val="0"/>
        <w:adjustRightInd w:val="0"/>
        <w:spacing w:after="0"/>
        <w:ind w:left="426"/>
        <w:jc w:val="both"/>
        <w:rPr>
          <w:rFonts w:ascii="Cambria" w:eastAsia="Calibri" w:hAnsi="Cambria" w:cs="ArialNarrow"/>
          <w:bCs/>
          <w:color w:val="000000" w:themeColor="text1"/>
          <w:sz w:val="24"/>
          <w:szCs w:val="24"/>
        </w:rPr>
      </w:pPr>
      <w:r>
        <w:rPr>
          <w:rFonts w:ascii="Cambria" w:hAnsi="Cambria" w:cs="Cambria"/>
          <w:bCs/>
          <w:sz w:val="24"/>
          <w:szCs w:val="24"/>
          <w:u w:val="single"/>
        </w:rPr>
        <w:t>którego</w:t>
      </w:r>
      <w:r w:rsidR="00041543" w:rsidRPr="00041543">
        <w:rPr>
          <w:rFonts w:ascii="Cambria" w:hAnsi="Cambria" w:cs="Cambria"/>
          <w:bCs/>
          <w:sz w:val="24"/>
          <w:szCs w:val="24"/>
          <w:u w:val="single"/>
        </w:rPr>
        <w:t xml:space="preserve"> zakres uprawnia go do kierowania robotami objętymi przedmiotem zamówienia</w:t>
      </w:r>
      <w:r w:rsidR="00041543" w:rsidRPr="00041543">
        <w:rPr>
          <w:rFonts w:ascii="Cambria" w:hAnsi="Cambria" w:cs="Cambria"/>
          <w:bCs/>
          <w:sz w:val="24"/>
          <w:szCs w:val="24"/>
        </w:rPr>
        <w:t xml:space="preserve"> lub odpowiadające im równoważne uprawnienia budowlane wydane na podstawie wcześniej obowiązujących przepisów, a w przypadku Wykonawców zagranicznych – uprawnienia budowlane do kierowania robotami równoważne do wyżej wskazanych,</w:t>
      </w:r>
    </w:p>
    <w:p w14:paraId="506103C4" w14:textId="77777777" w:rsidR="0095025D" w:rsidRPr="006B6B82"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hAnsi="Cambria" w:cs="Arial"/>
          <w:color w:val="000000" w:themeColor="text1"/>
          <w:sz w:val="24"/>
          <w:szCs w:val="24"/>
        </w:rPr>
        <w:t>Wykonawca powinien skierować do realizacji zamówienia personel wskazany w wykazie osób złożonym w postępowaniu. Zmiana którejkolwiek z osób, w trakcie realizacji umowy, musi być uzasadniona przez Wykonawcę na piśmie i zaakceptowana przez Zamawiającego.</w:t>
      </w:r>
    </w:p>
    <w:p w14:paraId="34DA6626" w14:textId="77777777" w:rsidR="0095025D" w:rsidRPr="006B6B82"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hAnsi="Cambria" w:cs="Arial"/>
          <w:color w:val="000000" w:themeColor="text1"/>
          <w:sz w:val="24"/>
          <w:szCs w:val="24"/>
        </w:rPr>
        <w:t>Wykonawca jest obowiązany z własnej inicjatywy zaproponować nowy skład personelu w następujących przypadkach: urlopu, śmierci, choroby lub innych przyczyn i zdarzeń losowych.</w:t>
      </w:r>
    </w:p>
    <w:p w14:paraId="398D8184" w14:textId="77777777" w:rsidR="0095025D" w:rsidRPr="006B6B82"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hAnsi="Cambria" w:cs="Arial"/>
          <w:color w:val="000000" w:themeColor="text1"/>
          <w:sz w:val="24"/>
          <w:szCs w:val="24"/>
        </w:rPr>
        <w:t xml:space="preserve">Zamawiający zaakceptuje taką zmianę w terminie 14 dni od daty przedłożenia propozycji, wyłącznie wtedy, gdy odpowiednio do funkcji kwalifikacje i doświadczenie wskazanych osób będą spełniały wymagania określone w </w:t>
      </w:r>
      <w:r w:rsidR="00D64857">
        <w:rPr>
          <w:rFonts w:ascii="Cambria" w:hAnsi="Cambria" w:cs="Arial"/>
          <w:color w:val="000000" w:themeColor="text1"/>
          <w:sz w:val="24"/>
          <w:szCs w:val="24"/>
        </w:rPr>
        <w:t>Zapytaniu Ofertowym</w:t>
      </w:r>
      <w:r w:rsidRPr="006B6B82">
        <w:rPr>
          <w:rFonts w:ascii="Cambria" w:hAnsi="Cambria" w:cs="Arial"/>
          <w:color w:val="000000" w:themeColor="text1"/>
          <w:sz w:val="24"/>
          <w:szCs w:val="24"/>
        </w:rPr>
        <w:t xml:space="preserve">, a dokonana zmiana nie spowoduje wydłużenia terminu wykonania umowy, przy czym stanowi to uprawnienie nie zaś obowiązek Zamawiającego do akceptacji takiej zmiany. </w:t>
      </w:r>
    </w:p>
    <w:p w14:paraId="04AE8A43" w14:textId="77777777" w:rsidR="0095025D" w:rsidRPr="006B6B82"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hAnsi="Cambria" w:cs="Arial"/>
          <w:color w:val="000000" w:themeColor="text1"/>
          <w:sz w:val="24"/>
          <w:szCs w:val="24"/>
        </w:rPr>
        <w:t xml:space="preserve">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inną osobą spełniająca wymagania zawarte w </w:t>
      </w:r>
      <w:r w:rsidR="00D64857">
        <w:rPr>
          <w:rFonts w:ascii="Cambria" w:hAnsi="Cambria" w:cs="Arial"/>
          <w:color w:val="000000" w:themeColor="text1"/>
          <w:sz w:val="24"/>
          <w:szCs w:val="24"/>
        </w:rPr>
        <w:t>Zapytaniu Ofertowym</w:t>
      </w:r>
      <w:r w:rsidRPr="006B6B82">
        <w:rPr>
          <w:rFonts w:ascii="Cambria" w:hAnsi="Cambria" w:cs="Arial"/>
          <w:color w:val="000000" w:themeColor="text1"/>
          <w:sz w:val="24"/>
          <w:szCs w:val="24"/>
        </w:rPr>
        <w:t xml:space="preserve"> i niniejszej umowie.</w:t>
      </w:r>
    </w:p>
    <w:p w14:paraId="36FACFA2" w14:textId="77777777" w:rsidR="0095025D" w:rsidRPr="006B6B82"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hAnsi="Cambria"/>
          <w:color w:val="000000" w:themeColor="text1"/>
          <w:sz w:val="24"/>
          <w:szCs w:val="24"/>
        </w:rPr>
        <w:lastRenderedPageBreak/>
        <w:t>Kierownik budowy</w:t>
      </w:r>
      <w:r w:rsidR="00DA1DF0">
        <w:rPr>
          <w:rFonts w:ascii="Cambria" w:hAnsi="Cambria"/>
          <w:color w:val="000000" w:themeColor="text1"/>
          <w:sz w:val="24"/>
          <w:szCs w:val="24"/>
        </w:rPr>
        <w:t xml:space="preserve"> lub robót</w:t>
      </w:r>
      <w:r w:rsidRPr="006B6B82">
        <w:rPr>
          <w:rFonts w:ascii="Cambria" w:hAnsi="Cambria"/>
          <w:color w:val="000000" w:themeColor="text1"/>
          <w:sz w:val="24"/>
          <w:szCs w:val="24"/>
        </w:rPr>
        <w:t xml:space="preserve"> działać będzie w granicach umocowania określonego w ustawie Prawo budowlane.</w:t>
      </w:r>
    </w:p>
    <w:p w14:paraId="4EFC4288" w14:textId="77777777" w:rsidR="0095025D" w:rsidRPr="006B6B82"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hAnsi="Cambria"/>
          <w:color w:val="000000" w:themeColor="text1"/>
          <w:sz w:val="24"/>
          <w:szCs w:val="24"/>
        </w:rPr>
        <w:t>Kierownik budowy</w:t>
      </w:r>
      <w:r w:rsidR="00DA1DF0">
        <w:rPr>
          <w:rFonts w:ascii="Cambria" w:hAnsi="Cambria"/>
          <w:color w:val="000000" w:themeColor="text1"/>
          <w:sz w:val="24"/>
          <w:szCs w:val="24"/>
        </w:rPr>
        <w:t xml:space="preserve"> lub robót</w:t>
      </w:r>
      <w:r w:rsidRPr="006B6B82">
        <w:rPr>
          <w:rFonts w:ascii="Cambria" w:hAnsi="Cambria"/>
          <w:color w:val="000000" w:themeColor="text1"/>
          <w:sz w:val="24"/>
          <w:szCs w:val="24"/>
        </w:rPr>
        <w:t xml:space="preserve"> zobowiązany jest do:</w:t>
      </w:r>
    </w:p>
    <w:p w14:paraId="3E913C97" w14:textId="77777777" w:rsidR="0095025D" w:rsidRPr="006B6B82" w:rsidRDefault="00E44765" w:rsidP="002A374B">
      <w:pPr>
        <w:numPr>
          <w:ilvl w:val="0"/>
          <w:numId w:val="32"/>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6B6B82">
        <w:rPr>
          <w:rFonts w:ascii="Cambria" w:hAnsi="Cambria"/>
          <w:color w:val="000000" w:themeColor="text1"/>
          <w:sz w:val="24"/>
          <w:szCs w:val="24"/>
        </w:rPr>
        <w:t>przedkładani</w:t>
      </w:r>
      <w:r>
        <w:rPr>
          <w:rFonts w:ascii="Cambria" w:hAnsi="Cambria"/>
          <w:color w:val="000000" w:themeColor="text1"/>
          <w:sz w:val="24"/>
          <w:szCs w:val="24"/>
        </w:rPr>
        <w:t>a</w:t>
      </w:r>
      <w:r w:rsidR="00D62372">
        <w:rPr>
          <w:rFonts w:ascii="Cambria" w:hAnsi="Cambria"/>
          <w:color w:val="000000" w:themeColor="text1"/>
          <w:sz w:val="24"/>
          <w:szCs w:val="24"/>
        </w:rPr>
        <w:t xml:space="preserve"> </w:t>
      </w:r>
      <w:r w:rsidR="0095025D" w:rsidRPr="006B6B82">
        <w:rPr>
          <w:rFonts w:ascii="Cambria" w:hAnsi="Cambria"/>
          <w:color w:val="000000" w:themeColor="text1"/>
          <w:sz w:val="24"/>
          <w:szCs w:val="24"/>
        </w:rPr>
        <w:t>wniosków o zatwierdzanie do wbudowania materiałów,</w:t>
      </w:r>
    </w:p>
    <w:p w14:paraId="64CE36E2" w14:textId="77777777" w:rsidR="0095025D" w:rsidRPr="006B6B82" w:rsidRDefault="00E44765" w:rsidP="002A374B">
      <w:pPr>
        <w:numPr>
          <w:ilvl w:val="0"/>
          <w:numId w:val="32"/>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6B6B82">
        <w:rPr>
          <w:rFonts w:ascii="Cambria" w:hAnsi="Cambria"/>
          <w:color w:val="000000" w:themeColor="text1"/>
          <w:sz w:val="24"/>
          <w:szCs w:val="24"/>
        </w:rPr>
        <w:t>zgłaszani</w:t>
      </w:r>
      <w:r>
        <w:rPr>
          <w:rFonts w:ascii="Cambria" w:hAnsi="Cambria"/>
          <w:color w:val="000000" w:themeColor="text1"/>
          <w:sz w:val="24"/>
          <w:szCs w:val="24"/>
        </w:rPr>
        <w:t>a</w:t>
      </w:r>
      <w:r w:rsidR="00D62372">
        <w:rPr>
          <w:rFonts w:ascii="Cambria" w:hAnsi="Cambria"/>
          <w:color w:val="000000" w:themeColor="text1"/>
          <w:sz w:val="24"/>
          <w:szCs w:val="24"/>
        </w:rPr>
        <w:t xml:space="preserve"> </w:t>
      </w:r>
      <w:r w:rsidR="0095025D" w:rsidRPr="006B6B82">
        <w:rPr>
          <w:rFonts w:ascii="Cambria" w:hAnsi="Cambria"/>
          <w:color w:val="000000" w:themeColor="text1"/>
          <w:sz w:val="24"/>
          <w:szCs w:val="24"/>
        </w:rPr>
        <w:t xml:space="preserve">do sprawdzenia lub odbioru </w:t>
      </w:r>
      <w:r w:rsidR="00F54B95" w:rsidRPr="006B6B82">
        <w:rPr>
          <w:rFonts w:ascii="Cambria" w:hAnsi="Cambria"/>
          <w:color w:val="000000" w:themeColor="text1"/>
          <w:sz w:val="24"/>
          <w:szCs w:val="24"/>
        </w:rPr>
        <w:t>wykonan</w:t>
      </w:r>
      <w:r w:rsidR="00F54B95">
        <w:rPr>
          <w:rFonts w:ascii="Cambria" w:hAnsi="Cambria"/>
          <w:color w:val="000000" w:themeColor="text1"/>
          <w:sz w:val="24"/>
          <w:szCs w:val="24"/>
        </w:rPr>
        <w:t>ych</w:t>
      </w:r>
      <w:r w:rsidR="00F54B95" w:rsidRPr="006B6B82">
        <w:rPr>
          <w:rFonts w:ascii="Cambria" w:hAnsi="Cambria"/>
          <w:color w:val="000000" w:themeColor="text1"/>
          <w:sz w:val="24"/>
          <w:szCs w:val="24"/>
        </w:rPr>
        <w:t xml:space="preserve"> rob</w:t>
      </w:r>
      <w:r w:rsidR="00F54B95">
        <w:rPr>
          <w:rFonts w:ascii="Cambria" w:hAnsi="Cambria"/>
          <w:color w:val="000000" w:themeColor="text1"/>
          <w:sz w:val="24"/>
          <w:szCs w:val="24"/>
        </w:rPr>
        <w:t>ót</w:t>
      </w:r>
      <w:r w:rsidR="00F54B95" w:rsidRPr="006B6B82">
        <w:rPr>
          <w:rFonts w:ascii="Cambria" w:hAnsi="Cambria"/>
          <w:color w:val="000000" w:themeColor="text1"/>
          <w:sz w:val="24"/>
          <w:szCs w:val="24"/>
        </w:rPr>
        <w:t xml:space="preserve"> ulegając</w:t>
      </w:r>
      <w:r w:rsidR="00F54B95">
        <w:rPr>
          <w:rFonts w:ascii="Cambria" w:hAnsi="Cambria"/>
          <w:color w:val="000000" w:themeColor="text1"/>
          <w:sz w:val="24"/>
          <w:szCs w:val="24"/>
        </w:rPr>
        <w:t>ych</w:t>
      </w:r>
      <w:r w:rsidR="00D62372">
        <w:rPr>
          <w:rFonts w:ascii="Cambria" w:hAnsi="Cambria"/>
          <w:color w:val="000000" w:themeColor="text1"/>
          <w:sz w:val="24"/>
          <w:szCs w:val="24"/>
        </w:rPr>
        <w:t xml:space="preserve"> </w:t>
      </w:r>
      <w:r w:rsidR="0095025D" w:rsidRPr="006B6B82">
        <w:rPr>
          <w:rFonts w:ascii="Cambria" w:hAnsi="Cambria"/>
          <w:color w:val="000000" w:themeColor="text1"/>
          <w:sz w:val="24"/>
          <w:szCs w:val="24"/>
        </w:rPr>
        <w:t xml:space="preserve">zakryciu bądź </w:t>
      </w:r>
      <w:r w:rsidR="00F54B95" w:rsidRPr="006B6B82">
        <w:rPr>
          <w:rFonts w:ascii="Cambria" w:hAnsi="Cambria"/>
          <w:color w:val="000000" w:themeColor="text1"/>
          <w:sz w:val="24"/>
          <w:szCs w:val="24"/>
        </w:rPr>
        <w:t>zanikając</w:t>
      </w:r>
      <w:r w:rsidR="00F54B95">
        <w:rPr>
          <w:rFonts w:ascii="Cambria" w:hAnsi="Cambria"/>
          <w:color w:val="000000" w:themeColor="text1"/>
          <w:sz w:val="24"/>
          <w:szCs w:val="24"/>
        </w:rPr>
        <w:t>ych</w:t>
      </w:r>
      <w:r w:rsidR="00D62372">
        <w:rPr>
          <w:rFonts w:ascii="Cambria" w:hAnsi="Cambria"/>
          <w:color w:val="000000" w:themeColor="text1"/>
          <w:sz w:val="24"/>
          <w:szCs w:val="24"/>
        </w:rPr>
        <w:t xml:space="preserve"> </w:t>
      </w:r>
      <w:r w:rsidR="0095025D" w:rsidRPr="006B6B82">
        <w:rPr>
          <w:rFonts w:ascii="Cambria" w:hAnsi="Cambria"/>
          <w:color w:val="000000" w:themeColor="text1"/>
          <w:sz w:val="24"/>
          <w:szCs w:val="24"/>
        </w:rPr>
        <w:t xml:space="preserve">oraz </w:t>
      </w:r>
      <w:r w:rsidRPr="006B6B82">
        <w:rPr>
          <w:rFonts w:ascii="Cambria" w:hAnsi="Cambria"/>
          <w:color w:val="000000" w:themeColor="text1"/>
          <w:sz w:val="24"/>
          <w:szCs w:val="24"/>
        </w:rPr>
        <w:t>zapewnieni</w:t>
      </w:r>
      <w:r>
        <w:rPr>
          <w:rFonts w:ascii="Cambria" w:hAnsi="Cambria"/>
          <w:color w:val="000000" w:themeColor="text1"/>
          <w:sz w:val="24"/>
          <w:szCs w:val="24"/>
        </w:rPr>
        <w:t>a</w:t>
      </w:r>
      <w:r w:rsidR="00D62372">
        <w:rPr>
          <w:rFonts w:ascii="Cambria" w:hAnsi="Cambria"/>
          <w:color w:val="000000" w:themeColor="text1"/>
          <w:sz w:val="24"/>
          <w:szCs w:val="24"/>
        </w:rPr>
        <w:t xml:space="preserve"> </w:t>
      </w:r>
      <w:r w:rsidR="0095025D" w:rsidRPr="006B6B82">
        <w:rPr>
          <w:rFonts w:ascii="Cambria" w:hAnsi="Cambria"/>
          <w:color w:val="000000" w:themeColor="text1"/>
          <w:sz w:val="24"/>
          <w:szCs w:val="24"/>
        </w:rPr>
        <w:t>dokonania wymaganych przepisami lub ustalonych w dokumentacji projektowej prób i badań przed zgłoszeniem ich do odbioru,</w:t>
      </w:r>
    </w:p>
    <w:p w14:paraId="561C679F" w14:textId="77777777" w:rsidR="0095025D" w:rsidRPr="006B6B82" w:rsidRDefault="00E44765" w:rsidP="002A374B">
      <w:pPr>
        <w:numPr>
          <w:ilvl w:val="0"/>
          <w:numId w:val="32"/>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6B6B82">
        <w:rPr>
          <w:rFonts w:ascii="Cambria" w:hAnsi="Cambria"/>
          <w:color w:val="000000" w:themeColor="text1"/>
          <w:sz w:val="24"/>
          <w:szCs w:val="24"/>
        </w:rPr>
        <w:t>koordyn</w:t>
      </w:r>
      <w:r>
        <w:rPr>
          <w:rFonts w:ascii="Cambria" w:hAnsi="Cambria"/>
          <w:color w:val="000000" w:themeColor="text1"/>
          <w:sz w:val="24"/>
          <w:szCs w:val="24"/>
        </w:rPr>
        <w:t>owania</w:t>
      </w:r>
      <w:r w:rsidRPr="006B6B82">
        <w:rPr>
          <w:rFonts w:ascii="Cambria" w:hAnsi="Cambria"/>
          <w:color w:val="000000" w:themeColor="text1"/>
          <w:sz w:val="24"/>
          <w:szCs w:val="24"/>
        </w:rPr>
        <w:t xml:space="preserve"> wszystki</w:t>
      </w:r>
      <w:r>
        <w:rPr>
          <w:rFonts w:ascii="Cambria" w:hAnsi="Cambria"/>
          <w:color w:val="000000" w:themeColor="text1"/>
          <w:sz w:val="24"/>
          <w:szCs w:val="24"/>
        </w:rPr>
        <w:t>ch</w:t>
      </w:r>
      <w:r w:rsidR="00D62372">
        <w:rPr>
          <w:rFonts w:ascii="Cambria" w:hAnsi="Cambria"/>
          <w:color w:val="000000" w:themeColor="text1"/>
          <w:sz w:val="24"/>
          <w:szCs w:val="24"/>
        </w:rPr>
        <w:t xml:space="preserve"> </w:t>
      </w:r>
      <w:r w:rsidR="0095025D" w:rsidRPr="006B6B82">
        <w:rPr>
          <w:rFonts w:ascii="Cambria" w:hAnsi="Cambria"/>
          <w:color w:val="000000" w:themeColor="text1"/>
          <w:sz w:val="24"/>
          <w:szCs w:val="24"/>
        </w:rPr>
        <w:t>prac pomiędzy podwykonawcami,</w:t>
      </w:r>
    </w:p>
    <w:p w14:paraId="1AC031B4" w14:textId="77777777" w:rsidR="0095025D" w:rsidRPr="006B6B82" w:rsidRDefault="00E44765" w:rsidP="002A374B">
      <w:pPr>
        <w:numPr>
          <w:ilvl w:val="0"/>
          <w:numId w:val="32"/>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6B6B82">
        <w:rPr>
          <w:rFonts w:ascii="Cambria" w:hAnsi="Cambria"/>
          <w:color w:val="000000" w:themeColor="text1"/>
          <w:sz w:val="24"/>
          <w:szCs w:val="24"/>
        </w:rPr>
        <w:t>uczestnicz</w:t>
      </w:r>
      <w:r>
        <w:rPr>
          <w:rFonts w:ascii="Cambria" w:hAnsi="Cambria"/>
          <w:color w:val="000000" w:themeColor="text1"/>
          <w:sz w:val="24"/>
          <w:szCs w:val="24"/>
        </w:rPr>
        <w:t>enia</w:t>
      </w:r>
      <w:r w:rsidR="00D62372">
        <w:rPr>
          <w:rFonts w:ascii="Cambria" w:hAnsi="Cambria"/>
          <w:color w:val="000000" w:themeColor="text1"/>
          <w:sz w:val="24"/>
          <w:szCs w:val="24"/>
        </w:rPr>
        <w:t xml:space="preserve"> </w:t>
      </w:r>
      <w:r w:rsidR="0095025D" w:rsidRPr="006B6B82">
        <w:rPr>
          <w:rFonts w:ascii="Cambria" w:hAnsi="Cambria"/>
          <w:color w:val="000000" w:themeColor="text1"/>
          <w:sz w:val="24"/>
          <w:szCs w:val="24"/>
        </w:rPr>
        <w:t>w naradach koordynacyjnych, odbiorach,</w:t>
      </w:r>
    </w:p>
    <w:p w14:paraId="5A3F924B" w14:textId="77777777" w:rsidR="0095025D" w:rsidRPr="006B6B82" w:rsidRDefault="0095025D" w:rsidP="002A374B">
      <w:pPr>
        <w:numPr>
          <w:ilvl w:val="0"/>
          <w:numId w:val="32"/>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6B6B82">
        <w:rPr>
          <w:rFonts w:ascii="Cambria" w:hAnsi="Cambria"/>
          <w:color w:val="000000" w:themeColor="text1"/>
          <w:sz w:val="24"/>
          <w:szCs w:val="24"/>
        </w:rPr>
        <w:t>inform</w:t>
      </w:r>
      <w:r w:rsidR="00E44765">
        <w:rPr>
          <w:rFonts w:ascii="Cambria" w:hAnsi="Cambria"/>
          <w:color w:val="000000" w:themeColor="text1"/>
          <w:sz w:val="24"/>
          <w:szCs w:val="24"/>
        </w:rPr>
        <w:t>owania</w:t>
      </w:r>
      <w:r w:rsidR="00D62372">
        <w:rPr>
          <w:rFonts w:ascii="Cambria" w:hAnsi="Cambria"/>
          <w:color w:val="000000" w:themeColor="text1"/>
          <w:sz w:val="24"/>
          <w:szCs w:val="24"/>
        </w:rPr>
        <w:t xml:space="preserve"> </w:t>
      </w:r>
      <w:r w:rsidR="002172C9">
        <w:rPr>
          <w:rFonts w:ascii="Cambria" w:hAnsi="Cambria"/>
          <w:color w:val="000000" w:themeColor="text1"/>
          <w:sz w:val="24"/>
          <w:szCs w:val="24"/>
        </w:rPr>
        <w:t>Przedstawiciela Zamawiającego</w:t>
      </w:r>
      <w:r w:rsidRPr="006B6B82">
        <w:rPr>
          <w:rFonts w:ascii="Cambria" w:hAnsi="Cambria"/>
          <w:color w:val="000000" w:themeColor="text1"/>
          <w:sz w:val="24"/>
          <w:szCs w:val="24"/>
        </w:rPr>
        <w:t xml:space="preserve"> o terminach odbiorów częściowych;</w:t>
      </w:r>
    </w:p>
    <w:p w14:paraId="53DC2129" w14:textId="77777777" w:rsidR="0095025D" w:rsidRPr="006A45A7" w:rsidRDefault="00E44765" w:rsidP="002A374B">
      <w:pPr>
        <w:numPr>
          <w:ilvl w:val="0"/>
          <w:numId w:val="32"/>
        </w:numPr>
        <w:overflowPunct w:val="0"/>
        <w:autoSpaceDE w:val="0"/>
        <w:autoSpaceDN w:val="0"/>
        <w:adjustRightInd w:val="0"/>
        <w:spacing w:after="0"/>
        <w:ind w:left="851" w:hanging="425"/>
        <w:jc w:val="both"/>
        <w:textAlignment w:val="baseline"/>
        <w:rPr>
          <w:rFonts w:ascii="Cambria" w:eastAsia="Calibri" w:hAnsi="Cambria" w:cs="ArialNarrow"/>
          <w:color w:val="000000" w:themeColor="text1"/>
          <w:sz w:val="24"/>
          <w:szCs w:val="24"/>
        </w:rPr>
      </w:pPr>
      <w:r w:rsidRPr="006B6B82">
        <w:rPr>
          <w:rFonts w:ascii="Cambria" w:hAnsi="Cambria"/>
          <w:color w:val="000000" w:themeColor="text1"/>
          <w:sz w:val="24"/>
          <w:szCs w:val="24"/>
        </w:rPr>
        <w:t>uczestnicz</w:t>
      </w:r>
      <w:r>
        <w:rPr>
          <w:rFonts w:ascii="Cambria" w:hAnsi="Cambria"/>
          <w:color w:val="000000" w:themeColor="text1"/>
          <w:sz w:val="24"/>
          <w:szCs w:val="24"/>
        </w:rPr>
        <w:t>enia</w:t>
      </w:r>
      <w:r w:rsidR="00D62372">
        <w:rPr>
          <w:rFonts w:ascii="Cambria" w:hAnsi="Cambria"/>
          <w:color w:val="000000" w:themeColor="text1"/>
          <w:sz w:val="24"/>
          <w:szCs w:val="24"/>
        </w:rPr>
        <w:t xml:space="preserve"> </w:t>
      </w:r>
      <w:r w:rsidR="0095025D" w:rsidRPr="006B6B82">
        <w:rPr>
          <w:rFonts w:ascii="Cambria" w:hAnsi="Cambria"/>
          <w:color w:val="000000" w:themeColor="text1"/>
          <w:sz w:val="24"/>
          <w:szCs w:val="24"/>
        </w:rPr>
        <w:t>w odbiorach częściowych i końcowym zadania, niezwłoczne</w:t>
      </w:r>
      <w:r>
        <w:rPr>
          <w:rFonts w:ascii="Cambria" w:hAnsi="Cambria"/>
          <w:color w:val="000000" w:themeColor="text1"/>
          <w:sz w:val="24"/>
          <w:szCs w:val="24"/>
        </w:rPr>
        <w:t>go</w:t>
      </w:r>
      <w:r w:rsidR="0095025D" w:rsidRPr="006B6B82">
        <w:rPr>
          <w:rFonts w:ascii="Cambria" w:hAnsi="Cambria"/>
          <w:color w:val="000000" w:themeColor="text1"/>
          <w:sz w:val="24"/>
          <w:szCs w:val="24"/>
        </w:rPr>
        <w:t xml:space="preserve"> inform</w:t>
      </w:r>
      <w:r>
        <w:rPr>
          <w:rFonts w:ascii="Cambria" w:hAnsi="Cambria"/>
          <w:color w:val="000000" w:themeColor="text1"/>
          <w:sz w:val="24"/>
          <w:szCs w:val="24"/>
        </w:rPr>
        <w:t>owania</w:t>
      </w:r>
      <w:r w:rsidR="00D62372">
        <w:rPr>
          <w:rFonts w:ascii="Cambria" w:hAnsi="Cambria"/>
          <w:color w:val="000000" w:themeColor="text1"/>
          <w:sz w:val="24"/>
          <w:szCs w:val="24"/>
        </w:rPr>
        <w:t xml:space="preserve"> </w:t>
      </w:r>
      <w:r w:rsidR="002172C9">
        <w:rPr>
          <w:rFonts w:ascii="Cambria" w:hAnsi="Cambria"/>
          <w:color w:val="000000" w:themeColor="text1"/>
          <w:sz w:val="24"/>
          <w:szCs w:val="24"/>
        </w:rPr>
        <w:t xml:space="preserve">Przedstawiciela </w:t>
      </w:r>
      <w:r w:rsidR="0095025D" w:rsidRPr="006B6B82">
        <w:rPr>
          <w:rFonts w:ascii="Cambria" w:hAnsi="Cambria"/>
          <w:color w:val="000000" w:themeColor="text1"/>
          <w:sz w:val="24"/>
          <w:szCs w:val="24"/>
        </w:rPr>
        <w:t xml:space="preserve">Zamawiającego o problemach lub okolicznościach, które mogą wpłynąć na jakość robót lub opóźnienie terminu </w:t>
      </w:r>
      <w:r w:rsidR="0095025D" w:rsidRPr="006A45A7">
        <w:rPr>
          <w:rFonts w:ascii="Cambria" w:hAnsi="Cambria"/>
          <w:color w:val="000000" w:themeColor="text1"/>
          <w:sz w:val="24"/>
          <w:szCs w:val="24"/>
        </w:rPr>
        <w:t>zakończenia zadania.</w:t>
      </w:r>
    </w:p>
    <w:p w14:paraId="3EF0FA89" w14:textId="77777777" w:rsidR="0095025D" w:rsidRPr="006B6B82" w:rsidRDefault="0095025D" w:rsidP="0095025D">
      <w:pPr>
        <w:autoSpaceDE w:val="0"/>
        <w:autoSpaceDN w:val="0"/>
        <w:spacing w:after="0"/>
        <w:jc w:val="center"/>
        <w:rPr>
          <w:rFonts w:ascii="Cambria" w:eastAsia="Calibri" w:hAnsi="Cambria" w:cs="ArialNarrow,Bold"/>
          <w:b/>
          <w:bCs/>
          <w:color w:val="000000" w:themeColor="text1"/>
          <w:sz w:val="24"/>
          <w:szCs w:val="24"/>
        </w:rPr>
      </w:pPr>
    </w:p>
    <w:p w14:paraId="3DC82F0A" w14:textId="77777777" w:rsidR="0095025D" w:rsidRPr="006B6B82"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6B6B82">
        <w:rPr>
          <w:rFonts w:ascii="Cambria" w:eastAsia="Calibri" w:hAnsi="Cambria" w:cs="ArialNarrow,Bold"/>
          <w:b/>
          <w:bCs/>
          <w:color w:val="000000" w:themeColor="text1"/>
          <w:sz w:val="24"/>
          <w:szCs w:val="24"/>
        </w:rPr>
        <w:t>§ 10</w:t>
      </w:r>
    </w:p>
    <w:p w14:paraId="43C1613C" w14:textId="77777777" w:rsidR="0095025D" w:rsidRPr="006B6B82"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6B6B82">
        <w:rPr>
          <w:rFonts w:ascii="Cambria" w:eastAsia="Calibri" w:hAnsi="Cambria" w:cs="ArialNarrow,Bold"/>
          <w:b/>
          <w:bCs/>
          <w:color w:val="000000" w:themeColor="text1"/>
          <w:sz w:val="24"/>
          <w:szCs w:val="24"/>
        </w:rPr>
        <w:t>Dodatkowe obowiązki Wykonawcy</w:t>
      </w:r>
    </w:p>
    <w:p w14:paraId="6CBC0306" w14:textId="77777777" w:rsidR="0095025D" w:rsidRPr="00A46FFC" w:rsidRDefault="0095025D" w:rsidP="00A46FFC">
      <w:pPr>
        <w:numPr>
          <w:ilvl w:val="0"/>
          <w:numId w:val="1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Wykonawca jest zobowiązany zabezpieczyć i oznakować </w:t>
      </w:r>
      <w:r w:rsidR="00510203">
        <w:rPr>
          <w:rFonts w:ascii="Cambria" w:eastAsia="Calibri" w:hAnsi="Cambria" w:cs="ArialNarrow"/>
          <w:color w:val="000000" w:themeColor="text1"/>
          <w:sz w:val="24"/>
          <w:szCs w:val="24"/>
        </w:rPr>
        <w:t>strefę prowadzonych prac.</w:t>
      </w:r>
    </w:p>
    <w:p w14:paraId="03CD0148" w14:textId="77777777" w:rsidR="005C3489" w:rsidRPr="00A46FFC" w:rsidRDefault="005C3489" w:rsidP="00A46FFC">
      <w:pPr>
        <w:pStyle w:val="Default"/>
        <w:numPr>
          <w:ilvl w:val="0"/>
          <w:numId w:val="17"/>
        </w:numPr>
        <w:spacing w:line="276" w:lineRule="auto"/>
        <w:ind w:left="426" w:hanging="426"/>
        <w:contextualSpacing/>
        <w:jc w:val="both"/>
        <w:rPr>
          <w:rFonts w:ascii="Cambria" w:eastAsia="Calibri" w:hAnsi="Cambria" w:cs="ArialNarrow"/>
          <w:color w:val="000000" w:themeColor="text1"/>
        </w:rPr>
      </w:pPr>
      <w:r w:rsidRPr="00A46FFC">
        <w:rPr>
          <w:rFonts w:ascii="Cambria" w:hAnsi="Cambria"/>
        </w:rPr>
        <w:t>Na żądani</w:t>
      </w:r>
      <w:r w:rsidR="001A5538">
        <w:rPr>
          <w:rFonts w:ascii="Cambria" w:hAnsi="Cambria"/>
        </w:rPr>
        <w:t>e Zamawiającego</w:t>
      </w:r>
      <w:r w:rsidRPr="00A46FFC">
        <w:rPr>
          <w:rFonts w:ascii="Cambria" w:hAnsi="Cambria"/>
        </w:rPr>
        <w:t xml:space="preserve"> Wykonawca udostępni mu w czasie inspekcji wszystkie swoje rachunki i zapisy dotyczące wykonywania umowy oraz pozwoli na przeprowadzenie audytu przez a</w:t>
      </w:r>
      <w:r w:rsidR="001A5538">
        <w:rPr>
          <w:rFonts w:ascii="Cambria" w:hAnsi="Cambria"/>
        </w:rPr>
        <w:t xml:space="preserve">udytorów wyznaczonych </w:t>
      </w:r>
      <w:r w:rsidR="00654A3A">
        <w:rPr>
          <w:rFonts w:ascii="Cambria" w:hAnsi="Cambria"/>
        </w:rPr>
        <w:t xml:space="preserve">przez </w:t>
      </w:r>
      <w:r w:rsidR="00654A3A" w:rsidRPr="00A46FFC">
        <w:rPr>
          <w:rFonts w:ascii="Cambria" w:hAnsi="Cambria"/>
        </w:rPr>
        <w:t>Zamawiającego</w:t>
      </w:r>
      <w:r w:rsidRPr="00A46FFC">
        <w:rPr>
          <w:rFonts w:ascii="Cambria" w:hAnsi="Cambria"/>
        </w:rPr>
        <w:t xml:space="preserve">. </w:t>
      </w:r>
    </w:p>
    <w:p w14:paraId="6AB6E39F" w14:textId="77777777" w:rsidR="00341A5F" w:rsidRPr="006B6B82" w:rsidRDefault="00341A5F" w:rsidP="00A46FFC">
      <w:pPr>
        <w:numPr>
          <w:ilvl w:val="0"/>
          <w:numId w:val="1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A46FFC">
        <w:rPr>
          <w:rFonts w:ascii="Cambria" w:hAnsi="Cambria"/>
          <w:sz w:val="24"/>
          <w:szCs w:val="24"/>
        </w:rPr>
        <w:t>Wykonawca stosować się będzie do ograniczeń obciążenia przy transporcie materiałów i wyposażenia na i z terenu robót</w:t>
      </w:r>
      <w:r w:rsidRPr="006B6B82">
        <w:rPr>
          <w:rFonts w:ascii="Cambria" w:hAnsi="Cambria"/>
          <w:sz w:val="24"/>
          <w:szCs w:val="24"/>
        </w:rPr>
        <w:t xml:space="preserve">. Wykonawca będzie odpowiadał za naprawę wszystkich uszkodzeń dróg w wyniku </w:t>
      </w:r>
      <w:r w:rsidR="00654A3A" w:rsidRPr="006B6B82">
        <w:rPr>
          <w:rFonts w:ascii="Cambria" w:hAnsi="Cambria"/>
          <w:sz w:val="24"/>
          <w:szCs w:val="24"/>
        </w:rPr>
        <w:t>przewozu ładunków</w:t>
      </w:r>
      <w:r w:rsidRPr="006B6B82">
        <w:rPr>
          <w:rFonts w:ascii="Cambria" w:hAnsi="Cambria"/>
          <w:sz w:val="24"/>
          <w:szCs w:val="24"/>
        </w:rPr>
        <w:t xml:space="preserve"> ponadgabarytowych.</w:t>
      </w:r>
    </w:p>
    <w:p w14:paraId="05473B02" w14:textId="77777777" w:rsidR="0095025D" w:rsidRPr="006B6B82" w:rsidRDefault="0095025D" w:rsidP="00DB4C89">
      <w:pPr>
        <w:numPr>
          <w:ilvl w:val="0"/>
          <w:numId w:val="1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Wykonawca ponosi pełną odpowiedzialność za szkody wyrządzone osobom trzecim na zdrowiu i mieniu, powstałe w związku z prowadzonymi robotami.</w:t>
      </w:r>
    </w:p>
    <w:p w14:paraId="18AF72F4" w14:textId="77777777" w:rsidR="00341A5F" w:rsidRDefault="00341A5F" w:rsidP="0095025D">
      <w:pPr>
        <w:autoSpaceDE w:val="0"/>
        <w:autoSpaceDN w:val="0"/>
        <w:spacing w:after="0"/>
        <w:jc w:val="center"/>
        <w:rPr>
          <w:rFonts w:ascii="Cambria" w:eastAsia="Calibri" w:hAnsi="Cambria" w:cs="ArialNarrow,Bold"/>
          <w:b/>
          <w:bCs/>
          <w:color w:val="000000" w:themeColor="text1"/>
          <w:sz w:val="24"/>
          <w:szCs w:val="24"/>
        </w:rPr>
      </w:pPr>
    </w:p>
    <w:p w14:paraId="1DD9A919" w14:textId="77777777" w:rsidR="0095025D" w:rsidRPr="00A46FFC"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A46FFC">
        <w:rPr>
          <w:rFonts w:ascii="Cambria" w:eastAsia="Calibri" w:hAnsi="Cambria" w:cs="ArialNarrow,Bold"/>
          <w:b/>
          <w:bCs/>
          <w:color w:val="000000" w:themeColor="text1"/>
          <w:sz w:val="24"/>
          <w:szCs w:val="24"/>
        </w:rPr>
        <w:t xml:space="preserve">§ 11 </w:t>
      </w:r>
    </w:p>
    <w:p w14:paraId="4238EF3C" w14:textId="77777777" w:rsidR="00117D8A" w:rsidRPr="00814027" w:rsidRDefault="00117D8A" w:rsidP="00117D8A">
      <w:pPr>
        <w:autoSpaceDE w:val="0"/>
        <w:autoSpaceDN w:val="0"/>
        <w:spacing w:after="0"/>
        <w:jc w:val="center"/>
        <w:rPr>
          <w:rFonts w:ascii="Cambria" w:eastAsia="Calibri" w:hAnsi="Cambria" w:cs="Times New Roman"/>
          <w:b/>
          <w:bCs/>
          <w:sz w:val="24"/>
          <w:szCs w:val="24"/>
        </w:rPr>
      </w:pPr>
      <w:r w:rsidRPr="00814027">
        <w:rPr>
          <w:rFonts w:ascii="Cambria" w:eastAsia="Calibri" w:hAnsi="Cambria" w:cs="Times New Roman"/>
          <w:b/>
          <w:bCs/>
          <w:sz w:val="24"/>
          <w:szCs w:val="24"/>
        </w:rPr>
        <w:t>Ubezpieczenie</w:t>
      </w:r>
    </w:p>
    <w:p w14:paraId="367B3EE1" w14:textId="77777777" w:rsidR="00B604A6" w:rsidRDefault="00B604A6" w:rsidP="00990C69">
      <w:pPr>
        <w:numPr>
          <w:ilvl w:val="0"/>
          <w:numId w:val="70"/>
        </w:numPr>
        <w:autoSpaceDE w:val="0"/>
        <w:autoSpaceDN w:val="0"/>
        <w:spacing w:after="0"/>
        <w:ind w:left="426" w:hanging="426"/>
        <w:contextualSpacing/>
        <w:jc w:val="both"/>
        <w:rPr>
          <w:rFonts w:ascii="Cambria" w:eastAsia="Calibri" w:hAnsi="Cambria"/>
          <w:sz w:val="24"/>
          <w:szCs w:val="24"/>
        </w:rPr>
      </w:pPr>
      <w:r>
        <w:rPr>
          <w:rFonts w:ascii="Cambria" w:eastAsia="Calibri" w:hAnsi="Cambria"/>
          <w:sz w:val="24"/>
          <w:szCs w:val="24"/>
        </w:rPr>
        <w:t xml:space="preserve">Wykonawca zobowiązuje się do posiadania ubezpieczenia od odpowiedzialności cywilnej (OC) na sumę ubezpieczeniową, </w:t>
      </w:r>
      <w:r>
        <w:rPr>
          <w:rFonts w:ascii="Cambria" w:hAnsi="Cambria"/>
          <w:color w:val="000000"/>
          <w:sz w:val="24"/>
          <w:szCs w:val="24"/>
        </w:rPr>
        <w:t>nie mniejszą niż połowa wynagrodzenia umownego brutto wynikającego z niniejszej umowy</w:t>
      </w:r>
      <w:r>
        <w:rPr>
          <w:rFonts w:ascii="Cambria" w:eastAsia="Calibri" w:hAnsi="Cambria"/>
          <w:sz w:val="24"/>
          <w:szCs w:val="24"/>
        </w:rPr>
        <w:t>.</w:t>
      </w:r>
    </w:p>
    <w:p w14:paraId="31280E70" w14:textId="2394CE6C" w:rsidR="00B604A6" w:rsidRDefault="00B604A6" w:rsidP="00990C69">
      <w:pPr>
        <w:numPr>
          <w:ilvl w:val="0"/>
          <w:numId w:val="70"/>
        </w:numPr>
        <w:autoSpaceDE w:val="0"/>
        <w:autoSpaceDN w:val="0"/>
        <w:spacing w:after="0"/>
        <w:ind w:left="426" w:hanging="426"/>
        <w:contextualSpacing/>
        <w:jc w:val="both"/>
        <w:rPr>
          <w:rFonts w:ascii="Cambria" w:eastAsia="Calibri" w:hAnsi="Cambria"/>
          <w:sz w:val="24"/>
          <w:szCs w:val="24"/>
        </w:rPr>
      </w:pPr>
      <w:r>
        <w:rPr>
          <w:rFonts w:ascii="Cambria" w:eastAsia="Calibri" w:hAnsi="Cambria"/>
          <w:sz w:val="24"/>
          <w:szCs w:val="24"/>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 wysokości </w:t>
      </w:r>
      <w:r w:rsidR="00E77FAD">
        <w:rPr>
          <w:rFonts w:ascii="Cambria" w:eastAsia="Calibri" w:hAnsi="Cambria"/>
          <w:sz w:val="24"/>
          <w:szCs w:val="24"/>
        </w:rPr>
        <w:t>500</w:t>
      </w:r>
      <w:r>
        <w:rPr>
          <w:rFonts w:ascii="Cambria" w:eastAsia="Calibri" w:hAnsi="Cambria"/>
          <w:sz w:val="24"/>
          <w:szCs w:val="24"/>
        </w:rPr>
        <w:t xml:space="preserve"> zł za każdy dzień zwłoki. </w:t>
      </w:r>
    </w:p>
    <w:p w14:paraId="68BEAA37" w14:textId="77777777" w:rsidR="00B604A6" w:rsidRDefault="00B604A6" w:rsidP="00990C69">
      <w:pPr>
        <w:numPr>
          <w:ilvl w:val="0"/>
          <w:numId w:val="70"/>
        </w:numPr>
        <w:autoSpaceDE w:val="0"/>
        <w:autoSpaceDN w:val="0"/>
        <w:spacing w:after="0"/>
        <w:ind w:left="426" w:hanging="426"/>
        <w:contextualSpacing/>
        <w:jc w:val="both"/>
        <w:rPr>
          <w:rFonts w:ascii="Cambria" w:eastAsia="Calibri" w:hAnsi="Cambria"/>
          <w:sz w:val="24"/>
          <w:szCs w:val="24"/>
        </w:rPr>
      </w:pPr>
      <w:r>
        <w:rPr>
          <w:rFonts w:ascii="Cambria" w:eastAsia="Calibri" w:hAnsi="Cambria"/>
          <w:sz w:val="24"/>
          <w:szCs w:val="24"/>
        </w:rPr>
        <w:lastRenderedPageBreak/>
        <w:t>Przed przekazaniem placu budowy, Wykonawca jest zobowiązany do przedłożenia Zamawiającemu poświadczonych za zgodność z oryginałem kopii polisy ubezpieczeniowej (OC), o których mowa w ust. 1.</w:t>
      </w:r>
    </w:p>
    <w:p w14:paraId="7594DD6A" w14:textId="77777777" w:rsidR="00B604A6" w:rsidRDefault="00B604A6" w:rsidP="00990C69">
      <w:pPr>
        <w:numPr>
          <w:ilvl w:val="0"/>
          <w:numId w:val="70"/>
        </w:numPr>
        <w:autoSpaceDE w:val="0"/>
        <w:autoSpaceDN w:val="0"/>
        <w:spacing w:after="0"/>
        <w:ind w:left="426" w:hanging="426"/>
        <w:contextualSpacing/>
        <w:jc w:val="both"/>
        <w:rPr>
          <w:rFonts w:ascii="Cambria" w:eastAsia="Times New Roman" w:hAnsi="Cambria"/>
          <w:sz w:val="24"/>
          <w:szCs w:val="24"/>
          <w:lang w:eastAsia="ar-SA"/>
        </w:rPr>
      </w:pPr>
      <w:r>
        <w:rPr>
          <w:rFonts w:ascii="Cambria" w:eastAsia="Calibri" w:hAnsi="Cambria"/>
          <w:sz w:val="24"/>
          <w:szCs w:val="24"/>
        </w:rPr>
        <w:t xml:space="preserve">W przypadku niedopełnienia przez Wykonawcę obowiązków, o których mowa w ust. 3, Zamawiający </w:t>
      </w:r>
      <w:r>
        <w:rPr>
          <w:rFonts w:ascii="Cambria" w:hAnsi="Cambria"/>
          <w:sz w:val="24"/>
          <w:szCs w:val="24"/>
        </w:rPr>
        <w:t>nie przekaże Wykonawcy placu budowy.</w:t>
      </w:r>
    </w:p>
    <w:p w14:paraId="6AFF18C0" w14:textId="77777777" w:rsidR="00B604A6" w:rsidRDefault="00B604A6" w:rsidP="00990C69">
      <w:pPr>
        <w:numPr>
          <w:ilvl w:val="0"/>
          <w:numId w:val="70"/>
        </w:numPr>
        <w:autoSpaceDE w:val="0"/>
        <w:autoSpaceDN w:val="0"/>
        <w:spacing w:after="0"/>
        <w:ind w:left="426" w:hanging="426"/>
        <w:contextualSpacing/>
        <w:jc w:val="both"/>
        <w:rPr>
          <w:rFonts w:ascii="Cambria" w:eastAsia="Calibri" w:hAnsi="Cambria"/>
          <w:sz w:val="24"/>
          <w:szCs w:val="24"/>
        </w:rPr>
      </w:pPr>
      <w:r>
        <w:rPr>
          <w:rFonts w:ascii="Cambria" w:eastAsia="Calibri" w:hAnsi="Cambria"/>
          <w:sz w:val="24"/>
          <w:szCs w:val="24"/>
        </w:rPr>
        <w:t>Ewentualne opóźnienie w prowadzeniu robót z powodu, o którym mowa w ust. 4, będzie obciążać w całości Wykonawcę.</w:t>
      </w:r>
    </w:p>
    <w:p w14:paraId="576577A8" w14:textId="77777777" w:rsidR="00B604A6" w:rsidRDefault="00B604A6" w:rsidP="00990C69">
      <w:pPr>
        <w:numPr>
          <w:ilvl w:val="0"/>
          <w:numId w:val="70"/>
        </w:numPr>
        <w:autoSpaceDE w:val="0"/>
        <w:autoSpaceDN w:val="0"/>
        <w:spacing w:after="0"/>
        <w:ind w:left="426" w:hanging="426"/>
        <w:contextualSpacing/>
        <w:jc w:val="both"/>
        <w:rPr>
          <w:rFonts w:ascii="Cambria" w:eastAsia="Calibri" w:hAnsi="Cambria"/>
          <w:sz w:val="24"/>
          <w:szCs w:val="24"/>
        </w:rPr>
      </w:pPr>
      <w:r>
        <w:rPr>
          <w:rFonts w:ascii="Cambria" w:eastAsia="Calibri" w:hAnsi="Cambria"/>
          <w:sz w:val="24"/>
          <w:szCs w:val="24"/>
        </w:rPr>
        <w:t>Zakres oraz warunki ubezpieczenia, o którym mowa w ust. 1 podlegają akceptacji Zamawiającego.</w:t>
      </w:r>
    </w:p>
    <w:p w14:paraId="46190291" w14:textId="77777777" w:rsidR="00B604A6" w:rsidRDefault="00B604A6" w:rsidP="0095025D">
      <w:pPr>
        <w:autoSpaceDE w:val="0"/>
        <w:autoSpaceDN w:val="0"/>
        <w:spacing w:after="0"/>
        <w:jc w:val="center"/>
        <w:rPr>
          <w:rFonts w:ascii="Cambria" w:eastAsia="Calibri" w:hAnsi="Cambria" w:cs="ArialNarrow,Bold"/>
          <w:b/>
          <w:bCs/>
          <w:color w:val="000000" w:themeColor="text1"/>
          <w:sz w:val="24"/>
          <w:szCs w:val="24"/>
        </w:rPr>
      </w:pPr>
    </w:p>
    <w:p w14:paraId="6159F5AC" w14:textId="174B7D77" w:rsidR="0095025D" w:rsidRPr="00F060A0"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F060A0">
        <w:rPr>
          <w:rFonts w:ascii="Cambria" w:eastAsia="Calibri" w:hAnsi="Cambria" w:cs="ArialNarrow,Bold"/>
          <w:b/>
          <w:bCs/>
          <w:color w:val="000000" w:themeColor="text1"/>
          <w:sz w:val="24"/>
          <w:szCs w:val="24"/>
        </w:rPr>
        <w:t xml:space="preserve">§ 12 </w:t>
      </w:r>
    </w:p>
    <w:p w14:paraId="5332BB19" w14:textId="77777777" w:rsidR="0095025D" w:rsidRPr="00F060A0"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F060A0">
        <w:rPr>
          <w:rFonts w:ascii="Cambria" w:eastAsia="Calibri" w:hAnsi="Cambria" w:cs="ArialNarrow,Bold"/>
          <w:b/>
          <w:bCs/>
          <w:color w:val="000000" w:themeColor="text1"/>
          <w:sz w:val="24"/>
          <w:szCs w:val="24"/>
        </w:rPr>
        <w:t>Gwarancja, rękojmia</w:t>
      </w:r>
    </w:p>
    <w:p w14:paraId="4D9E79EC" w14:textId="4056A564" w:rsidR="006A5E24" w:rsidRPr="00F060A0" w:rsidRDefault="0095025D" w:rsidP="00DB4C89">
      <w:pPr>
        <w:numPr>
          <w:ilvl w:val="0"/>
          <w:numId w:val="18"/>
        </w:numPr>
        <w:autoSpaceDE w:val="0"/>
        <w:autoSpaceDN w:val="0"/>
        <w:adjustRightInd w:val="0"/>
        <w:spacing w:after="0"/>
        <w:ind w:left="567" w:hanging="567"/>
        <w:contextualSpacing/>
        <w:jc w:val="both"/>
        <w:rPr>
          <w:rFonts w:ascii="Cambria" w:eastAsia="Calibri" w:hAnsi="Cambria" w:cs="ArialNarrow"/>
          <w:color w:val="000000" w:themeColor="text1"/>
          <w:sz w:val="24"/>
          <w:szCs w:val="24"/>
        </w:rPr>
      </w:pPr>
      <w:r w:rsidRPr="00F060A0">
        <w:rPr>
          <w:rFonts w:ascii="Cambria" w:eastAsia="Calibri" w:hAnsi="Cambria" w:cs="ArialNarrow"/>
          <w:color w:val="000000" w:themeColor="text1"/>
          <w:sz w:val="24"/>
          <w:szCs w:val="24"/>
        </w:rPr>
        <w:t xml:space="preserve">Wykonawca udziela Zamawiającemu gwarancji </w:t>
      </w:r>
      <w:r w:rsidR="00E77FAD" w:rsidRPr="00E77FAD">
        <w:rPr>
          <w:rFonts w:ascii="Cambria" w:eastAsia="Calibri" w:hAnsi="Cambria" w:cs="ArialNarrow"/>
          <w:b/>
          <w:color w:val="000000" w:themeColor="text1"/>
          <w:sz w:val="24"/>
          <w:szCs w:val="24"/>
        </w:rPr>
        <w:t>jakości na roboty budowlane oraz zamontowane materiały i urządzenia</w:t>
      </w:r>
      <w:r w:rsidR="00AE0EA6" w:rsidRPr="00AE0EA6">
        <w:rPr>
          <w:rFonts w:ascii="Cambria" w:eastAsia="Calibri" w:hAnsi="Cambria" w:cs="ArialNarrow"/>
          <w:b/>
          <w:color w:val="000000" w:themeColor="text1"/>
          <w:sz w:val="24"/>
          <w:szCs w:val="24"/>
        </w:rPr>
        <w:t xml:space="preserve"> </w:t>
      </w:r>
      <w:r w:rsidR="004370A1" w:rsidRPr="00F060A0">
        <w:rPr>
          <w:rFonts w:ascii="Cambria" w:eastAsia="Calibri" w:hAnsi="Cambria" w:cs="ArialNarrow"/>
          <w:b/>
          <w:color w:val="000000" w:themeColor="text1"/>
          <w:sz w:val="24"/>
          <w:szCs w:val="24"/>
        </w:rPr>
        <w:t xml:space="preserve"> </w:t>
      </w:r>
      <w:r w:rsidRPr="00F060A0">
        <w:rPr>
          <w:rFonts w:ascii="Cambria" w:eastAsia="Calibri" w:hAnsi="Cambria" w:cs="ArialNarrow"/>
          <w:b/>
          <w:color w:val="000000" w:themeColor="text1"/>
          <w:sz w:val="24"/>
          <w:szCs w:val="24"/>
        </w:rPr>
        <w:t>na okres</w:t>
      </w:r>
      <w:r w:rsidR="00E47F33" w:rsidRPr="00F060A0">
        <w:rPr>
          <w:rFonts w:ascii="Cambria" w:eastAsia="Calibri" w:hAnsi="Cambria" w:cs="ArialNarrow,Bold"/>
          <w:b/>
          <w:bCs/>
          <w:sz w:val="24"/>
          <w:szCs w:val="24"/>
        </w:rPr>
        <w:t>………..</w:t>
      </w:r>
      <w:r w:rsidR="00E47F33" w:rsidRPr="00F060A0">
        <w:rPr>
          <w:rStyle w:val="Odwoanieprzypisudolnego"/>
          <w:rFonts w:ascii="Cambria" w:eastAsia="Calibri" w:hAnsi="Cambria" w:cs="ArialNarrow,Bold"/>
          <w:b/>
          <w:bCs/>
          <w:sz w:val="24"/>
          <w:szCs w:val="24"/>
        </w:rPr>
        <w:footnoteReference w:id="5"/>
      </w:r>
      <w:r w:rsidRPr="00F060A0">
        <w:rPr>
          <w:rFonts w:ascii="Cambria" w:eastAsia="Calibri" w:hAnsi="Cambria" w:cs="ArialNarrow,Bold"/>
          <w:b/>
          <w:bCs/>
          <w:color w:val="000000" w:themeColor="text1"/>
          <w:sz w:val="24"/>
          <w:szCs w:val="24"/>
        </w:rPr>
        <w:t xml:space="preserve">miesięcy, </w:t>
      </w:r>
      <w:r w:rsidRPr="00F060A0">
        <w:rPr>
          <w:rFonts w:ascii="Cambria" w:eastAsia="Calibri" w:hAnsi="Cambria" w:cs="ArialNarrow"/>
          <w:color w:val="000000" w:themeColor="text1"/>
          <w:sz w:val="24"/>
          <w:szCs w:val="24"/>
        </w:rPr>
        <w:t xml:space="preserve">licząc od dnia podpisania protokołu odbioru końcowego, o którym mowa w § 6 ust. 1 pkt </w:t>
      </w:r>
      <w:r w:rsidR="00117D8A" w:rsidRPr="00F060A0">
        <w:rPr>
          <w:rFonts w:ascii="Cambria" w:eastAsia="Calibri" w:hAnsi="Cambria" w:cs="ArialNarrow"/>
          <w:color w:val="000000" w:themeColor="text1"/>
          <w:sz w:val="24"/>
          <w:szCs w:val="24"/>
        </w:rPr>
        <w:t>2</w:t>
      </w:r>
      <w:r w:rsidRPr="00F060A0">
        <w:rPr>
          <w:rFonts w:ascii="Cambria" w:eastAsia="Calibri" w:hAnsi="Cambria" w:cs="ArialNarrow"/>
          <w:color w:val="000000" w:themeColor="text1"/>
          <w:sz w:val="24"/>
          <w:szCs w:val="24"/>
        </w:rPr>
        <w:t xml:space="preserve"> umowy</w:t>
      </w:r>
      <w:r w:rsidR="007C372C" w:rsidRPr="00F060A0">
        <w:rPr>
          <w:rFonts w:ascii="Cambria" w:eastAsia="Calibri" w:hAnsi="Cambria" w:cs="ArialNarrow"/>
          <w:color w:val="000000" w:themeColor="text1"/>
          <w:sz w:val="24"/>
          <w:szCs w:val="24"/>
        </w:rPr>
        <w:t>.</w:t>
      </w:r>
      <w:r w:rsidR="006A5E24" w:rsidRPr="00F060A0">
        <w:rPr>
          <w:rFonts w:ascii="Cambria" w:eastAsia="Calibri" w:hAnsi="Cambria" w:cs="ArialNarrow"/>
          <w:color w:val="000000" w:themeColor="text1"/>
          <w:sz w:val="24"/>
          <w:szCs w:val="24"/>
        </w:rPr>
        <w:t xml:space="preserve"> </w:t>
      </w:r>
    </w:p>
    <w:p w14:paraId="7BF4800A" w14:textId="1B48CDF0" w:rsidR="00B06D84" w:rsidRPr="00F060A0" w:rsidRDefault="00B06D84" w:rsidP="00B06D84">
      <w:pPr>
        <w:numPr>
          <w:ilvl w:val="0"/>
          <w:numId w:val="18"/>
        </w:numPr>
        <w:autoSpaceDE w:val="0"/>
        <w:autoSpaceDN w:val="0"/>
        <w:adjustRightInd w:val="0"/>
        <w:spacing w:after="0"/>
        <w:ind w:left="567" w:hanging="567"/>
        <w:contextualSpacing/>
        <w:jc w:val="both"/>
        <w:rPr>
          <w:rFonts w:ascii="Cambria" w:eastAsia="Calibri" w:hAnsi="Cambria" w:cs="ArialNarrow"/>
          <w:color w:val="000000" w:themeColor="text1"/>
          <w:sz w:val="24"/>
          <w:szCs w:val="24"/>
        </w:rPr>
      </w:pPr>
      <w:r w:rsidRPr="00F060A0">
        <w:rPr>
          <w:rFonts w:ascii="Cambria" w:eastAsia="Calibri" w:hAnsi="Cambria" w:cs="ArialNarrow"/>
          <w:color w:val="000000" w:themeColor="text1"/>
          <w:sz w:val="24"/>
          <w:szCs w:val="24"/>
        </w:rPr>
        <w:t>Zamontowane sprzęty i urządzenia objęte są gwarancją producenta</w:t>
      </w:r>
      <w:r w:rsidR="004370A1" w:rsidRPr="00F060A0">
        <w:rPr>
          <w:rFonts w:ascii="Cambria" w:eastAsia="Calibri" w:hAnsi="Cambria" w:cs="ArialNarrow"/>
          <w:color w:val="000000" w:themeColor="text1"/>
          <w:sz w:val="24"/>
          <w:szCs w:val="24"/>
        </w:rPr>
        <w:t>. W</w:t>
      </w:r>
      <w:r w:rsidRPr="00F060A0">
        <w:rPr>
          <w:rFonts w:ascii="Cambria" w:eastAsia="Calibri" w:hAnsi="Cambria" w:cs="ArialNarrow"/>
          <w:color w:val="000000" w:themeColor="text1"/>
          <w:sz w:val="24"/>
          <w:szCs w:val="24"/>
        </w:rPr>
        <w:t>ykonawca zobowiązuje się wykonać wszelkie czynności niezbędne do uzyskania uprawnień gwarancyjnych w zakresie gwarancji producenta przez zamawiającego .</w:t>
      </w:r>
    </w:p>
    <w:p w14:paraId="2981AD48" w14:textId="1875FCBC" w:rsidR="006A5E24" w:rsidRPr="00F060A0" w:rsidRDefault="006A5E24" w:rsidP="003705F7">
      <w:pPr>
        <w:numPr>
          <w:ilvl w:val="0"/>
          <w:numId w:val="18"/>
        </w:numPr>
        <w:autoSpaceDE w:val="0"/>
        <w:autoSpaceDN w:val="0"/>
        <w:adjustRightInd w:val="0"/>
        <w:spacing w:after="0"/>
        <w:ind w:hanging="567"/>
        <w:contextualSpacing/>
        <w:jc w:val="both"/>
        <w:rPr>
          <w:rFonts w:ascii="Cambria" w:eastAsia="Calibri" w:hAnsi="Cambria" w:cs="ArialNarrow"/>
          <w:color w:val="000000" w:themeColor="text1"/>
          <w:sz w:val="24"/>
          <w:szCs w:val="24"/>
        </w:rPr>
      </w:pPr>
      <w:r w:rsidRPr="00F060A0">
        <w:rPr>
          <w:rFonts w:ascii="Cambria" w:eastAsia="Calibri" w:hAnsi="Cambria" w:cs="ArialNarrow"/>
          <w:color w:val="000000" w:themeColor="text1"/>
          <w:sz w:val="24"/>
          <w:szCs w:val="24"/>
        </w:rPr>
        <w:t xml:space="preserve">Bieg okresu gwarancji </w:t>
      </w:r>
      <w:r w:rsidR="00B06D84" w:rsidRPr="00F060A0">
        <w:rPr>
          <w:rFonts w:ascii="Cambria" w:eastAsia="Calibri" w:hAnsi="Cambria" w:cs="ArialNarrow"/>
          <w:color w:val="000000" w:themeColor="text1"/>
          <w:sz w:val="24"/>
          <w:szCs w:val="24"/>
        </w:rPr>
        <w:t>wykonawcy</w:t>
      </w:r>
      <w:r w:rsidR="00AE0EA6" w:rsidRPr="00AE0EA6">
        <w:rPr>
          <w:rFonts w:ascii="Cambria" w:eastAsia="Calibri" w:hAnsi="Cambria" w:cs="ArialNarrow"/>
          <w:color w:val="000000" w:themeColor="text1"/>
          <w:sz w:val="24"/>
          <w:szCs w:val="24"/>
        </w:rPr>
        <w:t xml:space="preserve"> </w:t>
      </w:r>
      <w:r w:rsidR="004370A1" w:rsidRPr="00F060A0">
        <w:rPr>
          <w:rFonts w:ascii="Cambria" w:eastAsia="Calibri" w:hAnsi="Cambria" w:cs="ArialNarrow"/>
          <w:color w:val="000000" w:themeColor="text1"/>
          <w:sz w:val="24"/>
          <w:szCs w:val="24"/>
        </w:rPr>
        <w:t xml:space="preserve"> </w:t>
      </w:r>
      <w:r w:rsidRPr="00F060A0">
        <w:rPr>
          <w:rFonts w:ascii="Cambria" w:eastAsia="Calibri" w:hAnsi="Cambria" w:cs="ArialNarrow"/>
          <w:color w:val="000000" w:themeColor="text1"/>
          <w:sz w:val="24"/>
          <w:szCs w:val="24"/>
        </w:rPr>
        <w:t>rozpoczyna się</w:t>
      </w:r>
      <w:r w:rsidR="004370A1" w:rsidRPr="00F060A0">
        <w:rPr>
          <w:rFonts w:ascii="Cambria" w:eastAsia="Calibri" w:hAnsi="Cambria" w:cs="ArialNarrow"/>
          <w:color w:val="000000" w:themeColor="text1"/>
          <w:sz w:val="24"/>
          <w:szCs w:val="24"/>
        </w:rPr>
        <w:t xml:space="preserve"> </w:t>
      </w:r>
      <w:r w:rsidRPr="00F060A0">
        <w:rPr>
          <w:rFonts w:ascii="Cambria" w:eastAsia="Calibri" w:hAnsi="Cambria" w:cs="ArialNarrow"/>
          <w:color w:val="000000" w:themeColor="text1"/>
          <w:sz w:val="24"/>
          <w:szCs w:val="24"/>
        </w:rPr>
        <w:t>w dniu następnym licząc od daty odbioru końcowego robót.</w:t>
      </w:r>
    </w:p>
    <w:p w14:paraId="265A9736" w14:textId="2B530CB4" w:rsidR="008F1F57" w:rsidRPr="00F060A0" w:rsidRDefault="008F1F57" w:rsidP="008F1F57">
      <w:pPr>
        <w:numPr>
          <w:ilvl w:val="0"/>
          <w:numId w:val="18"/>
        </w:numPr>
        <w:autoSpaceDE w:val="0"/>
        <w:autoSpaceDN w:val="0"/>
        <w:adjustRightInd w:val="0"/>
        <w:spacing w:after="0"/>
        <w:ind w:left="567" w:hanging="567"/>
        <w:contextualSpacing/>
        <w:jc w:val="both"/>
        <w:rPr>
          <w:rFonts w:ascii="Cambria" w:eastAsia="Calibri" w:hAnsi="Cambria" w:cs="ArialNarrow"/>
          <w:color w:val="000000" w:themeColor="text1"/>
          <w:sz w:val="24"/>
          <w:szCs w:val="24"/>
        </w:rPr>
      </w:pPr>
      <w:r w:rsidRPr="00F060A0">
        <w:rPr>
          <w:rFonts w:ascii="Cambria" w:eastAsia="Calibri" w:hAnsi="Cambria" w:cs="ArialNarrow"/>
          <w:color w:val="000000" w:themeColor="text1"/>
          <w:sz w:val="24"/>
          <w:szCs w:val="24"/>
        </w:rPr>
        <w:t>Z chwilą odbioru końcowego przedmiotu umowy, Wykonawca przekaże. Zamawiającemu karty gwarancyjne (w ramach dokumentacji powykonawczej).</w:t>
      </w:r>
    </w:p>
    <w:p w14:paraId="01466362" w14:textId="50A739C2" w:rsidR="000A128A" w:rsidRPr="00F060A0" w:rsidRDefault="000A128A" w:rsidP="008F1F57">
      <w:pPr>
        <w:numPr>
          <w:ilvl w:val="0"/>
          <w:numId w:val="18"/>
        </w:numPr>
        <w:autoSpaceDE w:val="0"/>
        <w:autoSpaceDN w:val="0"/>
        <w:adjustRightInd w:val="0"/>
        <w:spacing w:after="0"/>
        <w:ind w:left="567" w:hanging="567"/>
        <w:contextualSpacing/>
        <w:jc w:val="both"/>
        <w:rPr>
          <w:rFonts w:ascii="Cambria" w:eastAsia="Calibri" w:hAnsi="Cambria" w:cs="ArialNarrow"/>
          <w:color w:val="000000" w:themeColor="text1"/>
          <w:sz w:val="24"/>
          <w:szCs w:val="24"/>
        </w:rPr>
      </w:pPr>
      <w:r w:rsidRPr="00F060A0">
        <w:rPr>
          <w:rFonts w:ascii="Cambria" w:eastAsia="Calibri" w:hAnsi="Cambria" w:cs="ArialNarrow"/>
          <w:color w:val="000000" w:themeColor="text1"/>
          <w:sz w:val="24"/>
          <w:szCs w:val="24"/>
        </w:rPr>
        <w:t>Wykonawca oświadcza, że przysługujące Zamawiającemu uprawnienia z tytułu gwarancji nie będą rodzić po stronie Zamawiającego żadnych dodatkowych kosztów, czy też poniesienia dodatkowych wydatków np. w zakresie zawierania umów serwisowych z dostawcą urządzeń lub producentem/dostawcą elementów/urządzeń składających się na Przedmiot Umowy.</w:t>
      </w:r>
    </w:p>
    <w:p w14:paraId="343AC86E" w14:textId="77777777" w:rsidR="0095025D" w:rsidRPr="00F060A0" w:rsidRDefault="0095025D" w:rsidP="00DB4C89">
      <w:pPr>
        <w:numPr>
          <w:ilvl w:val="0"/>
          <w:numId w:val="18"/>
        </w:numPr>
        <w:autoSpaceDE w:val="0"/>
        <w:autoSpaceDN w:val="0"/>
        <w:adjustRightInd w:val="0"/>
        <w:spacing w:after="0"/>
        <w:ind w:left="567" w:hanging="567"/>
        <w:contextualSpacing/>
        <w:jc w:val="both"/>
        <w:rPr>
          <w:rFonts w:ascii="Cambria" w:eastAsia="Calibri" w:hAnsi="Cambria" w:cs="ArialNarrow"/>
          <w:color w:val="000000" w:themeColor="text1"/>
          <w:sz w:val="24"/>
          <w:szCs w:val="24"/>
        </w:rPr>
      </w:pPr>
      <w:r w:rsidRPr="00F060A0">
        <w:rPr>
          <w:rFonts w:ascii="Cambria" w:eastAsia="Calibri" w:hAnsi="Cambria" w:cs="ArialNarrow"/>
          <w:color w:val="000000" w:themeColor="text1"/>
          <w:sz w:val="24"/>
          <w:szCs w:val="24"/>
        </w:rPr>
        <w:t>Wykonawca zobowiązuje się w dniu końcowego odbioru zapewnić Zamawiającego, w formie pisemnej, że wykonane roboty budowlane są wolne od wad.</w:t>
      </w:r>
    </w:p>
    <w:p w14:paraId="6F93CF64" w14:textId="3BCBF838" w:rsidR="00EF79B0" w:rsidRPr="00F060A0" w:rsidRDefault="00EF79B0" w:rsidP="00EF79B0">
      <w:pPr>
        <w:numPr>
          <w:ilvl w:val="0"/>
          <w:numId w:val="18"/>
        </w:numPr>
        <w:autoSpaceDE w:val="0"/>
        <w:autoSpaceDN w:val="0"/>
        <w:adjustRightInd w:val="0"/>
        <w:spacing w:after="0"/>
        <w:ind w:left="567" w:hanging="567"/>
        <w:contextualSpacing/>
        <w:jc w:val="both"/>
        <w:rPr>
          <w:rFonts w:ascii="Cambria" w:eastAsia="Calibri" w:hAnsi="Cambria" w:cs="ArialNarrow"/>
          <w:color w:val="000000" w:themeColor="text1"/>
          <w:sz w:val="24"/>
          <w:szCs w:val="24"/>
        </w:rPr>
      </w:pPr>
      <w:r w:rsidRPr="00F060A0">
        <w:rPr>
          <w:rFonts w:ascii="Cambria" w:eastAsia="Calibri" w:hAnsi="Cambria" w:cs="ArialNarrow"/>
          <w:color w:val="000000" w:themeColor="text1"/>
          <w:sz w:val="24"/>
          <w:szCs w:val="24"/>
        </w:rPr>
        <w:t xml:space="preserve">Zamawiający może wykonywać uprawnienia z tytułu rękojmi za wady fizyczne, niezależnie od uprawnień wynikających z gwarancji. </w:t>
      </w:r>
      <w:r w:rsidRPr="00F060A0">
        <w:rPr>
          <w:rFonts w:ascii="Cambria" w:eastAsia="Calibri" w:hAnsi="Cambria" w:cs="ArialNarrow"/>
          <w:b/>
          <w:bCs/>
          <w:color w:val="000000" w:themeColor="text1"/>
          <w:sz w:val="24"/>
          <w:szCs w:val="24"/>
          <w:u w:val="single"/>
        </w:rPr>
        <w:t xml:space="preserve">Okres rękojmi za wady </w:t>
      </w:r>
      <w:r w:rsidR="00B06D84" w:rsidRPr="00F060A0">
        <w:rPr>
          <w:rFonts w:ascii="Cambria" w:eastAsia="Calibri" w:hAnsi="Cambria" w:cs="ArialNarrow"/>
          <w:b/>
          <w:bCs/>
          <w:color w:val="000000" w:themeColor="text1"/>
          <w:sz w:val="24"/>
          <w:szCs w:val="24"/>
          <w:u w:val="single"/>
        </w:rPr>
        <w:t xml:space="preserve">fizyczne </w:t>
      </w:r>
      <w:r w:rsidRPr="00F060A0">
        <w:rPr>
          <w:rFonts w:ascii="Cambria" w:eastAsia="Calibri" w:hAnsi="Cambria" w:cs="ArialNarrow"/>
          <w:b/>
          <w:bCs/>
          <w:color w:val="000000" w:themeColor="text1"/>
          <w:sz w:val="24"/>
          <w:szCs w:val="24"/>
          <w:u w:val="single"/>
        </w:rPr>
        <w:t>na</w:t>
      </w:r>
      <w:r w:rsidR="00B06D84" w:rsidRPr="00F060A0">
        <w:rPr>
          <w:rFonts w:ascii="Cambria" w:eastAsia="Calibri" w:hAnsi="Cambria" w:cs="ArialNarrow"/>
          <w:b/>
          <w:color w:val="000000" w:themeColor="text1"/>
          <w:sz w:val="24"/>
          <w:szCs w:val="24"/>
        </w:rPr>
        <w:t xml:space="preserve"> roboty oraz wszelkie inne prace wykonane w ramach wykonanego Przedmiotu Umowy </w:t>
      </w:r>
      <w:r w:rsidR="00B06D84" w:rsidRPr="00F060A0">
        <w:rPr>
          <w:rFonts w:ascii="Cambria" w:eastAsia="Calibri" w:hAnsi="Cambria" w:cs="ArialNarrow"/>
          <w:b/>
          <w:bCs/>
          <w:color w:val="000000" w:themeColor="text1"/>
          <w:sz w:val="24"/>
          <w:szCs w:val="24"/>
          <w:u w:val="single"/>
        </w:rPr>
        <w:t xml:space="preserve">wynosi </w:t>
      </w:r>
      <w:r w:rsidR="00E55BB8" w:rsidRPr="00F060A0">
        <w:rPr>
          <w:rFonts w:ascii="Cambria" w:eastAsia="Calibri" w:hAnsi="Cambria" w:cs="ArialNarrow"/>
          <w:b/>
          <w:bCs/>
          <w:color w:val="000000" w:themeColor="text1"/>
          <w:sz w:val="24"/>
          <w:szCs w:val="24"/>
          <w:u w:val="single"/>
        </w:rPr>
        <w:t>60</w:t>
      </w:r>
      <w:r w:rsidRPr="00F060A0">
        <w:rPr>
          <w:rFonts w:ascii="Cambria" w:eastAsia="Calibri" w:hAnsi="Cambria" w:cs="ArialNarrow"/>
          <w:b/>
          <w:bCs/>
          <w:color w:val="000000" w:themeColor="text1"/>
          <w:sz w:val="24"/>
          <w:szCs w:val="24"/>
          <w:u w:val="single"/>
        </w:rPr>
        <w:t xml:space="preserve"> miesięcy</w:t>
      </w:r>
      <w:r w:rsidRPr="00F060A0">
        <w:rPr>
          <w:rFonts w:ascii="Cambria" w:eastAsia="Calibri" w:hAnsi="Cambria" w:cs="ArialNarrow"/>
          <w:bCs/>
          <w:color w:val="000000" w:themeColor="text1"/>
          <w:sz w:val="24"/>
          <w:szCs w:val="24"/>
        </w:rPr>
        <w:t>.</w:t>
      </w:r>
      <w:r w:rsidR="00B06D84" w:rsidRPr="00F060A0">
        <w:rPr>
          <w:rFonts w:ascii="Cambria" w:eastAsia="Calibri" w:hAnsi="Cambria" w:cs="ArialNarrow"/>
          <w:bCs/>
          <w:color w:val="000000" w:themeColor="text1"/>
          <w:sz w:val="24"/>
          <w:szCs w:val="24"/>
        </w:rPr>
        <w:t xml:space="preserve"> Okres rękojmi za wady dla zamontowanych sprzętów i urządzeń wynosi 24 miesiące.</w:t>
      </w:r>
    </w:p>
    <w:p w14:paraId="14882AAA" w14:textId="77777777" w:rsidR="0095025D" w:rsidRPr="006B6B82" w:rsidRDefault="0095025D" w:rsidP="00DB4C89">
      <w:pPr>
        <w:numPr>
          <w:ilvl w:val="0"/>
          <w:numId w:val="18"/>
        </w:numPr>
        <w:autoSpaceDE w:val="0"/>
        <w:autoSpaceDN w:val="0"/>
        <w:adjustRightInd w:val="0"/>
        <w:spacing w:after="0"/>
        <w:ind w:left="567" w:hanging="567"/>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W przypadku wystąpienia wad Wykonawca zobo</w:t>
      </w:r>
      <w:r w:rsidR="00EF79B0">
        <w:rPr>
          <w:rFonts w:ascii="Cambria" w:eastAsia="Calibri" w:hAnsi="Cambria" w:cs="ArialNarrow"/>
          <w:color w:val="000000" w:themeColor="text1"/>
          <w:sz w:val="24"/>
          <w:szCs w:val="24"/>
        </w:rPr>
        <w:t xml:space="preserve">wiązany jest do ich usunięcia </w:t>
      </w:r>
      <w:r w:rsidR="00EF79B0" w:rsidRPr="00EF79B0">
        <w:rPr>
          <w:rFonts w:ascii="Cambria" w:eastAsia="Calibri" w:hAnsi="Cambria" w:cs="ArialNarrow"/>
          <w:color w:val="000000" w:themeColor="text1"/>
          <w:sz w:val="24"/>
          <w:szCs w:val="24"/>
        </w:rPr>
        <w:t xml:space="preserve">w terminie wyznaczonym przez Zamawiającego nie krótszym niż </w:t>
      </w:r>
      <w:r w:rsidRPr="006B6B82">
        <w:rPr>
          <w:rFonts w:ascii="Cambria" w:eastAsia="Calibri" w:hAnsi="Cambria" w:cs="ArialNarrow"/>
          <w:color w:val="000000" w:themeColor="text1"/>
          <w:sz w:val="24"/>
          <w:szCs w:val="24"/>
        </w:rPr>
        <w:t>14 dni, licząc od dnia powiadomienia go o wadzie, w ramach wynagrodzenia, o którym mowa w § 3.</w:t>
      </w:r>
    </w:p>
    <w:p w14:paraId="46D96EA2" w14:textId="77777777" w:rsidR="0095025D" w:rsidRPr="006B6B82" w:rsidRDefault="0095025D" w:rsidP="00DB4C89">
      <w:pPr>
        <w:numPr>
          <w:ilvl w:val="0"/>
          <w:numId w:val="18"/>
        </w:numPr>
        <w:autoSpaceDE w:val="0"/>
        <w:autoSpaceDN w:val="0"/>
        <w:adjustRightInd w:val="0"/>
        <w:spacing w:after="0"/>
        <w:ind w:left="567"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W szczególnych przypadkach, gdy wada stanowi zagrożenie dla życia lub zdrowia ludzi lub szkodą bardzo dużych rozmiarach, Wykonawca zobowiązany jest do niezwłocznego zabezpieczenia miejsca awarii w celu usunięcia zagrożeń lub niedopuszczenia do powiększenia się szkody.</w:t>
      </w:r>
    </w:p>
    <w:p w14:paraId="1E762381" w14:textId="77777777" w:rsidR="0095025D" w:rsidRPr="006B6B82" w:rsidRDefault="0095025D" w:rsidP="00DB4C89">
      <w:pPr>
        <w:numPr>
          <w:ilvl w:val="0"/>
          <w:numId w:val="18"/>
        </w:numPr>
        <w:autoSpaceDE w:val="0"/>
        <w:autoSpaceDN w:val="0"/>
        <w:adjustRightInd w:val="0"/>
        <w:spacing w:after="0"/>
        <w:ind w:left="567"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lastRenderedPageBreak/>
        <w:t>Powiadomienie o wystąpieniu wady Zamawiający zgłasza Wykonawcy telefonicznie, mailowo, a następnie pisemnie w drodze listu poleconego potwierdza wystąpienie wady.</w:t>
      </w:r>
    </w:p>
    <w:p w14:paraId="353CDFDC" w14:textId="77777777" w:rsidR="0095025D" w:rsidRPr="006B6B82" w:rsidRDefault="0095025D" w:rsidP="00DB4C89">
      <w:pPr>
        <w:numPr>
          <w:ilvl w:val="0"/>
          <w:numId w:val="18"/>
        </w:numPr>
        <w:autoSpaceDE w:val="0"/>
        <w:autoSpaceDN w:val="0"/>
        <w:adjustRightInd w:val="0"/>
        <w:spacing w:after="0"/>
        <w:ind w:left="567"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W przypadku nieusunięcia wad we wskazanym terminie, Zamawiający może usunąć wady na koszt i ryzyko Wykonawcy.</w:t>
      </w:r>
    </w:p>
    <w:p w14:paraId="7B64C626" w14:textId="77777777" w:rsidR="0095025D" w:rsidRPr="006B6B82" w:rsidRDefault="0095025D" w:rsidP="00DB4C89">
      <w:pPr>
        <w:numPr>
          <w:ilvl w:val="0"/>
          <w:numId w:val="18"/>
        </w:numPr>
        <w:autoSpaceDE w:val="0"/>
        <w:autoSpaceDN w:val="0"/>
        <w:adjustRightInd w:val="0"/>
        <w:spacing w:after="0"/>
        <w:ind w:left="567"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Zamawiający ma prawo do dochodzenia odszkodowania uzupełniającego do wysokości rzeczywiście poniesionej szkody.</w:t>
      </w:r>
    </w:p>
    <w:p w14:paraId="641287BA" w14:textId="77777777" w:rsidR="0095025D" w:rsidRPr="006B6B82" w:rsidRDefault="0095025D" w:rsidP="00DB4C89">
      <w:pPr>
        <w:numPr>
          <w:ilvl w:val="0"/>
          <w:numId w:val="18"/>
        </w:numPr>
        <w:autoSpaceDE w:val="0"/>
        <w:autoSpaceDN w:val="0"/>
        <w:adjustRightInd w:val="0"/>
        <w:spacing w:after="0"/>
        <w:ind w:left="567"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W przypadku, gdy usunięcie wady będzie trwało dłużej niż 14 dni lub ze względów technologicznych prace powinny być wykonane w innym terminie, należy termin ten uzgodnić z Zamawiającym.</w:t>
      </w:r>
    </w:p>
    <w:p w14:paraId="35EDE860" w14:textId="77777777" w:rsidR="0095025D" w:rsidRPr="006B6B82" w:rsidRDefault="0095025D" w:rsidP="00DB4C89">
      <w:pPr>
        <w:numPr>
          <w:ilvl w:val="0"/>
          <w:numId w:val="18"/>
        </w:numPr>
        <w:autoSpaceDE w:val="0"/>
        <w:autoSpaceDN w:val="0"/>
        <w:adjustRightInd w:val="0"/>
        <w:spacing w:after="0"/>
        <w:ind w:left="567"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Termin gwarancji ulega przedłużeniu o czas usunięcia wady, jeżeli powiadomienie o wystąpieniu wady nastąpiło jeszcze w czasie trwania gwarancji.</w:t>
      </w:r>
    </w:p>
    <w:p w14:paraId="02F883BE" w14:textId="77777777" w:rsidR="0095025D" w:rsidRPr="006B6B82" w:rsidRDefault="0095025D" w:rsidP="00DB4C89">
      <w:pPr>
        <w:numPr>
          <w:ilvl w:val="0"/>
          <w:numId w:val="18"/>
        </w:numPr>
        <w:autoSpaceDE w:val="0"/>
        <w:autoSpaceDN w:val="0"/>
        <w:adjustRightInd w:val="0"/>
        <w:spacing w:after="0"/>
        <w:ind w:left="567" w:right="20" w:hanging="426"/>
        <w:contextualSpacing/>
        <w:jc w:val="both"/>
        <w:rPr>
          <w:rFonts w:ascii="Cambria" w:eastAsia="Calibri" w:hAnsi="Cambria" w:cs="ArialNarrow"/>
          <w:color w:val="000000" w:themeColor="text1"/>
          <w:sz w:val="24"/>
          <w:szCs w:val="24"/>
        </w:rPr>
      </w:pPr>
      <w:r w:rsidRPr="006B6B82">
        <w:rPr>
          <w:rFonts w:ascii="Cambria" w:hAnsi="Cambria"/>
          <w:color w:val="000000" w:themeColor="text1"/>
          <w:sz w:val="24"/>
          <w:szCs w:val="24"/>
        </w:rPr>
        <w:t>W okresie gwarancji Wykonawca jest odpowiedzialny wobec Zamawiającego za naprawienie wszelkich wad i usterek w wykonanych robotach oraz zamontowanych materiałach, które powstały w wyniku użytkowania uszkodzonych urządzeń lub materiałów oraz wadliwie wykonanych robót.</w:t>
      </w:r>
    </w:p>
    <w:p w14:paraId="12E2D3D6" w14:textId="77777777" w:rsidR="0095025D" w:rsidRPr="006B6B82" w:rsidRDefault="0095025D" w:rsidP="00DB4C89">
      <w:pPr>
        <w:numPr>
          <w:ilvl w:val="0"/>
          <w:numId w:val="18"/>
        </w:numPr>
        <w:autoSpaceDE w:val="0"/>
        <w:autoSpaceDN w:val="0"/>
        <w:adjustRightInd w:val="0"/>
        <w:spacing w:after="0"/>
        <w:ind w:left="567" w:right="20" w:hanging="426"/>
        <w:contextualSpacing/>
        <w:jc w:val="both"/>
        <w:rPr>
          <w:rFonts w:ascii="Cambria" w:eastAsia="Calibri" w:hAnsi="Cambria" w:cs="ArialNarrow"/>
          <w:color w:val="000000" w:themeColor="text1"/>
          <w:sz w:val="24"/>
          <w:szCs w:val="24"/>
        </w:rPr>
      </w:pPr>
      <w:r w:rsidRPr="006B6B82">
        <w:rPr>
          <w:rFonts w:ascii="Cambria" w:hAnsi="Cambria"/>
          <w:color w:val="000000" w:themeColor="text1"/>
          <w:sz w:val="24"/>
          <w:szCs w:val="24"/>
        </w:rPr>
        <w:t>W okresie gwarancji jakości Wykonawca zobowiązany jest do pisemnego zawiadomienia Zamawiającego w terminie 7 dni o:</w:t>
      </w:r>
    </w:p>
    <w:p w14:paraId="22E57AFC" w14:textId="77777777" w:rsidR="0095025D" w:rsidRPr="006B6B82" w:rsidRDefault="0095025D" w:rsidP="002A374B">
      <w:pPr>
        <w:pStyle w:val="Standard"/>
        <w:numPr>
          <w:ilvl w:val="0"/>
          <w:numId w:val="31"/>
        </w:numPr>
        <w:tabs>
          <w:tab w:val="left" w:pos="851"/>
        </w:tabs>
        <w:spacing w:line="276" w:lineRule="auto"/>
        <w:ind w:left="1134" w:hanging="425"/>
        <w:jc w:val="both"/>
        <w:rPr>
          <w:rFonts w:ascii="Cambria" w:hAnsi="Cambria"/>
          <w:color w:val="000000" w:themeColor="text1"/>
        </w:rPr>
      </w:pPr>
      <w:r w:rsidRPr="006B6B82">
        <w:rPr>
          <w:rFonts w:ascii="Cambria" w:hAnsi="Cambria"/>
          <w:color w:val="000000" w:themeColor="text1"/>
        </w:rPr>
        <w:t>zmianie siedziby lub nazwy Wykonawcy,</w:t>
      </w:r>
    </w:p>
    <w:p w14:paraId="58ABCF8A" w14:textId="77777777" w:rsidR="0095025D" w:rsidRPr="006B6B82" w:rsidRDefault="0095025D" w:rsidP="002A374B">
      <w:pPr>
        <w:pStyle w:val="Standard"/>
        <w:numPr>
          <w:ilvl w:val="0"/>
          <w:numId w:val="31"/>
        </w:numPr>
        <w:tabs>
          <w:tab w:val="left" w:pos="851"/>
        </w:tabs>
        <w:spacing w:line="276" w:lineRule="auto"/>
        <w:ind w:left="1134" w:hanging="425"/>
        <w:jc w:val="both"/>
        <w:rPr>
          <w:rFonts w:ascii="Cambria" w:hAnsi="Cambria"/>
          <w:color w:val="000000" w:themeColor="text1"/>
        </w:rPr>
      </w:pPr>
      <w:r w:rsidRPr="006B6B82">
        <w:rPr>
          <w:rFonts w:ascii="Cambria" w:hAnsi="Cambria"/>
          <w:color w:val="000000" w:themeColor="text1"/>
        </w:rPr>
        <w:t>zmianie osób reprezentujących Wykonawcę,</w:t>
      </w:r>
    </w:p>
    <w:p w14:paraId="5245D199" w14:textId="77777777" w:rsidR="0095025D" w:rsidRPr="006B6B82" w:rsidRDefault="0095025D" w:rsidP="002A374B">
      <w:pPr>
        <w:pStyle w:val="Standard"/>
        <w:numPr>
          <w:ilvl w:val="0"/>
          <w:numId w:val="31"/>
        </w:numPr>
        <w:tabs>
          <w:tab w:val="left" w:pos="851"/>
        </w:tabs>
        <w:spacing w:line="276" w:lineRule="auto"/>
        <w:ind w:left="1134" w:hanging="425"/>
        <w:jc w:val="both"/>
        <w:rPr>
          <w:rFonts w:ascii="Cambria" w:hAnsi="Cambria"/>
          <w:color w:val="000000" w:themeColor="text1"/>
        </w:rPr>
      </w:pPr>
      <w:r w:rsidRPr="006B6B82">
        <w:rPr>
          <w:rFonts w:ascii="Cambria" w:hAnsi="Cambria"/>
          <w:color w:val="000000" w:themeColor="text1"/>
        </w:rPr>
        <w:t>złożeniu wniosku o ogłoszeniu upadłości,</w:t>
      </w:r>
    </w:p>
    <w:p w14:paraId="5B86CD12" w14:textId="77777777" w:rsidR="0095025D" w:rsidRPr="006B6B82" w:rsidRDefault="0095025D" w:rsidP="002A374B">
      <w:pPr>
        <w:pStyle w:val="Standard"/>
        <w:numPr>
          <w:ilvl w:val="0"/>
          <w:numId w:val="31"/>
        </w:numPr>
        <w:tabs>
          <w:tab w:val="left" w:pos="851"/>
        </w:tabs>
        <w:spacing w:line="276" w:lineRule="auto"/>
        <w:ind w:left="1134" w:hanging="425"/>
        <w:jc w:val="both"/>
        <w:rPr>
          <w:rFonts w:ascii="Cambria" w:hAnsi="Cambria"/>
          <w:color w:val="000000" w:themeColor="text1"/>
        </w:rPr>
      </w:pPr>
      <w:r w:rsidRPr="006B6B82">
        <w:rPr>
          <w:rFonts w:ascii="Cambria" w:hAnsi="Cambria"/>
          <w:color w:val="000000" w:themeColor="text1"/>
        </w:rPr>
        <w:t>wszczęciu postępowania upadłościowego,</w:t>
      </w:r>
    </w:p>
    <w:p w14:paraId="5D761A5B" w14:textId="77777777" w:rsidR="0095025D" w:rsidRPr="006B6B82" w:rsidRDefault="0095025D" w:rsidP="002A374B">
      <w:pPr>
        <w:pStyle w:val="Standard"/>
        <w:numPr>
          <w:ilvl w:val="0"/>
          <w:numId w:val="31"/>
        </w:numPr>
        <w:tabs>
          <w:tab w:val="left" w:pos="851"/>
        </w:tabs>
        <w:spacing w:line="276" w:lineRule="auto"/>
        <w:ind w:left="1134" w:hanging="425"/>
        <w:jc w:val="both"/>
        <w:rPr>
          <w:rFonts w:ascii="Cambria" w:hAnsi="Cambria"/>
          <w:color w:val="000000" w:themeColor="text1"/>
        </w:rPr>
      </w:pPr>
      <w:r w:rsidRPr="006B6B82">
        <w:rPr>
          <w:rFonts w:ascii="Cambria" w:hAnsi="Cambria"/>
          <w:color w:val="000000" w:themeColor="text1"/>
        </w:rPr>
        <w:t>ogłoszeniu swojej likwidacji,</w:t>
      </w:r>
    </w:p>
    <w:p w14:paraId="16DE07B4" w14:textId="77777777" w:rsidR="0095025D" w:rsidRPr="006B6B82" w:rsidRDefault="0095025D" w:rsidP="002A374B">
      <w:pPr>
        <w:pStyle w:val="Standard"/>
        <w:numPr>
          <w:ilvl w:val="0"/>
          <w:numId w:val="31"/>
        </w:numPr>
        <w:tabs>
          <w:tab w:val="left" w:pos="851"/>
        </w:tabs>
        <w:spacing w:line="276" w:lineRule="auto"/>
        <w:ind w:left="1134" w:hanging="425"/>
        <w:jc w:val="both"/>
        <w:rPr>
          <w:rFonts w:ascii="Cambria" w:hAnsi="Cambria"/>
          <w:color w:val="000000" w:themeColor="text1"/>
        </w:rPr>
      </w:pPr>
      <w:r w:rsidRPr="006B6B82">
        <w:rPr>
          <w:rFonts w:ascii="Cambria" w:hAnsi="Cambria"/>
          <w:color w:val="000000" w:themeColor="text1"/>
        </w:rPr>
        <w:t>zawieszeniu działalności</w:t>
      </w:r>
    </w:p>
    <w:p w14:paraId="5EDA346B" w14:textId="77777777" w:rsidR="0095025D" w:rsidRPr="006B6B82" w:rsidRDefault="0095025D" w:rsidP="00DB4C89">
      <w:pPr>
        <w:numPr>
          <w:ilvl w:val="0"/>
          <w:numId w:val="18"/>
        </w:numPr>
        <w:autoSpaceDE w:val="0"/>
        <w:autoSpaceDN w:val="0"/>
        <w:adjustRightInd w:val="0"/>
        <w:spacing w:after="0"/>
        <w:ind w:left="567" w:right="20" w:hanging="426"/>
        <w:contextualSpacing/>
        <w:jc w:val="both"/>
        <w:rPr>
          <w:rFonts w:ascii="Cambria" w:eastAsia="Calibri" w:hAnsi="Cambria" w:cs="ArialNarrow"/>
          <w:color w:val="000000" w:themeColor="text1"/>
          <w:sz w:val="24"/>
          <w:szCs w:val="24"/>
        </w:rPr>
      </w:pPr>
      <w:r w:rsidRPr="006B6B82">
        <w:rPr>
          <w:rFonts w:ascii="Cambria" w:hAnsi="Cambria"/>
          <w:color w:val="000000" w:themeColor="text1"/>
          <w:sz w:val="24"/>
          <w:szCs w:val="24"/>
        </w:rPr>
        <w:t>Przeglądy gwarancyjne przeprowadzane będą do końca każdego roku kalendarzowego rozpoczynając od roku następującego po dacie odbioru robót, przy czym ostatni przegląd gwarancyjny nie później niż na 30 dni przez upływem okresu gwarancji. Przeglądy przeprowadzane będą komisyjnie przy udziale upoważnionych przedstawicieli Za</w:t>
      </w:r>
      <w:r w:rsidR="00D732EA">
        <w:rPr>
          <w:rFonts w:ascii="Cambria" w:hAnsi="Cambria"/>
          <w:color w:val="000000" w:themeColor="text1"/>
          <w:sz w:val="24"/>
          <w:szCs w:val="24"/>
        </w:rPr>
        <w:t xml:space="preserve">mawiającego </w:t>
      </w:r>
      <w:r w:rsidRPr="006B6B82">
        <w:rPr>
          <w:rFonts w:ascii="Cambria" w:hAnsi="Cambria"/>
          <w:color w:val="000000" w:themeColor="text1"/>
          <w:sz w:val="24"/>
          <w:szCs w:val="24"/>
        </w:rPr>
        <w:t xml:space="preserve">oraz Wykonawcy. Nieobecność Wykonawcy nie wstrzymuje przeprowadzenia przeglądu, a Zamawiający jest wówczas zobowiązany przesłać Wykonawcy protokół z przeglądu gwarancyjnego wraz z wezwaniem do usunięcia stwierdzonych wad i usterek w określonym przez Zamawiającego terminie. </w:t>
      </w:r>
      <w:r w:rsidRPr="006B6B82">
        <w:rPr>
          <w:rFonts w:ascii="Cambria" w:hAnsi="Cambria"/>
          <w:b/>
          <w:color w:val="000000" w:themeColor="text1"/>
          <w:sz w:val="24"/>
          <w:szCs w:val="24"/>
        </w:rPr>
        <w:tab/>
      </w:r>
    </w:p>
    <w:p w14:paraId="7419D744" w14:textId="77777777" w:rsidR="0095025D" w:rsidRPr="006B6B82" w:rsidRDefault="0095025D" w:rsidP="00DB4C89">
      <w:pPr>
        <w:numPr>
          <w:ilvl w:val="0"/>
          <w:numId w:val="18"/>
        </w:numPr>
        <w:autoSpaceDE w:val="0"/>
        <w:autoSpaceDN w:val="0"/>
        <w:adjustRightInd w:val="0"/>
        <w:spacing w:after="0"/>
        <w:ind w:left="567" w:right="20" w:hanging="426"/>
        <w:contextualSpacing/>
        <w:jc w:val="both"/>
        <w:rPr>
          <w:rFonts w:ascii="Cambria" w:eastAsia="Calibri" w:hAnsi="Cambria" w:cs="ArialNarrow"/>
          <w:color w:val="000000" w:themeColor="text1"/>
          <w:sz w:val="24"/>
          <w:szCs w:val="24"/>
        </w:rPr>
      </w:pPr>
      <w:r w:rsidRPr="006B6B82">
        <w:rPr>
          <w:rFonts w:ascii="Cambria" w:hAnsi="Cambria"/>
          <w:color w:val="000000" w:themeColor="text1"/>
          <w:sz w:val="24"/>
          <w:szCs w:val="24"/>
        </w:rPr>
        <w:t>Stwierdzone podczas okresowego przeglądu gwarancyjnego wady i usterki objęte rękojmią lub gwarancją wykonawca powinien na własny koszt usunąć nie później, niż w ciągu 7 dni od daty podpisania protokołu z okresowego przeglądu gwarancyjnego, chyba, że wykaże, że usunięcie wad w tym terminie jest niemożliwe.</w:t>
      </w:r>
    </w:p>
    <w:p w14:paraId="1E644936" w14:textId="008E9FAE" w:rsidR="0095025D" w:rsidRPr="006B6B82" w:rsidRDefault="0095025D" w:rsidP="00DB4C89">
      <w:pPr>
        <w:numPr>
          <w:ilvl w:val="0"/>
          <w:numId w:val="18"/>
        </w:numPr>
        <w:autoSpaceDE w:val="0"/>
        <w:autoSpaceDN w:val="0"/>
        <w:adjustRightInd w:val="0"/>
        <w:spacing w:after="0"/>
        <w:ind w:left="567" w:right="20" w:hanging="426"/>
        <w:contextualSpacing/>
        <w:jc w:val="both"/>
        <w:rPr>
          <w:rFonts w:ascii="Cambria" w:eastAsia="Calibri" w:hAnsi="Cambria" w:cs="ArialNarrow"/>
          <w:color w:val="000000" w:themeColor="text1"/>
          <w:sz w:val="24"/>
          <w:szCs w:val="24"/>
        </w:rPr>
      </w:pPr>
      <w:r w:rsidRPr="006B6B82">
        <w:rPr>
          <w:rFonts w:ascii="Cambria" w:hAnsi="Cambria"/>
          <w:color w:val="000000" w:themeColor="text1"/>
          <w:sz w:val="24"/>
          <w:szCs w:val="24"/>
        </w:rPr>
        <w:t>Jeżeli Wykonawca nie usunie wad w terminie określonym w ust. 1</w:t>
      </w:r>
      <w:r w:rsidR="000A128A">
        <w:rPr>
          <w:rFonts w:ascii="Cambria" w:hAnsi="Cambria"/>
          <w:color w:val="000000" w:themeColor="text1"/>
          <w:sz w:val="24"/>
          <w:szCs w:val="24"/>
        </w:rPr>
        <w:t>9</w:t>
      </w:r>
      <w:r w:rsidRPr="006B6B82">
        <w:rPr>
          <w:rFonts w:ascii="Cambria" w:hAnsi="Cambria"/>
          <w:color w:val="000000" w:themeColor="text1"/>
          <w:sz w:val="24"/>
          <w:szCs w:val="24"/>
        </w:rPr>
        <w:t xml:space="preserve">, Zamawiający może zlecić usunięcie ich stronie trzeciej na koszt i ryzyko Wykonawcy. W tym przypadku koszty usuwania wad będą pokrywane w pierwszej kolejności z kwoty zatrzymanej tytułem zabezpieczenia należytego wykonania Umowy. </w:t>
      </w:r>
    </w:p>
    <w:p w14:paraId="085959B0" w14:textId="74F64EB1" w:rsidR="0095025D" w:rsidRPr="006B6B82" w:rsidRDefault="0095025D" w:rsidP="00DB4C89">
      <w:pPr>
        <w:numPr>
          <w:ilvl w:val="0"/>
          <w:numId w:val="18"/>
        </w:numPr>
        <w:autoSpaceDE w:val="0"/>
        <w:autoSpaceDN w:val="0"/>
        <w:adjustRightInd w:val="0"/>
        <w:spacing w:after="0"/>
        <w:ind w:left="567" w:right="20" w:hanging="426"/>
        <w:contextualSpacing/>
        <w:jc w:val="both"/>
        <w:rPr>
          <w:rFonts w:ascii="Cambria" w:eastAsia="Calibri" w:hAnsi="Cambria" w:cs="ArialNarrow"/>
          <w:color w:val="000000" w:themeColor="text1"/>
          <w:sz w:val="24"/>
          <w:szCs w:val="24"/>
        </w:rPr>
      </w:pPr>
      <w:r w:rsidRPr="006B6B82">
        <w:rPr>
          <w:rFonts w:ascii="Cambria" w:hAnsi="Cambria"/>
          <w:color w:val="000000" w:themeColor="text1"/>
          <w:sz w:val="24"/>
          <w:szCs w:val="24"/>
        </w:rPr>
        <w:lastRenderedPageBreak/>
        <w:t xml:space="preserve">Zamawiający obciąży wykonawcę kosztami wykonania zastępczego, o którym mowa w ust. </w:t>
      </w:r>
      <w:r w:rsidR="000A128A">
        <w:rPr>
          <w:rFonts w:ascii="Cambria" w:hAnsi="Cambria"/>
          <w:color w:val="000000" w:themeColor="text1"/>
          <w:sz w:val="24"/>
          <w:szCs w:val="24"/>
        </w:rPr>
        <w:t>20</w:t>
      </w:r>
      <w:r w:rsidRPr="006B6B82">
        <w:rPr>
          <w:rFonts w:ascii="Cambria" w:hAnsi="Cambria"/>
          <w:color w:val="000000" w:themeColor="text1"/>
          <w:sz w:val="24"/>
          <w:szCs w:val="24"/>
        </w:rPr>
        <w:t xml:space="preserve"> Wykonawca jest zobowiązany zwrócić zamawiającego kwotę wykonania zastępczego w ciągu 14 dni od dnia otrzymania wezwania do zapłaty pod rygorem naliczenia odsetek ustawowych.  </w:t>
      </w:r>
    </w:p>
    <w:p w14:paraId="66D269D6" w14:textId="77777777" w:rsidR="0095025D" w:rsidRPr="00834A44" w:rsidRDefault="0095025D" w:rsidP="00834A44">
      <w:pPr>
        <w:spacing w:after="0"/>
        <w:jc w:val="both"/>
        <w:rPr>
          <w:rFonts w:ascii="Cambria" w:hAnsi="Cambria" w:cs="Arial"/>
          <w:color w:val="000000" w:themeColor="text1"/>
          <w:sz w:val="24"/>
          <w:szCs w:val="24"/>
        </w:rPr>
      </w:pPr>
    </w:p>
    <w:p w14:paraId="313319B9" w14:textId="77777777" w:rsidR="0095025D" w:rsidRPr="006B6B82" w:rsidRDefault="0095025D" w:rsidP="0095025D">
      <w:pPr>
        <w:autoSpaceDE w:val="0"/>
        <w:autoSpaceDN w:val="0"/>
        <w:spacing w:after="0"/>
        <w:jc w:val="center"/>
        <w:rPr>
          <w:rFonts w:ascii="Cambria" w:eastAsia="Calibri" w:hAnsi="Cambria" w:cs="ArialNarrow,Bold"/>
          <w:b/>
          <w:bCs/>
          <w:color w:val="000000" w:themeColor="text1"/>
          <w:sz w:val="24"/>
          <w:szCs w:val="24"/>
        </w:rPr>
      </w:pPr>
      <w:bookmarkStart w:id="2" w:name="_Hlk114052427"/>
      <w:r w:rsidRPr="006B6B82">
        <w:rPr>
          <w:rFonts w:ascii="Cambria" w:eastAsia="Calibri" w:hAnsi="Cambria" w:cs="ArialNarrow,Bold"/>
          <w:b/>
          <w:bCs/>
          <w:color w:val="000000" w:themeColor="text1"/>
          <w:sz w:val="24"/>
          <w:szCs w:val="24"/>
        </w:rPr>
        <w:t>§ 1</w:t>
      </w:r>
      <w:r w:rsidR="00834A44">
        <w:rPr>
          <w:rFonts w:ascii="Cambria" w:eastAsia="Calibri" w:hAnsi="Cambria" w:cs="ArialNarrow,Bold"/>
          <w:b/>
          <w:bCs/>
          <w:color w:val="000000" w:themeColor="text1"/>
          <w:sz w:val="24"/>
          <w:szCs w:val="24"/>
        </w:rPr>
        <w:t>3</w:t>
      </w:r>
    </w:p>
    <w:p w14:paraId="106EA607" w14:textId="77777777" w:rsidR="0095025D" w:rsidRPr="006B6B82"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6B6B82">
        <w:rPr>
          <w:rFonts w:ascii="Cambria" w:eastAsia="Calibri" w:hAnsi="Cambria" w:cs="ArialNarrow,Bold"/>
          <w:b/>
          <w:bCs/>
          <w:color w:val="000000" w:themeColor="text1"/>
          <w:sz w:val="24"/>
          <w:szCs w:val="24"/>
        </w:rPr>
        <w:t>Kary umowne</w:t>
      </w:r>
    </w:p>
    <w:p w14:paraId="7FE40985" w14:textId="77777777" w:rsidR="0095025D" w:rsidRPr="006B6B82" w:rsidRDefault="0095025D" w:rsidP="00DB4C89">
      <w:pPr>
        <w:numPr>
          <w:ilvl w:val="0"/>
          <w:numId w:val="1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Strony postanawiają, że obowiązującą je formą odszkodowania stanowią kary umowne z następujących tytułów:</w:t>
      </w:r>
    </w:p>
    <w:p w14:paraId="6A4E2F3F" w14:textId="77777777" w:rsidR="0095025D" w:rsidRPr="006B6B82" w:rsidRDefault="0095025D" w:rsidP="00DB4C89">
      <w:pPr>
        <w:numPr>
          <w:ilvl w:val="0"/>
          <w:numId w:val="20"/>
        </w:numPr>
        <w:autoSpaceDE w:val="0"/>
        <w:autoSpaceDN w:val="0"/>
        <w:adjustRightInd w:val="0"/>
        <w:spacing w:after="0"/>
        <w:ind w:left="709" w:hanging="283"/>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Wykonawca zobowiązany jest do zapłaty Zamawiającemu kar umownych w następujących przypadkach:</w:t>
      </w:r>
    </w:p>
    <w:p w14:paraId="54776E82" w14:textId="77777777" w:rsidR="0095025D" w:rsidRPr="00A46FFC"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za </w:t>
      </w:r>
      <w:r w:rsidR="00D51481">
        <w:rPr>
          <w:rFonts w:ascii="Cambria" w:eastAsia="Calibri" w:hAnsi="Cambria" w:cs="ArialNarrow"/>
          <w:color w:val="000000" w:themeColor="text1"/>
          <w:sz w:val="24"/>
          <w:szCs w:val="24"/>
        </w:rPr>
        <w:t xml:space="preserve">zwłokę </w:t>
      </w:r>
      <w:r w:rsidRPr="006B6B82">
        <w:rPr>
          <w:rFonts w:ascii="Cambria" w:eastAsia="Calibri" w:hAnsi="Cambria" w:cs="ArialNarrow"/>
          <w:color w:val="000000" w:themeColor="text1"/>
          <w:sz w:val="24"/>
          <w:szCs w:val="24"/>
        </w:rPr>
        <w:t xml:space="preserve">w wykonaniu przedmiotu zamówienia – w wysokości 0,1% wynagrodzenia umownego brutto, o którym mowa w § 3 ust. 1, za każdy dzień </w:t>
      </w:r>
      <w:r w:rsidR="00D51481">
        <w:rPr>
          <w:rFonts w:ascii="Cambria" w:eastAsia="Calibri" w:hAnsi="Cambria" w:cs="ArialNarrow"/>
          <w:color w:val="000000" w:themeColor="text1"/>
          <w:sz w:val="24"/>
          <w:szCs w:val="24"/>
        </w:rPr>
        <w:t>zwłoki</w:t>
      </w:r>
      <w:r w:rsidRPr="00A46FFC">
        <w:rPr>
          <w:rFonts w:ascii="Cambria" w:eastAsia="Calibri" w:hAnsi="Cambria" w:cs="ArialNarrow"/>
          <w:color w:val="000000" w:themeColor="text1"/>
          <w:sz w:val="24"/>
          <w:szCs w:val="24"/>
        </w:rPr>
        <w:t>, liczony od terminu określonego w § 2,</w:t>
      </w:r>
    </w:p>
    <w:p w14:paraId="04D75D47" w14:textId="77777777" w:rsidR="0095025D" w:rsidRPr="00FE4B45" w:rsidRDefault="0095025D" w:rsidP="00FE4B45">
      <w:pPr>
        <w:numPr>
          <w:ilvl w:val="0"/>
          <w:numId w:val="21"/>
        </w:numPr>
        <w:autoSpaceDE w:val="0"/>
        <w:autoSpaceDN w:val="0"/>
        <w:adjustRightInd w:val="0"/>
        <w:spacing w:after="0"/>
        <w:ind w:left="1134" w:hanging="425"/>
        <w:contextualSpacing/>
        <w:jc w:val="both"/>
        <w:rPr>
          <w:rFonts w:ascii="Cambria" w:eastAsia="Calibri" w:hAnsi="Cambria" w:cs="ArialNarrow"/>
          <w:sz w:val="24"/>
          <w:szCs w:val="24"/>
        </w:rPr>
      </w:pPr>
      <w:r w:rsidRPr="00FE4B45">
        <w:rPr>
          <w:rFonts w:ascii="Cambria" w:eastAsia="Calibri" w:hAnsi="Cambria" w:cs="ArialNarrow"/>
          <w:color w:val="000000" w:themeColor="text1"/>
          <w:sz w:val="24"/>
          <w:szCs w:val="24"/>
        </w:rPr>
        <w:t xml:space="preserve">za </w:t>
      </w:r>
      <w:r w:rsidR="00D51481" w:rsidRPr="00FE4B45">
        <w:rPr>
          <w:rFonts w:ascii="Cambria" w:eastAsia="Calibri" w:hAnsi="Cambria" w:cs="ArialNarrow"/>
          <w:color w:val="000000" w:themeColor="text1"/>
          <w:sz w:val="24"/>
          <w:szCs w:val="24"/>
        </w:rPr>
        <w:t xml:space="preserve">zwłokę </w:t>
      </w:r>
      <w:r w:rsidRPr="00FE4B45">
        <w:rPr>
          <w:rFonts w:ascii="Cambria" w:eastAsia="Calibri" w:hAnsi="Cambria" w:cs="ArialNarrow"/>
          <w:color w:val="000000" w:themeColor="text1"/>
          <w:sz w:val="24"/>
          <w:szCs w:val="24"/>
        </w:rPr>
        <w:t xml:space="preserve">w usuwaniu wad i usterek w przedmiocie zamówienia, stwierdzonych w okresie rękojmi lub wynikających z </w:t>
      </w:r>
      <w:r w:rsidRPr="00FE4B45">
        <w:rPr>
          <w:rFonts w:ascii="Cambria" w:eastAsia="Calibri" w:hAnsi="Cambria" w:cs="ArialNarrow"/>
          <w:sz w:val="24"/>
          <w:szCs w:val="24"/>
        </w:rPr>
        <w:t>gwarancji – w wysokości 0,</w:t>
      </w:r>
      <w:r w:rsidR="00FE4B45">
        <w:rPr>
          <w:rFonts w:ascii="Cambria" w:eastAsia="Calibri" w:hAnsi="Cambria" w:cs="ArialNarrow"/>
          <w:sz w:val="24"/>
          <w:szCs w:val="24"/>
        </w:rPr>
        <w:t>0</w:t>
      </w:r>
      <w:r w:rsidRPr="00FE4B45">
        <w:rPr>
          <w:rFonts w:ascii="Cambria" w:eastAsia="Calibri" w:hAnsi="Cambria" w:cs="ArialNarrow"/>
          <w:sz w:val="24"/>
          <w:szCs w:val="24"/>
        </w:rPr>
        <w:t xml:space="preserve">1% wynagrodzenia, o którym mowa w § 3 ust. 1, za każdy dzień </w:t>
      </w:r>
      <w:r w:rsidR="00D51481" w:rsidRPr="00FE4B45">
        <w:rPr>
          <w:rFonts w:ascii="Cambria" w:eastAsia="Calibri" w:hAnsi="Cambria" w:cs="ArialNarrow"/>
          <w:sz w:val="24"/>
          <w:szCs w:val="24"/>
        </w:rPr>
        <w:t>zwłoki</w:t>
      </w:r>
      <w:r w:rsidRPr="00FE4B45">
        <w:rPr>
          <w:rFonts w:ascii="Cambria" w:eastAsia="Calibri" w:hAnsi="Cambria" w:cs="ArialNarrow"/>
          <w:sz w:val="24"/>
          <w:szCs w:val="24"/>
        </w:rPr>
        <w:t xml:space="preserve">, liczony od terminu wyznaczonego przez Zamawiającego na usunięcie wad i usterek </w:t>
      </w:r>
    </w:p>
    <w:p w14:paraId="55221D6C" w14:textId="77777777" w:rsidR="0095025D" w:rsidRPr="006B6B82"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sz w:val="24"/>
          <w:szCs w:val="24"/>
        </w:rPr>
        <w:t>w każdym przypadku braku zapłaty należnego wynagrodzenia podwykonawcom lub dalszym podwykonawcom – w wysokości 10% niezapłaconej należności</w:t>
      </w:r>
      <w:r w:rsidRPr="006B6B82">
        <w:rPr>
          <w:rFonts w:ascii="Cambria" w:eastAsia="Calibri" w:hAnsi="Cambria" w:cs="ArialNarrow"/>
          <w:color w:val="000000" w:themeColor="text1"/>
          <w:sz w:val="24"/>
          <w:szCs w:val="24"/>
        </w:rPr>
        <w:t>,</w:t>
      </w:r>
    </w:p>
    <w:p w14:paraId="18CF8DA8" w14:textId="77777777" w:rsidR="0095025D" w:rsidRPr="006B6B82"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w każdym przypadku nieterminowej zapłaty wynagrodzenia należnego podwykonawcom lub dalszym podwykonawcom – w wysokości 0,1% niezapłaconej należności za każdy dzień zwłoki,</w:t>
      </w:r>
    </w:p>
    <w:p w14:paraId="6D7A1C34" w14:textId="6210AB75" w:rsidR="0095025D" w:rsidRPr="006B6B82" w:rsidRDefault="0095025D" w:rsidP="00DB4C89">
      <w:pPr>
        <w:numPr>
          <w:ilvl w:val="0"/>
          <w:numId w:val="21"/>
        </w:numPr>
        <w:autoSpaceDE w:val="0"/>
        <w:autoSpaceDN w:val="0"/>
        <w:adjustRightInd w:val="0"/>
        <w:spacing w:after="0"/>
        <w:ind w:left="1134" w:hanging="425"/>
        <w:contextualSpacing/>
        <w:jc w:val="both"/>
        <w:rPr>
          <w:rFonts w:ascii="Cambria" w:hAnsi="Cambria"/>
          <w:b/>
          <w:color w:val="000000" w:themeColor="text1"/>
          <w:sz w:val="24"/>
          <w:szCs w:val="24"/>
        </w:rPr>
      </w:pPr>
      <w:r w:rsidRPr="006B6B82">
        <w:rPr>
          <w:rFonts w:ascii="Cambria" w:eastAsia="Calibri" w:hAnsi="Cambria" w:cs="ArialNarrow"/>
          <w:color w:val="000000" w:themeColor="text1"/>
          <w:sz w:val="24"/>
          <w:szCs w:val="24"/>
        </w:rPr>
        <w:t xml:space="preserve">w każdym przypadku nieprzedłożenia Zamawiającemu do zaakceptowania projektu umowy o podwykonawstwo, której przedmiotem są roboty budowlane, lub projektu jej zmiany – w wysokości </w:t>
      </w:r>
      <w:r w:rsidR="00E77FAD">
        <w:rPr>
          <w:rFonts w:ascii="Cambria" w:eastAsia="Calibri" w:hAnsi="Cambria" w:cs="ArialNarrow"/>
          <w:color w:val="000000" w:themeColor="text1"/>
          <w:sz w:val="24"/>
          <w:szCs w:val="24"/>
        </w:rPr>
        <w:t>1</w:t>
      </w:r>
      <w:r w:rsidRPr="006B6B82">
        <w:rPr>
          <w:rFonts w:ascii="Cambria" w:eastAsia="Calibri" w:hAnsi="Cambria" w:cs="ArialNarrow"/>
          <w:color w:val="000000" w:themeColor="text1"/>
          <w:sz w:val="24"/>
          <w:szCs w:val="24"/>
        </w:rPr>
        <w:t xml:space="preserve">.000,00 złotych brutto za każdy stwierdzony przypadek nieprzedłożenia Zamawiającemu do zaakceptowania projektu umowy o podwykonawstwo, której przedmiotem są roboty budowlane, lub projektu jej zmiany, </w:t>
      </w:r>
    </w:p>
    <w:p w14:paraId="0098DD3F" w14:textId="5AFC1EFB" w:rsidR="0095025D" w:rsidRPr="006B6B82"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w każdym przypadku nieprzedłożenia poświadczonej za zgodność </w:t>
      </w:r>
      <w:r w:rsidRPr="006B6B82">
        <w:rPr>
          <w:rFonts w:ascii="Cambria" w:eastAsia="Calibri" w:hAnsi="Cambria" w:cs="ArialNarrow"/>
          <w:color w:val="000000" w:themeColor="text1"/>
          <w:sz w:val="24"/>
          <w:szCs w:val="24"/>
        </w:rPr>
        <w:br/>
        <w:t xml:space="preserve">z oryginałem kopii umowy o podwykonawstwo lub jej zmiany – w wysokości </w:t>
      </w:r>
      <w:r w:rsidRPr="006B6B82">
        <w:rPr>
          <w:rFonts w:ascii="Cambria" w:eastAsia="Calibri" w:hAnsi="Cambria" w:cs="ArialNarrow"/>
          <w:color w:val="000000" w:themeColor="text1"/>
          <w:sz w:val="24"/>
          <w:szCs w:val="24"/>
        </w:rPr>
        <w:br/>
      </w:r>
      <w:r w:rsidR="00E77FAD">
        <w:rPr>
          <w:rFonts w:ascii="Cambria" w:eastAsia="Calibri" w:hAnsi="Cambria" w:cs="ArialNarrow"/>
          <w:color w:val="000000" w:themeColor="text1"/>
          <w:sz w:val="24"/>
          <w:szCs w:val="24"/>
        </w:rPr>
        <w:t>1</w:t>
      </w:r>
      <w:r w:rsidRPr="006B6B82">
        <w:rPr>
          <w:rFonts w:ascii="Cambria" w:eastAsia="Calibri" w:hAnsi="Cambria" w:cs="ArialNarrow"/>
          <w:color w:val="000000" w:themeColor="text1"/>
          <w:sz w:val="24"/>
          <w:szCs w:val="24"/>
        </w:rPr>
        <w:t>.000,00 złotych brutto za każdy stwierdzony przypadek nieprzedłożenia poświadczonej za zgodność z oryginałem kopii umowy o podwykonawstwo lub jej zmiany,</w:t>
      </w:r>
    </w:p>
    <w:p w14:paraId="036C7229" w14:textId="77777777" w:rsidR="0095025D" w:rsidRPr="00A46FFC" w:rsidRDefault="0095025D" w:rsidP="00834A44">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w każdym przypadku braku zmiany umowy o podwykonawstwo w zakresie, o którym mowa w </w:t>
      </w:r>
      <w:r w:rsidR="0087778D">
        <w:rPr>
          <w:rFonts w:ascii="Cambria" w:eastAsia="Calibri" w:hAnsi="Cambria" w:cs="ArialNarrow"/>
          <w:color w:val="000000" w:themeColor="text1"/>
          <w:sz w:val="24"/>
          <w:szCs w:val="24"/>
        </w:rPr>
        <w:t>§8 ust</w:t>
      </w:r>
      <w:r w:rsidR="0087778D" w:rsidRPr="00A46FFC">
        <w:rPr>
          <w:rFonts w:ascii="Cambria" w:eastAsia="Calibri" w:hAnsi="Cambria" w:cs="ArialNarrow"/>
          <w:color w:val="000000" w:themeColor="text1"/>
          <w:sz w:val="24"/>
          <w:szCs w:val="24"/>
        </w:rPr>
        <w:t xml:space="preserve">. 10 Umowy </w:t>
      </w:r>
      <w:r w:rsidRPr="00A46FFC">
        <w:rPr>
          <w:rFonts w:ascii="Cambria" w:eastAsia="Calibri" w:hAnsi="Cambria" w:cs="ArialNarrow"/>
          <w:color w:val="000000" w:themeColor="text1"/>
          <w:sz w:val="24"/>
          <w:szCs w:val="24"/>
        </w:rPr>
        <w:t xml:space="preserve">– w wysokości 0,1% wartości brutto tej umowy, za każdy dzień zwłoki od </w:t>
      </w:r>
      <w:r w:rsidR="0087778D" w:rsidRPr="00A46FFC">
        <w:rPr>
          <w:rFonts w:ascii="Cambria" w:eastAsia="Calibri" w:hAnsi="Cambria" w:cs="ArialNarrow"/>
          <w:color w:val="000000" w:themeColor="text1"/>
          <w:sz w:val="24"/>
          <w:szCs w:val="24"/>
        </w:rPr>
        <w:t>wskazanego w tym zapisie terminu</w:t>
      </w:r>
      <w:r w:rsidRPr="00A46FFC">
        <w:rPr>
          <w:rFonts w:ascii="Cambria" w:eastAsia="Calibri" w:hAnsi="Cambria" w:cs="ArialNarrow"/>
          <w:color w:val="000000" w:themeColor="text1"/>
          <w:sz w:val="24"/>
          <w:szCs w:val="24"/>
        </w:rPr>
        <w:t>,</w:t>
      </w:r>
    </w:p>
    <w:p w14:paraId="7264522E" w14:textId="77777777" w:rsidR="0095025D" w:rsidRPr="00A46FFC"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A46FFC">
        <w:rPr>
          <w:rFonts w:ascii="Cambria" w:eastAsia="Calibri" w:hAnsi="Cambria" w:cs="ArialNarrow"/>
          <w:color w:val="000000" w:themeColor="text1"/>
          <w:sz w:val="24"/>
          <w:szCs w:val="24"/>
        </w:rPr>
        <w:t xml:space="preserve">za opóźnienie w przedłożeniu harmonogramu rzeczowo – finansowego, o którym mowa w § 2 ust. 4 umowy w wysokości </w:t>
      </w:r>
      <w:r w:rsidR="00FE4B45">
        <w:rPr>
          <w:rFonts w:ascii="Cambria" w:eastAsia="Calibri" w:hAnsi="Cambria" w:cs="ArialNarrow"/>
          <w:color w:val="000000" w:themeColor="text1"/>
          <w:sz w:val="24"/>
          <w:szCs w:val="24"/>
        </w:rPr>
        <w:t>500</w:t>
      </w:r>
      <w:r w:rsidRPr="00A46FFC">
        <w:rPr>
          <w:rFonts w:ascii="Cambria" w:eastAsia="Calibri" w:hAnsi="Cambria" w:cs="ArialNarrow"/>
          <w:color w:val="000000" w:themeColor="text1"/>
          <w:sz w:val="24"/>
          <w:szCs w:val="24"/>
        </w:rPr>
        <w:t xml:space="preserve">zł za każdy dzień opóźnienia, </w:t>
      </w:r>
    </w:p>
    <w:p w14:paraId="0DB19865" w14:textId="77777777" w:rsidR="0095025D" w:rsidRPr="00A46FFC"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A46FFC">
        <w:rPr>
          <w:rFonts w:ascii="Cambria" w:eastAsia="Calibri" w:hAnsi="Cambria" w:cs="ArialNarrow"/>
          <w:color w:val="000000" w:themeColor="text1"/>
          <w:sz w:val="24"/>
          <w:szCs w:val="24"/>
        </w:rPr>
        <w:lastRenderedPageBreak/>
        <w:t xml:space="preserve">za opóźnienie w przedłożeniu kosztorysu, o którym mowa w § 2 ust. </w:t>
      </w:r>
      <w:r w:rsidR="0087778D" w:rsidRPr="00A46FFC">
        <w:rPr>
          <w:rFonts w:ascii="Cambria" w:eastAsia="Calibri" w:hAnsi="Cambria" w:cs="ArialNarrow"/>
          <w:color w:val="000000" w:themeColor="text1"/>
          <w:sz w:val="24"/>
          <w:szCs w:val="24"/>
        </w:rPr>
        <w:t>6U</w:t>
      </w:r>
      <w:r w:rsidRPr="00A46FFC">
        <w:rPr>
          <w:rFonts w:ascii="Cambria" w:eastAsia="Calibri" w:hAnsi="Cambria" w:cs="ArialNarrow"/>
          <w:color w:val="000000" w:themeColor="text1"/>
          <w:sz w:val="24"/>
          <w:szCs w:val="24"/>
        </w:rPr>
        <w:t xml:space="preserve">mowy w wysokości </w:t>
      </w:r>
      <w:r w:rsidR="00FE4B45">
        <w:rPr>
          <w:rFonts w:ascii="Cambria" w:eastAsia="Calibri" w:hAnsi="Cambria" w:cs="ArialNarrow"/>
          <w:color w:val="000000" w:themeColor="text1"/>
          <w:sz w:val="24"/>
          <w:szCs w:val="24"/>
        </w:rPr>
        <w:t>500</w:t>
      </w:r>
      <w:r w:rsidRPr="00A46FFC">
        <w:rPr>
          <w:rFonts w:ascii="Cambria" w:eastAsia="Calibri" w:hAnsi="Cambria" w:cs="ArialNarrow"/>
          <w:color w:val="000000" w:themeColor="text1"/>
          <w:sz w:val="24"/>
          <w:szCs w:val="24"/>
        </w:rPr>
        <w:t>zł za każdy dzień opóźnienia,</w:t>
      </w:r>
    </w:p>
    <w:p w14:paraId="713021A5" w14:textId="77777777" w:rsidR="0095025D" w:rsidRPr="00A46FFC"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A46FFC">
        <w:rPr>
          <w:rFonts w:ascii="Cambria" w:eastAsia="Calibri" w:hAnsi="Cambria" w:cs="ArialNarrow"/>
          <w:color w:val="000000" w:themeColor="text1"/>
          <w:sz w:val="24"/>
          <w:szCs w:val="24"/>
        </w:rPr>
        <w:t xml:space="preserve">w przypadku niewywiązywania się z obowiązku wynikającego z § 9 ust. 11 umowy - 500 zł za każdy dzień stwierdzonego niewywiązywania się z tego obowiązku, </w:t>
      </w:r>
    </w:p>
    <w:p w14:paraId="5E87B7AB" w14:textId="77777777" w:rsidR="0095025D" w:rsidRPr="006B6B82" w:rsidRDefault="0095025D" w:rsidP="00DB4C89">
      <w:pPr>
        <w:numPr>
          <w:ilvl w:val="0"/>
          <w:numId w:val="20"/>
        </w:numPr>
        <w:autoSpaceDE w:val="0"/>
        <w:autoSpaceDN w:val="0"/>
        <w:adjustRightInd w:val="0"/>
        <w:spacing w:after="0"/>
        <w:ind w:left="709" w:hanging="283"/>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Wykonawca zobowiązany jest do zapłaty Zamawiającemu kar umownych z tytułu odstąpienia od umowy w następujących przypadkach i wysokościach:</w:t>
      </w:r>
    </w:p>
    <w:p w14:paraId="179DF75C" w14:textId="77777777" w:rsidR="0095025D" w:rsidRPr="006B6B82" w:rsidRDefault="0095025D" w:rsidP="0095025D">
      <w:p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a) </w:t>
      </w:r>
      <w:r w:rsidRPr="006B6B82">
        <w:rPr>
          <w:rFonts w:ascii="Cambria" w:eastAsia="Calibri" w:hAnsi="Cambria" w:cs="ArialNarrow"/>
          <w:color w:val="000000" w:themeColor="text1"/>
          <w:sz w:val="24"/>
          <w:szCs w:val="24"/>
        </w:rPr>
        <w:tab/>
        <w:t xml:space="preserve">z tytułu odstąpienia przez Zamawiającego od umowy z przyczyn zależnych </w:t>
      </w:r>
      <w:r w:rsidRPr="006B6B82">
        <w:rPr>
          <w:rFonts w:ascii="Cambria" w:eastAsia="Calibri" w:hAnsi="Cambria" w:cs="ArialNarrow"/>
          <w:color w:val="000000" w:themeColor="text1"/>
          <w:sz w:val="24"/>
          <w:szCs w:val="24"/>
        </w:rPr>
        <w:br/>
        <w:t>od Wykonawcy – w wysokości 10% łącznego wynagrodzenia, o którym mowa w § 3 ust. 1,</w:t>
      </w:r>
    </w:p>
    <w:p w14:paraId="22274EE7" w14:textId="77777777" w:rsidR="0095025D" w:rsidRPr="006B6B82" w:rsidRDefault="0095025D" w:rsidP="0095025D">
      <w:p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b) </w:t>
      </w:r>
      <w:r w:rsidRPr="006B6B82">
        <w:rPr>
          <w:rFonts w:ascii="Cambria" w:eastAsia="Calibri" w:hAnsi="Cambria" w:cs="ArialNarrow"/>
          <w:color w:val="000000" w:themeColor="text1"/>
          <w:sz w:val="24"/>
          <w:szCs w:val="24"/>
        </w:rPr>
        <w:tab/>
        <w:t xml:space="preserve">z tytułu odstąpienia przez Wykonawcę od umowy z przyczyn niezależnych </w:t>
      </w:r>
      <w:r w:rsidRPr="006B6B82">
        <w:rPr>
          <w:rFonts w:ascii="Cambria" w:eastAsia="Calibri" w:hAnsi="Cambria" w:cs="ArialNarrow"/>
          <w:color w:val="000000" w:themeColor="text1"/>
          <w:sz w:val="24"/>
          <w:szCs w:val="24"/>
        </w:rPr>
        <w:br/>
        <w:t>od Zamawiającego – w wysokości 10% łącznego wynagrodzenia, o którym mowa w § 3 ust. 1.</w:t>
      </w:r>
    </w:p>
    <w:p w14:paraId="590ABC86" w14:textId="77777777" w:rsidR="0095025D" w:rsidRPr="006B6B82" w:rsidRDefault="0095025D" w:rsidP="0095025D">
      <w:pPr>
        <w:autoSpaceDE w:val="0"/>
        <w:autoSpaceDN w:val="0"/>
        <w:adjustRightInd w:val="0"/>
        <w:spacing w:after="0"/>
        <w:ind w:left="709" w:hanging="283"/>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4) Zamawiający jest zobowiązany do zapłaty Wykonawcy kar umownych z tytułu odstąpienia od umowy w następujących przypadkach i wysokościach:</w:t>
      </w:r>
    </w:p>
    <w:p w14:paraId="0BEF3AE6" w14:textId="77777777" w:rsidR="0095025D" w:rsidRPr="006B6B82" w:rsidRDefault="0095025D" w:rsidP="0095025D">
      <w:p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a) z tytułu odstąpienia Wykonawcy od umowy z przyczyn zależnych </w:t>
      </w:r>
      <w:r w:rsidRPr="006B6B82">
        <w:rPr>
          <w:rFonts w:ascii="Cambria" w:eastAsia="Calibri" w:hAnsi="Cambria" w:cs="ArialNarrow"/>
          <w:color w:val="000000" w:themeColor="text1"/>
          <w:sz w:val="24"/>
          <w:szCs w:val="24"/>
        </w:rPr>
        <w:br/>
        <w:t>od Zamawiającego – w wysokości 10% łącznego wynagrodzenia, o którym mowa w § 3 ust. 1,</w:t>
      </w:r>
    </w:p>
    <w:p w14:paraId="73B33157" w14:textId="77777777" w:rsidR="0095025D" w:rsidRPr="006B6B82" w:rsidRDefault="0095025D" w:rsidP="0095025D">
      <w:p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b) </w:t>
      </w:r>
      <w:r w:rsidRPr="006B6B82">
        <w:rPr>
          <w:rFonts w:ascii="Cambria" w:eastAsia="Calibri" w:hAnsi="Cambria" w:cs="ArialNarrow"/>
          <w:color w:val="000000" w:themeColor="text1"/>
          <w:sz w:val="24"/>
          <w:szCs w:val="24"/>
        </w:rPr>
        <w:tab/>
        <w:t>z tytułu odstąpienia przez Zamawiającego od umowy z przyczyn niezależnych od Wykonawcy – w wysokości 10% łącznego wynagrodzenia, o którym mowa w § 3 ust. 1.</w:t>
      </w:r>
    </w:p>
    <w:p w14:paraId="3C78C1C1" w14:textId="77777777" w:rsidR="0095025D" w:rsidRPr="006B6B82" w:rsidRDefault="0095025D" w:rsidP="00DB4C89">
      <w:pPr>
        <w:numPr>
          <w:ilvl w:val="0"/>
          <w:numId w:val="1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Strony zastrzegają sobie prawo do odszkodowania uzupełniającego do wysokości rzeczywiście poniesionej szkody i utraconych korzyści.</w:t>
      </w:r>
    </w:p>
    <w:p w14:paraId="7FADD95C" w14:textId="77777777" w:rsidR="0095025D" w:rsidRPr="006B6B82" w:rsidRDefault="0095025D" w:rsidP="00DB4C89">
      <w:pPr>
        <w:numPr>
          <w:ilvl w:val="0"/>
          <w:numId w:val="1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Zobowiązania z tytułu kar umownych Wykonawcy mogą być potrącane </w:t>
      </w:r>
      <w:r w:rsidRPr="006B6B82">
        <w:rPr>
          <w:rFonts w:ascii="Cambria" w:eastAsia="Calibri" w:hAnsi="Cambria" w:cs="ArialNarrow"/>
          <w:color w:val="000000" w:themeColor="text1"/>
          <w:sz w:val="24"/>
          <w:szCs w:val="24"/>
        </w:rPr>
        <w:br/>
        <w:t>z wynagrodzenia należnego Wykonawcy.</w:t>
      </w:r>
    </w:p>
    <w:p w14:paraId="4B788CDE" w14:textId="77777777" w:rsidR="0095025D" w:rsidRPr="006B6B82" w:rsidRDefault="0095025D" w:rsidP="00DB4C89">
      <w:pPr>
        <w:numPr>
          <w:ilvl w:val="0"/>
          <w:numId w:val="1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Strony zastrzegają możliwość kumulatywnego naliczania kar umownych z różnych tytułów.</w:t>
      </w:r>
    </w:p>
    <w:p w14:paraId="6AC0F098" w14:textId="77777777" w:rsidR="0095025D" w:rsidRPr="006B6B82" w:rsidRDefault="0095025D" w:rsidP="00DB4C89">
      <w:pPr>
        <w:numPr>
          <w:ilvl w:val="0"/>
          <w:numId w:val="1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Zapłata kary umownej przez Wykonawcę lub potrącenie przez Zamawiającego kwoty kary z płatności należnej Wykonawcy, nie zwalnia Wykonawcy z obowiązku ukończenia robót lub jakichkolwiek innych zobowiązań wynikających z niniejszej umowy.</w:t>
      </w:r>
    </w:p>
    <w:p w14:paraId="06DAF028" w14:textId="77777777" w:rsidR="0095025D" w:rsidRPr="006B6B82" w:rsidRDefault="0095025D" w:rsidP="00DB4C89">
      <w:pPr>
        <w:numPr>
          <w:ilvl w:val="0"/>
          <w:numId w:val="19"/>
        </w:numPr>
        <w:suppressAutoHyphens/>
        <w:autoSpaceDE w:val="0"/>
        <w:spacing w:after="0"/>
        <w:ind w:left="426"/>
        <w:jc w:val="both"/>
        <w:rPr>
          <w:rStyle w:val="UMwyrniony"/>
          <w:rFonts w:ascii="Cambria" w:hAnsi="Cambria"/>
          <w:b w:val="0"/>
          <w:color w:val="000000" w:themeColor="text1"/>
          <w:kern w:val="1"/>
          <w:sz w:val="24"/>
          <w:szCs w:val="24"/>
        </w:rPr>
      </w:pPr>
      <w:r w:rsidRPr="006B6B82">
        <w:rPr>
          <w:rStyle w:val="UMwyrniony"/>
          <w:rFonts w:ascii="Cambria" w:hAnsi="Cambria"/>
          <w:b w:val="0"/>
          <w:bCs/>
          <w:color w:val="000000" w:themeColor="text1"/>
          <w:kern w:val="1"/>
          <w:sz w:val="24"/>
          <w:szCs w:val="24"/>
        </w:rPr>
        <w:t>Wykonawca</w:t>
      </w:r>
      <w:r w:rsidRPr="006B6B82">
        <w:rPr>
          <w:rStyle w:val="UMwyrniony"/>
          <w:rFonts w:ascii="Cambria" w:hAnsi="Cambria"/>
          <w:b w:val="0"/>
          <w:color w:val="000000" w:themeColor="text1"/>
          <w:kern w:val="1"/>
          <w:sz w:val="24"/>
          <w:szCs w:val="24"/>
        </w:rPr>
        <w:t xml:space="preserve"> zapłaci </w:t>
      </w:r>
      <w:r w:rsidRPr="006B6B82">
        <w:rPr>
          <w:rStyle w:val="UMwyrniony"/>
          <w:rFonts w:ascii="Cambria" w:hAnsi="Cambria"/>
          <w:b w:val="0"/>
          <w:bCs/>
          <w:color w:val="000000" w:themeColor="text1"/>
          <w:kern w:val="1"/>
          <w:sz w:val="24"/>
          <w:szCs w:val="24"/>
        </w:rPr>
        <w:t>Zamawiającemu</w:t>
      </w:r>
      <w:r w:rsidRPr="006B6B82">
        <w:rPr>
          <w:rStyle w:val="UMwyrniony"/>
          <w:rFonts w:ascii="Cambria" w:hAnsi="Cambria"/>
          <w:b w:val="0"/>
          <w:color w:val="000000" w:themeColor="text1"/>
          <w:kern w:val="1"/>
          <w:sz w:val="24"/>
          <w:szCs w:val="24"/>
        </w:rPr>
        <w:t xml:space="preserve"> kary umowne w terminie 10 dni od dnia doręczenia </w:t>
      </w:r>
      <w:r w:rsidRPr="006B6B82">
        <w:rPr>
          <w:rStyle w:val="UMwyrniony"/>
          <w:rFonts w:ascii="Cambria" w:hAnsi="Cambria"/>
          <w:b w:val="0"/>
          <w:bCs/>
          <w:color w:val="000000" w:themeColor="text1"/>
          <w:kern w:val="1"/>
          <w:sz w:val="24"/>
          <w:szCs w:val="24"/>
        </w:rPr>
        <w:t>Wykonawcy</w:t>
      </w:r>
      <w:r w:rsidRPr="006B6B82">
        <w:rPr>
          <w:rStyle w:val="UMwyrniony"/>
          <w:rFonts w:ascii="Cambria" w:hAnsi="Cambria"/>
          <w:b w:val="0"/>
          <w:color w:val="000000" w:themeColor="text1"/>
          <w:kern w:val="1"/>
          <w:sz w:val="24"/>
          <w:szCs w:val="24"/>
        </w:rPr>
        <w:t xml:space="preserve"> noty księgowej określającej wysokość kar umownych. Wykonawca wyraża zgodę na potrącenie naliczonych kar umownych z wynagrodzenia należnego Wykonawcy.</w:t>
      </w:r>
    </w:p>
    <w:p w14:paraId="183BE874" w14:textId="77777777" w:rsidR="0095025D" w:rsidRPr="006B6B82" w:rsidRDefault="0095025D" w:rsidP="00DB4C89">
      <w:pPr>
        <w:numPr>
          <w:ilvl w:val="0"/>
          <w:numId w:val="19"/>
        </w:numPr>
        <w:suppressAutoHyphens/>
        <w:autoSpaceDE w:val="0"/>
        <w:spacing w:after="0"/>
        <w:ind w:left="426"/>
        <w:jc w:val="both"/>
        <w:rPr>
          <w:rStyle w:val="UMwyrniony"/>
          <w:rFonts w:ascii="Cambria" w:hAnsi="Cambria"/>
          <w:b w:val="0"/>
          <w:color w:val="000000" w:themeColor="text1"/>
          <w:kern w:val="2"/>
          <w:sz w:val="24"/>
          <w:szCs w:val="24"/>
        </w:rPr>
      </w:pPr>
      <w:r w:rsidRPr="006B6B82">
        <w:rPr>
          <w:rStyle w:val="UMwyrniony"/>
          <w:rFonts w:ascii="Cambria" w:hAnsi="Cambria"/>
          <w:b w:val="0"/>
          <w:bCs/>
          <w:color w:val="000000" w:themeColor="text1"/>
          <w:kern w:val="1"/>
          <w:sz w:val="24"/>
          <w:szCs w:val="24"/>
        </w:rPr>
        <w:t>Zamawiający</w:t>
      </w:r>
      <w:r w:rsidRPr="006B6B82">
        <w:rPr>
          <w:rStyle w:val="UMwyrniony"/>
          <w:rFonts w:ascii="Cambria" w:hAnsi="Cambria"/>
          <w:b w:val="0"/>
          <w:color w:val="000000" w:themeColor="text1"/>
          <w:kern w:val="1"/>
          <w:sz w:val="24"/>
          <w:szCs w:val="24"/>
        </w:rPr>
        <w:t xml:space="preserve"> zapłaci </w:t>
      </w:r>
      <w:r w:rsidRPr="006B6B82">
        <w:rPr>
          <w:rStyle w:val="UMwyrniony"/>
          <w:rFonts w:ascii="Cambria" w:hAnsi="Cambria"/>
          <w:b w:val="0"/>
          <w:bCs/>
          <w:color w:val="000000" w:themeColor="text1"/>
          <w:kern w:val="1"/>
          <w:sz w:val="24"/>
          <w:szCs w:val="24"/>
        </w:rPr>
        <w:t>Wykonawcy</w:t>
      </w:r>
      <w:r w:rsidRPr="006B6B82">
        <w:rPr>
          <w:rStyle w:val="UMwyrniony"/>
          <w:rFonts w:ascii="Cambria" w:hAnsi="Cambria"/>
          <w:b w:val="0"/>
          <w:color w:val="000000" w:themeColor="text1"/>
          <w:kern w:val="1"/>
          <w:sz w:val="24"/>
          <w:szCs w:val="24"/>
        </w:rPr>
        <w:t xml:space="preserve"> kary umowne w terminie 10 dni od dnia doręczenia </w:t>
      </w:r>
      <w:r w:rsidRPr="006B6B82">
        <w:rPr>
          <w:rStyle w:val="UMwyrniony"/>
          <w:rFonts w:ascii="Cambria" w:hAnsi="Cambria"/>
          <w:b w:val="0"/>
          <w:bCs/>
          <w:color w:val="000000" w:themeColor="text1"/>
          <w:kern w:val="1"/>
          <w:sz w:val="24"/>
          <w:szCs w:val="24"/>
        </w:rPr>
        <w:t>Zamawiającemu</w:t>
      </w:r>
      <w:r w:rsidRPr="006B6B82">
        <w:rPr>
          <w:rStyle w:val="UMwyrniony"/>
          <w:rFonts w:ascii="Cambria" w:hAnsi="Cambria"/>
          <w:b w:val="0"/>
          <w:color w:val="000000" w:themeColor="text1"/>
          <w:kern w:val="1"/>
          <w:sz w:val="24"/>
          <w:szCs w:val="24"/>
        </w:rPr>
        <w:t xml:space="preserve"> dokumentu określającego wysokość kar umownych.</w:t>
      </w:r>
    </w:p>
    <w:p w14:paraId="4D516D47" w14:textId="77777777" w:rsidR="0095025D" w:rsidRPr="006B6B82" w:rsidRDefault="0095025D" w:rsidP="00DB4C89">
      <w:pPr>
        <w:pStyle w:val="Tekstpodstawowywcity"/>
        <w:numPr>
          <w:ilvl w:val="0"/>
          <w:numId w:val="19"/>
        </w:numPr>
        <w:suppressAutoHyphens/>
        <w:spacing w:after="0"/>
        <w:ind w:left="426"/>
        <w:jc w:val="both"/>
        <w:rPr>
          <w:rFonts w:ascii="Cambria" w:hAnsi="Cambria"/>
          <w:color w:val="000000" w:themeColor="text1"/>
          <w:sz w:val="24"/>
          <w:szCs w:val="24"/>
        </w:rPr>
      </w:pPr>
      <w:r w:rsidRPr="006B6B82">
        <w:rPr>
          <w:rFonts w:ascii="Cambria" w:hAnsi="Cambria"/>
          <w:color w:val="000000" w:themeColor="text1"/>
          <w:sz w:val="24"/>
          <w:szCs w:val="24"/>
        </w:rPr>
        <w:t>W razie opóźnienia z zapłatą kary umownej Strona uprawniona do otrzymania kary umownej będzie żądać odsetek ustawowych za każdy dzień opóźnienia.</w:t>
      </w:r>
    </w:p>
    <w:p w14:paraId="47DA0D0B" w14:textId="77777777" w:rsidR="00C713B7" w:rsidRDefault="0095025D" w:rsidP="00C713B7">
      <w:pPr>
        <w:numPr>
          <w:ilvl w:val="0"/>
          <w:numId w:val="19"/>
        </w:numPr>
        <w:suppressAutoHyphens/>
        <w:autoSpaceDE w:val="0"/>
        <w:spacing w:after="0"/>
        <w:ind w:left="426"/>
        <w:jc w:val="both"/>
        <w:rPr>
          <w:rFonts w:ascii="Cambria" w:hAnsi="Cambria" w:cs="Arial"/>
          <w:iCs/>
          <w:kern w:val="2"/>
          <w:sz w:val="24"/>
          <w:szCs w:val="24"/>
        </w:rPr>
      </w:pPr>
      <w:r w:rsidRPr="006B6B82">
        <w:rPr>
          <w:rFonts w:ascii="Cambria" w:hAnsi="Cambria"/>
          <w:color w:val="000000" w:themeColor="text1"/>
          <w:sz w:val="24"/>
          <w:szCs w:val="24"/>
        </w:rPr>
        <w:t xml:space="preserve">Kara umowna z tytułu </w:t>
      </w:r>
      <w:r w:rsidRPr="006B6B82">
        <w:rPr>
          <w:rFonts w:ascii="Cambria" w:hAnsi="Cambria"/>
          <w:sz w:val="24"/>
          <w:szCs w:val="24"/>
        </w:rPr>
        <w:t>opóźnienia lub zwłoki w wykonaniu zobowiązania przysługuje za każdy dzień opóźnienia lub zwłoki i jest wymagalna od dnia następnego po upływie terminu jej zapłaty.</w:t>
      </w:r>
    </w:p>
    <w:p w14:paraId="13332715" w14:textId="77777777" w:rsidR="00C713B7" w:rsidRPr="009C4CBD" w:rsidRDefault="00C713B7" w:rsidP="00C713B7">
      <w:pPr>
        <w:numPr>
          <w:ilvl w:val="0"/>
          <w:numId w:val="19"/>
        </w:numPr>
        <w:suppressAutoHyphens/>
        <w:autoSpaceDE w:val="0"/>
        <w:spacing w:after="0"/>
        <w:ind w:left="426"/>
        <w:jc w:val="both"/>
        <w:rPr>
          <w:rFonts w:ascii="Cambria" w:hAnsi="Cambria" w:cs="Arial"/>
          <w:iCs/>
          <w:kern w:val="2"/>
          <w:sz w:val="24"/>
          <w:szCs w:val="24"/>
        </w:rPr>
      </w:pPr>
      <w:r w:rsidRPr="00C713B7">
        <w:rPr>
          <w:rFonts w:ascii="Cambria" w:hAnsi="Cambria" w:cs="Cambria"/>
          <w:color w:val="000000"/>
          <w:sz w:val="24"/>
          <w:szCs w:val="24"/>
        </w:rPr>
        <w:lastRenderedPageBreak/>
        <w:t>Strony zastrzegają możliwość kumulatywnego naliczania kar umownych z różnych tytułów do maksymalnej wysokości 30 % wynagrodzenia, o którym mowa w § 3 ust. 1 umowy.</w:t>
      </w:r>
    </w:p>
    <w:p w14:paraId="2C6EFA11" w14:textId="77777777" w:rsidR="009C4CBD" w:rsidRPr="00C713B7" w:rsidRDefault="009C4CBD" w:rsidP="009C4CBD">
      <w:pPr>
        <w:suppressAutoHyphens/>
        <w:autoSpaceDE w:val="0"/>
        <w:spacing w:after="0"/>
        <w:ind w:left="426"/>
        <w:jc w:val="both"/>
        <w:rPr>
          <w:rFonts w:ascii="Cambria" w:hAnsi="Cambria" w:cs="Arial"/>
          <w:iCs/>
          <w:kern w:val="2"/>
          <w:sz w:val="24"/>
          <w:szCs w:val="24"/>
        </w:rPr>
      </w:pPr>
    </w:p>
    <w:bookmarkEnd w:id="2"/>
    <w:p w14:paraId="387C22D0" w14:textId="77777777" w:rsidR="0095025D" w:rsidRPr="006B6B82"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6B6B82">
        <w:rPr>
          <w:rFonts w:ascii="Cambria" w:eastAsia="Calibri" w:hAnsi="Cambria" w:cs="ArialNarrow,Bold"/>
          <w:b/>
          <w:bCs/>
          <w:color w:val="000000" w:themeColor="text1"/>
          <w:sz w:val="24"/>
          <w:szCs w:val="24"/>
        </w:rPr>
        <w:t xml:space="preserve">§ </w:t>
      </w:r>
      <w:r w:rsidR="00341A5F" w:rsidRPr="006B6B82">
        <w:rPr>
          <w:rFonts w:ascii="Cambria" w:eastAsia="Calibri" w:hAnsi="Cambria" w:cs="ArialNarrow,Bold"/>
          <w:b/>
          <w:bCs/>
          <w:color w:val="000000" w:themeColor="text1"/>
          <w:sz w:val="24"/>
          <w:szCs w:val="24"/>
        </w:rPr>
        <w:t>1</w:t>
      </w:r>
      <w:r w:rsidR="00834A44">
        <w:rPr>
          <w:rFonts w:ascii="Cambria" w:eastAsia="Calibri" w:hAnsi="Cambria" w:cs="ArialNarrow,Bold"/>
          <w:b/>
          <w:bCs/>
          <w:color w:val="000000" w:themeColor="text1"/>
          <w:sz w:val="24"/>
          <w:szCs w:val="24"/>
        </w:rPr>
        <w:t>4</w:t>
      </w:r>
    </w:p>
    <w:p w14:paraId="0D5047BA" w14:textId="77777777" w:rsidR="0095025D" w:rsidRPr="006B6B82"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6B6B82">
        <w:rPr>
          <w:rFonts w:ascii="Cambria" w:eastAsia="Calibri" w:hAnsi="Cambria" w:cs="ArialNarrow,Bold"/>
          <w:b/>
          <w:bCs/>
          <w:color w:val="000000" w:themeColor="text1"/>
          <w:sz w:val="24"/>
          <w:szCs w:val="24"/>
        </w:rPr>
        <w:t>Odstąpienie od umowy</w:t>
      </w:r>
    </w:p>
    <w:p w14:paraId="5BDC6CF5" w14:textId="77777777" w:rsidR="0095025D" w:rsidRPr="006B6B82" w:rsidRDefault="0095025D" w:rsidP="00DB4C89">
      <w:pPr>
        <w:numPr>
          <w:ilvl w:val="0"/>
          <w:numId w:val="2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Oprócz wypadków wymienionych w Kodeksie cywilnym, stronom przysługuje prawo odstąpienia od umowy:</w:t>
      </w:r>
    </w:p>
    <w:p w14:paraId="324CCA4C" w14:textId="77777777" w:rsidR="0095025D" w:rsidRPr="006B6B82" w:rsidRDefault="0095025D" w:rsidP="00DB4C89">
      <w:pPr>
        <w:numPr>
          <w:ilvl w:val="0"/>
          <w:numId w:val="23"/>
        </w:numPr>
        <w:autoSpaceDE w:val="0"/>
        <w:autoSpaceDN w:val="0"/>
        <w:adjustRightInd w:val="0"/>
        <w:spacing w:after="0"/>
        <w:ind w:left="709" w:hanging="283"/>
        <w:contextualSpacing/>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Zamawiającemu – w następujących przypadkach:</w:t>
      </w:r>
    </w:p>
    <w:p w14:paraId="46F9908A" w14:textId="77777777" w:rsidR="0095025D" w:rsidRPr="006B6B82"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Wykonawca realizuje roboty budowlane, stanowiące przedmiot zamówienia, </w:t>
      </w:r>
      <w:r w:rsidRPr="006B6B82">
        <w:rPr>
          <w:rFonts w:ascii="Cambria" w:eastAsia="Calibri" w:hAnsi="Cambria" w:cs="ArialNarrow"/>
          <w:color w:val="000000" w:themeColor="text1"/>
          <w:sz w:val="24"/>
          <w:szCs w:val="24"/>
        </w:rPr>
        <w:br/>
        <w:t xml:space="preserve">w sposób niezgodny z dokumentacją projektową, specyfikacjami technicznymi wykonania i odbioru robót budowlanych, wskazaniami Zamawiającego, wskazaniami nadzoru </w:t>
      </w:r>
      <w:r w:rsidR="00F90B6B">
        <w:rPr>
          <w:rFonts w:ascii="Cambria" w:eastAsia="Calibri" w:hAnsi="Cambria" w:cs="ArialNarrow"/>
          <w:color w:val="000000" w:themeColor="text1"/>
          <w:sz w:val="24"/>
          <w:szCs w:val="24"/>
        </w:rPr>
        <w:t>autorskiego</w:t>
      </w:r>
      <w:r w:rsidR="00D62372">
        <w:rPr>
          <w:rFonts w:ascii="Cambria" w:eastAsia="Calibri" w:hAnsi="Cambria" w:cs="ArialNarrow"/>
          <w:color w:val="000000" w:themeColor="text1"/>
          <w:sz w:val="24"/>
          <w:szCs w:val="24"/>
        </w:rPr>
        <w:t xml:space="preserve"> </w:t>
      </w:r>
      <w:r w:rsidRPr="006B6B82">
        <w:rPr>
          <w:rFonts w:ascii="Cambria" w:eastAsia="Calibri" w:hAnsi="Cambria" w:cs="ArialNarrow"/>
          <w:color w:val="000000" w:themeColor="text1"/>
          <w:sz w:val="24"/>
          <w:szCs w:val="24"/>
        </w:rPr>
        <w:t xml:space="preserve">lub postanowieniami umowy, i stanu tego nie zmienia pomimo wezwania ze strony zamawiającego do zmiany sposobu wykonywania umowy, </w:t>
      </w:r>
    </w:p>
    <w:p w14:paraId="6F2ACA2F" w14:textId="36918509" w:rsidR="0095025D" w:rsidRDefault="00E77FA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2C43A4">
        <w:rPr>
          <w:rFonts w:ascii="Cambria" w:eastAsia="Calibri" w:hAnsi="Cambria"/>
        </w:rPr>
        <w:t xml:space="preserve">gdy Wykonawca nie rozpoczął robót budowlanych bez uzasadnionej przyczyny </w:t>
      </w:r>
      <w:r w:rsidRPr="002C43A4">
        <w:rPr>
          <w:rFonts w:ascii="Cambria" w:eastAsia="Calibri" w:hAnsi="Cambria"/>
          <w:color w:val="000000"/>
        </w:rPr>
        <w:t>w okresie 5 dni od dnia przekazania mu placu budowy i nie podjął ich w terminie wyznaczonym przez zamawiającego</w:t>
      </w:r>
      <w:r w:rsidR="0095025D" w:rsidRPr="006B6B82">
        <w:rPr>
          <w:rFonts w:ascii="Cambria" w:eastAsia="Calibri" w:hAnsi="Cambria" w:cs="ArialNarrow"/>
          <w:color w:val="000000" w:themeColor="text1"/>
          <w:sz w:val="24"/>
          <w:szCs w:val="24"/>
        </w:rPr>
        <w:t>,</w:t>
      </w:r>
    </w:p>
    <w:p w14:paraId="39F8D5CB" w14:textId="1A2E9B59" w:rsidR="00E77FAD" w:rsidRPr="006B6B82" w:rsidRDefault="00E77FA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2C43A4">
        <w:rPr>
          <w:rFonts w:ascii="Cambria" w:eastAsia="Calibri" w:hAnsi="Cambria"/>
          <w:color w:val="000000"/>
        </w:rPr>
        <w:t xml:space="preserve">gdy zwłoka w wykonaniu przedmiotu zamówienia przekroczy </w:t>
      </w:r>
      <w:r>
        <w:rPr>
          <w:rFonts w:ascii="Cambria" w:eastAsia="Calibri" w:hAnsi="Cambria"/>
          <w:color w:val="000000"/>
        </w:rPr>
        <w:t>14</w:t>
      </w:r>
      <w:r w:rsidRPr="002C43A4">
        <w:rPr>
          <w:rFonts w:ascii="Cambria" w:eastAsia="Calibri" w:hAnsi="Cambria"/>
          <w:color w:val="000000"/>
        </w:rPr>
        <w:t xml:space="preserve"> dni</w:t>
      </w:r>
    </w:p>
    <w:p w14:paraId="579B54EC" w14:textId="494F12B8" w:rsidR="0095025D" w:rsidRPr="006B6B82"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Wykonawca przerwał </w:t>
      </w:r>
      <w:r w:rsidR="005A1806">
        <w:rPr>
          <w:rFonts w:ascii="Cambria" w:eastAsia="Calibri" w:hAnsi="Cambria" w:cs="ArialNarrow"/>
          <w:color w:val="000000" w:themeColor="text1"/>
          <w:sz w:val="24"/>
          <w:szCs w:val="24"/>
        </w:rPr>
        <w:t xml:space="preserve">bez uzasadnienia </w:t>
      </w:r>
      <w:r w:rsidRPr="006B6B82">
        <w:rPr>
          <w:rFonts w:ascii="Cambria" w:eastAsia="Calibri" w:hAnsi="Cambria" w:cs="ArialNarrow"/>
          <w:color w:val="000000" w:themeColor="text1"/>
          <w:sz w:val="24"/>
          <w:szCs w:val="24"/>
        </w:rPr>
        <w:t xml:space="preserve">realizację robót i przerwa trwa dłużej niż </w:t>
      </w:r>
      <w:r w:rsidR="00FE4B45">
        <w:rPr>
          <w:rFonts w:ascii="Cambria" w:eastAsia="Calibri" w:hAnsi="Cambria" w:cs="ArialNarrow"/>
          <w:color w:val="000000" w:themeColor="text1"/>
          <w:sz w:val="24"/>
          <w:szCs w:val="24"/>
        </w:rPr>
        <w:t>10</w:t>
      </w:r>
      <w:r w:rsidR="00E77FAD">
        <w:rPr>
          <w:rFonts w:ascii="Cambria" w:eastAsia="Calibri" w:hAnsi="Cambria" w:cs="ArialNarrow"/>
          <w:color w:val="000000" w:themeColor="text1"/>
          <w:sz w:val="24"/>
          <w:szCs w:val="24"/>
        </w:rPr>
        <w:t xml:space="preserve"> </w:t>
      </w:r>
      <w:r w:rsidRPr="006B6B82">
        <w:rPr>
          <w:rFonts w:ascii="Cambria" w:eastAsia="Calibri" w:hAnsi="Cambria" w:cs="ArialNarrow"/>
          <w:color w:val="000000" w:themeColor="text1"/>
          <w:sz w:val="24"/>
          <w:szCs w:val="24"/>
        </w:rPr>
        <w:t>dni kalendarzowych,</w:t>
      </w:r>
    </w:p>
    <w:p w14:paraId="7D15D8A4" w14:textId="77777777" w:rsidR="0095025D" w:rsidRPr="006B6B82"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w przypadku, o którym mowa w § 7 ust. 1 pkt</w:t>
      </w:r>
      <w:r w:rsidR="00D62372">
        <w:rPr>
          <w:rFonts w:ascii="Cambria" w:eastAsia="Calibri" w:hAnsi="Cambria" w:cs="ArialNarrow"/>
          <w:color w:val="000000" w:themeColor="text1"/>
          <w:sz w:val="24"/>
          <w:szCs w:val="24"/>
        </w:rPr>
        <w:t>.</w:t>
      </w:r>
      <w:r w:rsidRPr="006B6B82">
        <w:rPr>
          <w:rFonts w:ascii="Cambria" w:eastAsia="Calibri" w:hAnsi="Cambria" w:cs="ArialNarrow"/>
          <w:color w:val="000000" w:themeColor="text1"/>
          <w:sz w:val="24"/>
          <w:szCs w:val="24"/>
        </w:rPr>
        <w:t xml:space="preserve"> </w:t>
      </w:r>
      <w:r w:rsidR="00C47EAB">
        <w:rPr>
          <w:rFonts w:ascii="Cambria" w:eastAsia="Calibri" w:hAnsi="Cambria" w:cs="ArialNarrow"/>
          <w:color w:val="000000" w:themeColor="text1"/>
          <w:sz w:val="24"/>
          <w:szCs w:val="24"/>
        </w:rPr>
        <w:t>3</w:t>
      </w:r>
      <w:r w:rsidRPr="006B6B82">
        <w:rPr>
          <w:rFonts w:ascii="Cambria" w:eastAsia="Calibri" w:hAnsi="Cambria" w:cs="ArialNarrow"/>
          <w:color w:val="000000" w:themeColor="text1"/>
          <w:sz w:val="24"/>
          <w:szCs w:val="24"/>
        </w:rPr>
        <w:t xml:space="preserve"> lit. b</w:t>
      </w:r>
      <w:r w:rsidR="005A1806">
        <w:rPr>
          <w:rFonts w:ascii="Cambria" w:eastAsia="Calibri" w:hAnsi="Cambria" w:cs="ArialNarrow"/>
          <w:color w:val="000000" w:themeColor="text1"/>
          <w:sz w:val="24"/>
          <w:szCs w:val="24"/>
        </w:rPr>
        <w:t xml:space="preserve"> umowy</w:t>
      </w:r>
      <w:r w:rsidRPr="006B6B82">
        <w:rPr>
          <w:rFonts w:ascii="Cambria" w:eastAsia="Calibri" w:hAnsi="Cambria" w:cs="ArialNarrow"/>
          <w:color w:val="000000" w:themeColor="text1"/>
          <w:sz w:val="24"/>
          <w:szCs w:val="24"/>
        </w:rPr>
        <w:t>,</w:t>
      </w:r>
    </w:p>
    <w:p w14:paraId="4A2515E5" w14:textId="77777777" w:rsidR="0095025D" w:rsidRPr="006B6B82"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gdy Wykonawca, nie przekazał Zamawiającemu w wyznaczonym </w:t>
      </w:r>
      <w:r w:rsidR="00350074">
        <w:rPr>
          <w:rFonts w:ascii="Cambria" w:eastAsia="Calibri" w:hAnsi="Cambria" w:cs="ArialNarrow"/>
          <w:color w:val="000000" w:themeColor="text1"/>
          <w:sz w:val="24"/>
          <w:szCs w:val="24"/>
        </w:rPr>
        <w:t xml:space="preserve">przez niego </w:t>
      </w:r>
      <w:r w:rsidRPr="006B6B82">
        <w:rPr>
          <w:rFonts w:ascii="Cambria" w:eastAsia="Calibri" w:hAnsi="Cambria" w:cs="ArialNarrow"/>
          <w:color w:val="000000" w:themeColor="text1"/>
          <w:sz w:val="24"/>
          <w:szCs w:val="24"/>
        </w:rPr>
        <w:t>terminie, dowodów ubezpieczenia, o którym mowa w § 11</w:t>
      </w:r>
      <w:r w:rsidR="005A1806">
        <w:rPr>
          <w:rFonts w:ascii="Cambria" w:eastAsia="Calibri" w:hAnsi="Cambria" w:cs="ArialNarrow"/>
          <w:color w:val="000000" w:themeColor="text1"/>
          <w:sz w:val="24"/>
          <w:szCs w:val="24"/>
        </w:rPr>
        <w:t xml:space="preserve"> umowy</w:t>
      </w:r>
      <w:r w:rsidRPr="006B6B82">
        <w:rPr>
          <w:rFonts w:ascii="Cambria" w:eastAsia="Calibri" w:hAnsi="Cambria" w:cs="ArialNarrow"/>
          <w:color w:val="000000" w:themeColor="text1"/>
          <w:sz w:val="24"/>
          <w:szCs w:val="24"/>
        </w:rPr>
        <w:t>,</w:t>
      </w:r>
    </w:p>
    <w:p w14:paraId="0BC5D806" w14:textId="77777777" w:rsidR="0095025D" w:rsidRPr="006B6B82"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wystąpiła konieczność co najmniej trzykrotnego dokonania przez Zamawiającego bezpośredniej zapłaty podwykonawcy lub dalszemu podwykonawcy, o której mowa w § 5 ust. 11</w:t>
      </w:r>
      <w:r w:rsidR="005A1806">
        <w:rPr>
          <w:rFonts w:ascii="Cambria" w:eastAsia="Calibri" w:hAnsi="Cambria" w:cs="ArialNarrow"/>
          <w:color w:val="000000" w:themeColor="text1"/>
          <w:sz w:val="24"/>
          <w:szCs w:val="24"/>
        </w:rPr>
        <w:t xml:space="preserve"> umowy</w:t>
      </w:r>
      <w:r w:rsidRPr="006B6B82">
        <w:rPr>
          <w:rFonts w:ascii="Cambria" w:eastAsia="Calibri" w:hAnsi="Cambria" w:cs="ArialNarrow"/>
          <w:color w:val="000000" w:themeColor="text1"/>
          <w:sz w:val="24"/>
          <w:szCs w:val="24"/>
        </w:rPr>
        <w:t>,</w:t>
      </w:r>
    </w:p>
    <w:p w14:paraId="3FFD0BE3" w14:textId="77777777" w:rsidR="0095025D" w:rsidRPr="006B6B82"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jeżeli Wykonawca realizuje przedmiot zamówienia z naruszeniem § 8</w:t>
      </w:r>
      <w:r w:rsidR="005A1806">
        <w:rPr>
          <w:rFonts w:ascii="Cambria" w:eastAsia="Calibri" w:hAnsi="Cambria" w:cs="ArialNarrow"/>
          <w:color w:val="000000" w:themeColor="text1"/>
          <w:sz w:val="24"/>
          <w:szCs w:val="24"/>
        </w:rPr>
        <w:t xml:space="preserve"> umowy</w:t>
      </w:r>
      <w:r w:rsidRPr="006B6B82">
        <w:rPr>
          <w:rFonts w:ascii="Cambria" w:eastAsia="Calibri" w:hAnsi="Cambria" w:cs="ArialNarrow"/>
          <w:color w:val="000000" w:themeColor="text1"/>
          <w:sz w:val="24"/>
          <w:szCs w:val="24"/>
        </w:rPr>
        <w:t>,</w:t>
      </w:r>
    </w:p>
    <w:p w14:paraId="69BDD5A9" w14:textId="77777777" w:rsidR="0095025D" w:rsidRPr="006B6B82"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sz w:val="24"/>
          <w:szCs w:val="24"/>
        </w:rPr>
      </w:pPr>
      <w:r w:rsidRPr="006B6B82">
        <w:rPr>
          <w:rFonts w:ascii="Cambria" w:eastAsia="Calibri" w:hAnsi="Cambria" w:cs="ArialNarrow"/>
          <w:sz w:val="24"/>
          <w:szCs w:val="24"/>
        </w:rPr>
        <w:t xml:space="preserve">jeżeli </w:t>
      </w:r>
      <w:r w:rsidR="005A1806">
        <w:rPr>
          <w:rFonts w:ascii="Cambria" w:eastAsia="Calibri" w:hAnsi="Cambria" w:cs="ArialNarrow"/>
          <w:sz w:val="24"/>
          <w:szCs w:val="24"/>
        </w:rPr>
        <w:t xml:space="preserve">zwłoka </w:t>
      </w:r>
      <w:r w:rsidRPr="006B6B82">
        <w:rPr>
          <w:rFonts w:ascii="Cambria" w:eastAsia="Calibri" w:hAnsi="Cambria" w:cs="ArialNarrow"/>
          <w:sz w:val="24"/>
          <w:szCs w:val="24"/>
        </w:rPr>
        <w:t>w wykonaniu przedmiotu zamówienia wyniesie więcej niż 30 dni</w:t>
      </w:r>
    </w:p>
    <w:p w14:paraId="32BA9833" w14:textId="77777777" w:rsidR="0095025D" w:rsidRPr="00C47EAB" w:rsidRDefault="0095025D" w:rsidP="00C47EAB">
      <w:pPr>
        <w:pStyle w:val="Akapitzlist"/>
        <w:numPr>
          <w:ilvl w:val="0"/>
          <w:numId w:val="23"/>
        </w:numPr>
        <w:autoSpaceDE w:val="0"/>
        <w:autoSpaceDN w:val="0"/>
        <w:adjustRightInd w:val="0"/>
        <w:spacing w:after="0"/>
        <w:ind w:left="709" w:hanging="283"/>
        <w:jc w:val="both"/>
        <w:rPr>
          <w:rFonts w:ascii="Cambria" w:eastAsia="Calibri" w:hAnsi="Cambria" w:cs="ArialNarrow"/>
          <w:color w:val="000000" w:themeColor="text1"/>
          <w:sz w:val="24"/>
          <w:szCs w:val="24"/>
        </w:rPr>
      </w:pPr>
      <w:r w:rsidRPr="00C47EAB">
        <w:rPr>
          <w:rFonts w:ascii="Cambria" w:eastAsia="Calibri" w:hAnsi="Cambria" w:cs="ArialNarrow"/>
          <w:color w:val="000000" w:themeColor="text1"/>
          <w:sz w:val="24"/>
          <w:szCs w:val="24"/>
        </w:rPr>
        <w:t>Wykonawcy – gdy Zamawiający, bez podania uzasadnionej przyczyny, odmawia odbioru robót lub podpisania protokołu odbioru końcowego,</w:t>
      </w:r>
    </w:p>
    <w:p w14:paraId="3B6DB445" w14:textId="77777777" w:rsidR="0095025D" w:rsidRPr="006B6B82" w:rsidRDefault="0095025D" w:rsidP="00DB4C89">
      <w:pPr>
        <w:numPr>
          <w:ilvl w:val="0"/>
          <w:numId w:val="2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W przypadkach określonych w ust. 1, odstąpienie od umowy może nastąpić w terminie 30 dni od powzięcia wiadomości o zaistnieniu okoliczności, o których mowa w ust. 1. </w:t>
      </w:r>
    </w:p>
    <w:p w14:paraId="7AA98970" w14:textId="77777777" w:rsidR="0095025D" w:rsidRPr="006B6B82" w:rsidRDefault="0095025D" w:rsidP="00DB4C89">
      <w:pPr>
        <w:numPr>
          <w:ilvl w:val="0"/>
          <w:numId w:val="2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Odstąpienie od umowy powinno nastąpić w formie pisemnej pod rygorem nieważności takiego odstąpienia i powinno zawierać uzasadnienie.</w:t>
      </w:r>
    </w:p>
    <w:p w14:paraId="550A8DBD" w14:textId="77777777" w:rsidR="0095025D" w:rsidRPr="006B6B82" w:rsidRDefault="0095025D" w:rsidP="00DB4C89">
      <w:pPr>
        <w:numPr>
          <w:ilvl w:val="0"/>
          <w:numId w:val="2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W wypadku odstąpienia od umowy, Wykonawcę oraz Zamawiającego obciążają następujące obowiązki szczegółowe:</w:t>
      </w:r>
    </w:p>
    <w:p w14:paraId="10EC75D6" w14:textId="77777777" w:rsidR="0095025D" w:rsidRPr="006B6B82" w:rsidRDefault="0095025D" w:rsidP="00DB4C89">
      <w:pPr>
        <w:numPr>
          <w:ilvl w:val="0"/>
          <w:numId w:val="2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w terminie 7 dni od daty odstąpienia od umowy, Wykonawca, przy udziale przedstawiciela Zamawiającego, sporządzi szczegółowy protokół inwentaryzacji robót w toku, według stanu na dzień odstąpienia,</w:t>
      </w:r>
    </w:p>
    <w:p w14:paraId="5A7154FA" w14:textId="77777777" w:rsidR="0095025D" w:rsidRPr="006B6B82" w:rsidRDefault="0095025D" w:rsidP="00DB4C89">
      <w:pPr>
        <w:numPr>
          <w:ilvl w:val="0"/>
          <w:numId w:val="2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lastRenderedPageBreak/>
        <w:t>Wykonawca zabezpieczy przerwane roboty w zakresie obustronnie uzgodnionym na koszt tej strony, z której przyczyny nastąpiło odstąpienie od umowy,</w:t>
      </w:r>
    </w:p>
    <w:p w14:paraId="48D5EA8A" w14:textId="77777777" w:rsidR="0095025D" w:rsidRPr="006B6B82" w:rsidRDefault="0095025D" w:rsidP="00DB4C89">
      <w:pPr>
        <w:numPr>
          <w:ilvl w:val="0"/>
          <w:numId w:val="2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Wykonawca sporządzi wykaz materiałów, które nie mogą być wykorzystane przez Wykonawcę do realizacji innych robót nieobjętych umową, jeżeli odstąpienie od umowy nastąpiło z przyczyn, za które Wykonawca nie odpowiada,</w:t>
      </w:r>
    </w:p>
    <w:p w14:paraId="5193834D" w14:textId="77777777" w:rsidR="0095025D" w:rsidRPr="006B6B82" w:rsidRDefault="0095025D" w:rsidP="00DB4C89">
      <w:pPr>
        <w:numPr>
          <w:ilvl w:val="0"/>
          <w:numId w:val="2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Wykonawca zgłosi do odbioru roboty przerwane i roboty zabezpieczające,</w:t>
      </w:r>
    </w:p>
    <w:p w14:paraId="232112A4" w14:textId="77777777" w:rsidR="0095025D" w:rsidRPr="006B6B82" w:rsidRDefault="0095025D" w:rsidP="00DB4C89">
      <w:pPr>
        <w:numPr>
          <w:ilvl w:val="0"/>
          <w:numId w:val="2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Wykonawca niezwłocznie, a najpóźniej w terminie 30 dni od daty odstąpienia od umowy, usunie z placu budowy urządzenia zaplecza przez niego dostarczone lub wzniesione.</w:t>
      </w:r>
    </w:p>
    <w:p w14:paraId="46D4E61C" w14:textId="77777777" w:rsidR="0095025D" w:rsidRPr="006B6B82" w:rsidRDefault="0095025D" w:rsidP="00DB4C89">
      <w:pPr>
        <w:numPr>
          <w:ilvl w:val="0"/>
          <w:numId w:val="2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Zamawiający, w przypadku odstąpienia od umowy z przyczyn, za które Wykonawca nie odpowiada, zobowiązany jest do:</w:t>
      </w:r>
    </w:p>
    <w:p w14:paraId="708C936A" w14:textId="77777777" w:rsidR="0095025D" w:rsidRPr="006B6B82" w:rsidRDefault="0095025D" w:rsidP="00DB4C89">
      <w:pPr>
        <w:numPr>
          <w:ilvl w:val="0"/>
          <w:numId w:val="26"/>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dokonania odbioru robót przerwanych oraz zapłaty wynagrodzenia za roboty, które zostały </w:t>
      </w:r>
      <w:r w:rsidR="003B41E2">
        <w:rPr>
          <w:rFonts w:ascii="Cambria" w:eastAsia="Calibri" w:hAnsi="Cambria" w:cs="ArialNarrow"/>
          <w:color w:val="000000" w:themeColor="text1"/>
          <w:sz w:val="24"/>
          <w:szCs w:val="24"/>
        </w:rPr>
        <w:t xml:space="preserve">prawidłowo </w:t>
      </w:r>
      <w:r w:rsidRPr="006B6B82">
        <w:rPr>
          <w:rFonts w:ascii="Cambria" w:eastAsia="Calibri" w:hAnsi="Cambria" w:cs="ArialNarrow"/>
          <w:color w:val="000000" w:themeColor="text1"/>
          <w:sz w:val="24"/>
          <w:szCs w:val="24"/>
        </w:rPr>
        <w:t>wykonane do dnia odstąpienia,</w:t>
      </w:r>
    </w:p>
    <w:p w14:paraId="5C004224" w14:textId="77777777" w:rsidR="0095025D" w:rsidRPr="006B6B82" w:rsidRDefault="0095025D" w:rsidP="00DB4C89">
      <w:pPr>
        <w:numPr>
          <w:ilvl w:val="0"/>
          <w:numId w:val="26"/>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odkupienia materiałów, określonych w ust. 4 pkt</w:t>
      </w:r>
      <w:r w:rsidR="00D62372">
        <w:rPr>
          <w:rFonts w:ascii="Cambria" w:eastAsia="Calibri" w:hAnsi="Cambria" w:cs="ArialNarrow"/>
          <w:color w:val="000000" w:themeColor="text1"/>
          <w:sz w:val="24"/>
          <w:szCs w:val="24"/>
        </w:rPr>
        <w:t>.</w:t>
      </w:r>
      <w:r w:rsidRPr="006B6B82">
        <w:rPr>
          <w:rFonts w:ascii="Cambria" w:eastAsia="Calibri" w:hAnsi="Cambria" w:cs="ArialNarrow"/>
          <w:color w:val="000000" w:themeColor="text1"/>
          <w:sz w:val="24"/>
          <w:szCs w:val="24"/>
        </w:rPr>
        <w:t xml:space="preserve"> 3, według cen zakupu na realizację przedmiotu umowy,</w:t>
      </w:r>
    </w:p>
    <w:p w14:paraId="10F64A01" w14:textId="77777777" w:rsidR="0095025D" w:rsidRPr="006B6B82" w:rsidRDefault="0095025D" w:rsidP="00DB4C89">
      <w:pPr>
        <w:pStyle w:val="Akapitzlist"/>
        <w:numPr>
          <w:ilvl w:val="0"/>
          <w:numId w:val="22"/>
        </w:numPr>
        <w:autoSpaceDE w:val="0"/>
        <w:autoSpaceDN w:val="0"/>
        <w:spacing w:after="0"/>
        <w:ind w:left="426" w:hanging="426"/>
        <w:jc w:val="both"/>
        <w:rPr>
          <w:rFonts w:ascii="Cambria" w:eastAsia="Calibri" w:hAnsi="Cambria" w:cs="ArialNarrow,Bold"/>
          <w:b/>
          <w:bCs/>
          <w:color w:val="000000" w:themeColor="text1"/>
          <w:sz w:val="24"/>
          <w:szCs w:val="24"/>
        </w:rPr>
      </w:pPr>
      <w:r w:rsidRPr="006B6B82">
        <w:rPr>
          <w:rFonts w:ascii="Cambria" w:eastAsia="Calibri" w:hAnsi="Cambria" w:cs="ArialNarrow,Bold"/>
          <w:bCs/>
          <w:color w:val="000000" w:themeColor="text1"/>
          <w:sz w:val="24"/>
          <w:szCs w:val="24"/>
        </w:rPr>
        <w:t xml:space="preserve">Podstawą rozliczenia prac podczas odstąpienia od umowy będzie kosztorys, o który mowa w § 5 ust. </w:t>
      </w:r>
      <w:r w:rsidR="004F3796">
        <w:rPr>
          <w:rFonts w:ascii="Cambria" w:eastAsia="Calibri" w:hAnsi="Cambria" w:cs="ArialNarrow,Bold"/>
          <w:bCs/>
          <w:color w:val="000000" w:themeColor="text1"/>
          <w:sz w:val="24"/>
          <w:szCs w:val="24"/>
        </w:rPr>
        <w:t>15</w:t>
      </w:r>
      <w:r w:rsidRPr="006B6B82">
        <w:rPr>
          <w:rFonts w:ascii="Cambria" w:eastAsia="Calibri" w:hAnsi="Cambria" w:cs="ArialNarrow,Bold"/>
          <w:bCs/>
          <w:color w:val="000000" w:themeColor="text1"/>
          <w:sz w:val="24"/>
          <w:szCs w:val="24"/>
        </w:rPr>
        <w:t xml:space="preserve"> umowy a w zakresie robót tam niewymienionych zasady określone w § 5 ust.</w:t>
      </w:r>
      <w:r w:rsidR="004F3796">
        <w:rPr>
          <w:rFonts w:ascii="Cambria" w:eastAsia="Calibri" w:hAnsi="Cambria" w:cs="ArialNarrow,Bold"/>
          <w:bCs/>
          <w:color w:val="000000" w:themeColor="text1"/>
          <w:sz w:val="24"/>
          <w:szCs w:val="24"/>
        </w:rPr>
        <w:t xml:space="preserve"> 19</w:t>
      </w:r>
      <w:r w:rsidRPr="006B6B82">
        <w:rPr>
          <w:rFonts w:ascii="Cambria" w:eastAsia="Calibri" w:hAnsi="Cambria" w:cs="ArialNarrow,Bold"/>
          <w:bCs/>
          <w:color w:val="000000" w:themeColor="text1"/>
          <w:sz w:val="24"/>
          <w:szCs w:val="24"/>
        </w:rPr>
        <w:t xml:space="preserve"> umowy. </w:t>
      </w:r>
    </w:p>
    <w:p w14:paraId="5381C38E" w14:textId="77777777" w:rsidR="0095025D" w:rsidRPr="006B6B82" w:rsidRDefault="0095025D" w:rsidP="00DB4C89">
      <w:pPr>
        <w:numPr>
          <w:ilvl w:val="0"/>
          <w:numId w:val="22"/>
        </w:numPr>
        <w:autoSpaceDE w:val="0"/>
        <w:autoSpaceDN w:val="0"/>
        <w:adjustRightInd w:val="0"/>
        <w:spacing w:after="0"/>
        <w:ind w:left="426" w:hanging="426"/>
        <w:jc w:val="both"/>
        <w:rPr>
          <w:rFonts w:ascii="Cambria" w:eastAsia="Lucida Sans Unicode" w:hAnsi="Cambria" w:cs="Arial"/>
          <w:color w:val="000000" w:themeColor="text1"/>
          <w:sz w:val="24"/>
          <w:szCs w:val="24"/>
        </w:rPr>
      </w:pPr>
      <w:r w:rsidRPr="006B6B82">
        <w:rPr>
          <w:rFonts w:ascii="Cambria" w:eastAsia="Lucida Sans Unicode" w:hAnsi="Cambria" w:cs="Arial"/>
          <w:color w:val="000000" w:themeColor="text1"/>
          <w:sz w:val="24"/>
          <w:szCs w:val="24"/>
        </w:rPr>
        <w:t>W przypadku odstąpienia od umowy przez którąkolwiek ze stron Wykonawca udziela gwarancji i rękojmi na wykonany zakres robót objęty protokołem inwentaryzacyjnym robót w toku. Bieg terminu gwarancji i rękojmi zaczyna się z dniem podpisania protokołu inwentaryzacyjnego.</w:t>
      </w:r>
    </w:p>
    <w:p w14:paraId="34380B75" w14:textId="77777777" w:rsidR="0095025D" w:rsidRPr="006B6B82" w:rsidRDefault="0095025D" w:rsidP="0095025D">
      <w:pPr>
        <w:pStyle w:val="Akapitzlist"/>
        <w:autoSpaceDE w:val="0"/>
        <w:autoSpaceDN w:val="0"/>
        <w:spacing w:after="0"/>
        <w:ind w:left="426"/>
        <w:jc w:val="both"/>
        <w:rPr>
          <w:rFonts w:ascii="Cambria" w:eastAsia="Calibri" w:hAnsi="Cambria" w:cs="ArialNarrow,Bold"/>
          <w:b/>
          <w:bCs/>
          <w:color w:val="000000" w:themeColor="text1"/>
          <w:sz w:val="24"/>
          <w:szCs w:val="24"/>
        </w:rPr>
      </w:pPr>
    </w:p>
    <w:p w14:paraId="651C5E6B" w14:textId="77777777" w:rsidR="0095025D" w:rsidRPr="006B6B82" w:rsidRDefault="0095025D" w:rsidP="0095025D">
      <w:pPr>
        <w:autoSpaceDE w:val="0"/>
        <w:autoSpaceDN w:val="0"/>
        <w:spacing w:after="0"/>
        <w:jc w:val="center"/>
        <w:rPr>
          <w:rFonts w:ascii="Cambria" w:eastAsia="Calibri" w:hAnsi="Cambria" w:cs="ArialNarrow,Bold"/>
          <w:b/>
          <w:bCs/>
          <w:color w:val="000000" w:themeColor="text1"/>
          <w:sz w:val="24"/>
          <w:szCs w:val="24"/>
        </w:rPr>
      </w:pPr>
      <w:bookmarkStart w:id="3" w:name="_Hlk114052520"/>
      <w:r w:rsidRPr="006B6B82">
        <w:rPr>
          <w:rFonts w:ascii="Cambria" w:eastAsia="Calibri" w:hAnsi="Cambria" w:cs="ArialNarrow,Bold"/>
          <w:b/>
          <w:bCs/>
          <w:color w:val="000000" w:themeColor="text1"/>
          <w:sz w:val="24"/>
          <w:szCs w:val="24"/>
        </w:rPr>
        <w:t xml:space="preserve">§ </w:t>
      </w:r>
      <w:r w:rsidR="00382272">
        <w:rPr>
          <w:rFonts w:ascii="Cambria" w:eastAsia="Calibri" w:hAnsi="Cambria" w:cs="ArialNarrow,Bold"/>
          <w:b/>
          <w:bCs/>
          <w:color w:val="000000" w:themeColor="text1"/>
          <w:sz w:val="24"/>
          <w:szCs w:val="24"/>
        </w:rPr>
        <w:t>15</w:t>
      </w:r>
    </w:p>
    <w:p w14:paraId="0C5F23B0" w14:textId="77777777" w:rsidR="0095025D" w:rsidRPr="006B6B82"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6B6B82">
        <w:rPr>
          <w:rFonts w:ascii="Cambria" w:eastAsia="Calibri" w:hAnsi="Cambria" w:cs="ArialNarrow,Bold"/>
          <w:b/>
          <w:bCs/>
          <w:color w:val="000000" w:themeColor="text1"/>
          <w:sz w:val="24"/>
          <w:szCs w:val="24"/>
        </w:rPr>
        <w:t>Zabezpieczenie należytego wykonania umowy</w:t>
      </w:r>
    </w:p>
    <w:p w14:paraId="38E8D13C" w14:textId="77777777" w:rsidR="0095025D" w:rsidRPr="006B6B82"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Strony uzgodniły, że Wykonawca w dniu zawarcia umowy wniesie zabezpieczenie należytego wykonania umowy w formie ……………………….. </w:t>
      </w:r>
      <w:r w:rsidRPr="00A22DB0">
        <w:rPr>
          <w:rFonts w:ascii="Cambria" w:eastAsia="Calibri" w:hAnsi="Cambria" w:cs="ArialNarrow"/>
          <w:color w:val="000000" w:themeColor="text1"/>
          <w:sz w:val="24"/>
          <w:szCs w:val="24"/>
        </w:rPr>
        <w:t xml:space="preserve">w wysokości </w:t>
      </w:r>
      <w:r w:rsidR="006C59F5" w:rsidRPr="00A22DB0">
        <w:rPr>
          <w:rFonts w:ascii="Cambria" w:eastAsia="Calibri" w:hAnsi="Cambria" w:cs="ArialNarrow"/>
          <w:b/>
          <w:color w:val="000000" w:themeColor="text1"/>
          <w:sz w:val="24"/>
          <w:szCs w:val="24"/>
        </w:rPr>
        <w:t>5</w:t>
      </w:r>
      <w:r w:rsidRPr="00A22DB0">
        <w:rPr>
          <w:rFonts w:ascii="Cambria" w:eastAsia="Calibri" w:hAnsi="Cambria" w:cs="ArialNarrow"/>
          <w:b/>
          <w:color w:val="000000" w:themeColor="text1"/>
          <w:sz w:val="24"/>
          <w:szCs w:val="24"/>
        </w:rPr>
        <w:t>% ceny brutto przedstawionej w ofercie</w:t>
      </w:r>
      <w:r w:rsidRPr="00A22DB0">
        <w:rPr>
          <w:rFonts w:ascii="Cambria" w:eastAsia="Calibri" w:hAnsi="Cambria" w:cs="ArialNarrow"/>
          <w:color w:val="000000" w:themeColor="text1"/>
          <w:sz w:val="24"/>
          <w:szCs w:val="24"/>
        </w:rPr>
        <w:t>, co</w:t>
      </w:r>
      <w:r w:rsidRPr="006B6B82">
        <w:rPr>
          <w:rFonts w:ascii="Cambria" w:eastAsia="Calibri" w:hAnsi="Cambria" w:cs="ArialNarrow"/>
          <w:color w:val="000000" w:themeColor="text1"/>
          <w:sz w:val="24"/>
          <w:szCs w:val="24"/>
        </w:rPr>
        <w:t xml:space="preserve"> stanowi kwotę: ………………… złotych (słownie: ……………………..).</w:t>
      </w:r>
    </w:p>
    <w:p w14:paraId="56AFAA69" w14:textId="77777777" w:rsidR="0095025D" w:rsidRPr="006B6B82"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2C296027" w14:textId="77777777" w:rsidR="0095025D" w:rsidRPr="006B6B82"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Beneficjentem zabezpieczenia należytego wykonania umowy jest Zamawiający.</w:t>
      </w:r>
    </w:p>
    <w:p w14:paraId="4A5A821F" w14:textId="77777777" w:rsidR="0095025D" w:rsidRPr="006B6B82"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Koszty zabezpieczenia należytego wykonania umowy ponosi Wykonawca.</w:t>
      </w:r>
    </w:p>
    <w:p w14:paraId="0D3EC3D2" w14:textId="77777777" w:rsidR="0095025D" w:rsidRPr="006B6B82"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w:t>
      </w:r>
      <w:r w:rsidRPr="006B6B82">
        <w:rPr>
          <w:rFonts w:ascii="Cambria" w:eastAsia="Calibri" w:hAnsi="Cambria" w:cs="ArialNarrow"/>
          <w:color w:val="000000" w:themeColor="text1"/>
          <w:sz w:val="24"/>
          <w:szCs w:val="24"/>
        </w:rPr>
        <w:lastRenderedPageBreak/>
        <w:t>umowy oraz na możliwość i zakres wykonywania przez Zamawiającego praw wynikających z zabezpieczenia.</w:t>
      </w:r>
    </w:p>
    <w:p w14:paraId="3BEAF9A0" w14:textId="77777777" w:rsidR="0095025D" w:rsidRPr="006B6B82"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Kwota w wysokości ………………… złotych (słownie: ……………………..), stanowiąca 70% zabezpieczenia należytego wykonania umowy, zostanie zwrócona w terminie 30 dni od dnia podpisania protokołu odbioru końcowego robót.</w:t>
      </w:r>
    </w:p>
    <w:p w14:paraId="40773AA7" w14:textId="1C2DC817" w:rsidR="0095025D" w:rsidRPr="006B6B82"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B97D99">
        <w:rPr>
          <w:rFonts w:ascii="Cambria" w:eastAsia="Calibri" w:hAnsi="Cambria" w:cs="ArialNarrow"/>
          <w:color w:val="000000" w:themeColor="text1"/>
          <w:sz w:val="24"/>
          <w:szCs w:val="24"/>
        </w:rPr>
        <w:t>Kwota pozostawiona na zabezpieczenie roszczeń z tytułu rękojmi za wady fizyczne</w:t>
      </w:r>
      <w:r w:rsidR="00E55BB8" w:rsidRPr="00B97D99">
        <w:rPr>
          <w:rFonts w:ascii="Cambria" w:eastAsia="Calibri" w:hAnsi="Cambria" w:cs="ArialNarrow"/>
          <w:color w:val="000000" w:themeColor="text1"/>
          <w:sz w:val="24"/>
          <w:szCs w:val="24"/>
        </w:rPr>
        <w:t xml:space="preserve"> i gwarancji</w:t>
      </w:r>
      <w:r w:rsidRPr="00B97D99">
        <w:rPr>
          <w:rFonts w:ascii="Cambria" w:eastAsia="Calibri" w:hAnsi="Cambria" w:cs="ArialNarrow"/>
          <w:color w:val="000000" w:themeColor="text1"/>
          <w:sz w:val="24"/>
          <w:szCs w:val="24"/>
        </w:rPr>
        <w:t>, wynosząca 30% wartości zabezpieczenia należytego wykonania umowy,</w:t>
      </w:r>
      <w:r w:rsidRPr="006B6B82">
        <w:rPr>
          <w:rFonts w:ascii="Cambria" w:eastAsia="Calibri" w:hAnsi="Cambria" w:cs="ArialNarrow"/>
          <w:color w:val="000000" w:themeColor="text1"/>
          <w:sz w:val="24"/>
          <w:szCs w:val="24"/>
        </w:rPr>
        <w:t xml:space="preserve"> wynosząca ………………… złotych (słownie: ……………………..), zostanie </w:t>
      </w:r>
      <w:r w:rsidRPr="002A54D7">
        <w:rPr>
          <w:rFonts w:ascii="Cambria" w:eastAsia="Calibri" w:hAnsi="Cambria" w:cs="ArialNarrow"/>
          <w:color w:val="000000" w:themeColor="text1"/>
          <w:sz w:val="24"/>
          <w:szCs w:val="24"/>
        </w:rPr>
        <w:t xml:space="preserve">zwrócona </w:t>
      </w:r>
      <w:r w:rsidR="00C45C4A" w:rsidRPr="002A54D7">
        <w:rPr>
          <w:rFonts w:ascii="Cambria" w:eastAsia="Calibri" w:hAnsi="Cambria" w:cs="ArialNarrow"/>
          <w:color w:val="000000" w:themeColor="text1"/>
          <w:sz w:val="24"/>
          <w:szCs w:val="24"/>
        </w:rPr>
        <w:t>nie</w:t>
      </w:r>
      <w:r w:rsidR="00C45C4A">
        <w:rPr>
          <w:rFonts w:ascii="Cambria" w:eastAsia="Calibri" w:hAnsi="Cambria" w:cs="ArialNarrow"/>
          <w:color w:val="000000" w:themeColor="text1"/>
          <w:sz w:val="24"/>
          <w:szCs w:val="24"/>
        </w:rPr>
        <w:t xml:space="preserve"> </w:t>
      </w:r>
      <w:r w:rsidRPr="006B6B82">
        <w:rPr>
          <w:rFonts w:ascii="Cambria" w:eastAsia="Calibri" w:hAnsi="Cambria" w:cs="ArialNarrow"/>
          <w:color w:val="000000" w:themeColor="text1"/>
          <w:sz w:val="24"/>
          <w:szCs w:val="24"/>
        </w:rPr>
        <w:t xml:space="preserve">później niż w 15 dniu po upływie </w:t>
      </w:r>
      <w:r w:rsidR="00E77FAD">
        <w:rPr>
          <w:rFonts w:ascii="Cambria" w:eastAsia="Calibri" w:hAnsi="Cambria" w:cs="ArialNarrow"/>
          <w:color w:val="000000" w:themeColor="text1"/>
          <w:sz w:val="24"/>
          <w:szCs w:val="24"/>
        </w:rPr>
        <w:t xml:space="preserve">terminu rękojmi lub gwarancji (cokolwiek nastąpi </w:t>
      </w:r>
      <w:r w:rsidR="001B4CBA">
        <w:rPr>
          <w:rFonts w:ascii="Cambria" w:eastAsia="Calibri" w:hAnsi="Cambria" w:cs="ArialNarrow"/>
          <w:color w:val="000000" w:themeColor="text1"/>
          <w:sz w:val="24"/>
          <w:szCs w:val="24"/>
        </w:rPr>
        <w:t>później</w:t>
      </w:r>
      <w:r w:rsidR="00E77FAD">
        <w:rPr>
          <w:rFonts w:ascii="Cambria" w:eastAsia="Calibri" w:hAnsi="Cambria" w:cs="ArialNarrow"/>
          <w:color w:val="000000" w:themeColor="text1"/>
          <w:sz w:val="24"/>
          <w:szCs w:val="24"/>
        </w:rPr>
        <w:t>)</w:t>
      </w:r>
      <w:r w:rsidRPr="006B6B82">
        <w:rPr>
          <w:rFonts w:ascii="Cambria" w:eastAsia="Calibri" w:hAnsi="Cambria" w:cs="ArialNarrow"/>
          <w:color w:val="000000" w:themeColor="text1"/>
          <w:sz w:val="24"/>
          <w:szCs w:val="24"/>
        </w:rPr>
        <w:t xml:space="preserve">. W trakcie realizacji umowy Wykonawca może dokonać zmiany formy zabezpieczenia należytego wykonania umowy na jedną lub kilka form, o których mowa w </w:t>
      </w:r>
      <w:r w:rsidR="008C6F40">
        <w:rPr>
          <w:rFonts w:ascii="Cambria" w:eastAsia="Calibri" w:hAnsi="Cambria" w:cs="ArialNarrow"/>
          <w:color w:val="000000" w:themeColor="text1"/>
          <w:sz w:val="24"/>
          <w:szCs w:val="24"/>
        </w:rPr>
        <w:t>16</w:t>
      </w:r>
      <w:r w:rsidR="00E77FAD">
        <w:rPr>
          <w:rFonts w:ascii="Cambria" w:eastAsia="Calibri" w:hAnsi="Cambria" w:cs="ArialNarrow"/>
          <w:color w:val="000000" w:themeColor="text1"/>
          <w:sz w:val="24"/>
          <w:szCs w:val="24"/>
        </w:rPr>
        <w:t>a</w:t>
      </w:r>
      <w:r w:rsidR="008C6F40">
        <w:rPr>
          <w:rFonts w:ascii="Cambria" w:eastAsia="Calibri" w:hAnsi="Cambria" w:cs="ArialNarrow"/>
          <w:color w:val="000000" w:themeColor="text1"/>
          <w:sz w:val="24"/>
          <w:szCs w:val="24"/>
        </w:rPr>
        <w:t xml:space="preserve">.2 </w:t>
      </w:r>
      <w:r w:rsidR="004F3796">
        <w:rPr>
          <w:rFonts w:ascii="Cambria" w:eastAsia="Calibri" w:hAnsi="Cambria" w:cs="ArialNarrow"/>
          <w:color w:val="000000" w:themeColor="text1"/>
          <w:sz w:val="24"/>
          <w:szCs w:val="24"/>
        </w:rPr>
        <w:t>Zaproszenia do składania ofert</w:t>
      </w:r>
      <w:r w:rsidRPr="006B6B82">
        <w:rPr>
          <w:rFonts w:ascii="Cambria" w:eastAsia="Calibri" w:hAnsi="Cambria" w:cs="ArialNarrow"/>
          <w:color w:val="000000" w:themeColor="text1"/>
          <w:sz w:val="24"/>
          <w:szCs w:val="24"/>
        </w:rPr>
        <w:t xml:space="preserve"> pod warunkiem, że zmiana formy zabezpieczenia zostanie dokonana z zachowaniem ciągłości zabezpieczenia i bez zmniejszenia jego wysokości.</w:t>
      </w:r>
    </w:p>
    <w:bookmarkEnd w:id="3"/>
    <w:p w14:paraId="3911F61B" w14:textId="77777777" w:rsidR="0095025D" w:rsidRPr="006B6B82"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Zabezpieczenie należytego wykonania umowy pozostaje w dyspozycji Zamawiającego i zachowuje swoją ważność na czas określony w umowie.</w:t>
      </w:r>
    </w:p>
    <w:p w14:paraId="011B30B2" w14:textId="77777777" w:rsidR="0095025D" w:rsidRPr="006B6B82"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Jeżeli nie zajdzie powód do realizacji zabezpieczenia w całości lub w części, podlega ono zwrotowi Wykonawcy odpowiednio w całości lub w części w terminach, o których mowa w ust. 6 i 7.</w:t>
      </w:r>
    </w:p>
    <w:p w14:paraId="0B27C9B3" w14:textId="77777777" w:rsidR="0095025D" w:rsidRPr="006B6B82"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107191E0" w14:textId="77777777" w:rsidR="0095025D" w:rsidRPr="006B6B82"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6FF6060B" w14:textId="77777777" w:rsidR="0095025D" w:rsidRPr="006B6B82"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hAnsi="Cambria" w:cs="TimesNewRoman"/>
          <w:color w:val="000000" w:themeColor="text1"/>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4C52B703" w14:textId="77777777" w:rsidR="0095025D" w:rsidRPr="006B6B82"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6B6B82">
        <w:rPr>
          <w:rFonts w:ascii="Cambria" w:hAnsi="Cambria"/>
          <w:color w:val="000000" w:themeColor="text1"/>
          <w:spacing w:val="6"/>
          <w:sz w:val="24"/>
          <w:szCs w:val="24"/>
        </w:rPr>
        <w:t xml:space="preserve">W sytuacji, gdy </w:t>
      </w:r>
      <w:r w:rsidRPr="006B6B82">
        <w:rPr>
          <w:rFonts w:ascii="Cambria" w:hAnsi="Cambria"/>
          <w:color w:val="000000" w:themeColor="text1"/>
          <w:spacing w:val="4"/>
          <w:sz w:val="24"/>
          <w:szCs w:val="24"/>
        </w:rPr>
        <w:t>wystąpi konieczność przedłużenia terminu realizacji umowy</w:t>
      </w:r>
      <w:r w:rsidRPr="006B6B82">
        <w:rPr>
          <w:rFonts w:ascii="Cambria" w:hAnsi="Cambria"/>
          <w:color w:val="000000" w:themeColor="text1"/>
          <w:spacing w:val="7"/>
          <w:sz w:val="24"/>
          <w:szCs w:val="24"/>
        </w:rPr>
        <w:t xml:space="preserve">, Wykonawca </w:t>
      </w:r>
      <w:r w:rsidRPr="006B6B82">
        <w:rPr>
          <w:rFonts w:ascii="Cambria" w:hAnsi="Cambria"/>
          <w:color w:val="000000" w:themeColor="text1"/>
          <w:spacing w:val="9"/>
          <w:sz w:val="24"/>
          <w:szCs w:val="24"/>
        </w:rPr>
        <w:t xml:space="preserve">przed zawarciem aneksu, zobowiązany jest do przedłużenia terminu </w:t>
      </w:r>
      <w:r w:rsidRPr="006B6B82">
        <w:rPr>
          <w:rFonts w:ascii="Cambria" w:hAnsi="Cambria"/>
          <w:color w:val="000000" w:themeColor="text1"/>
          <w:spacing w:val="6"/>
          <w:sz w:val="24"/>
          <w:szCs w:val="24"/>
        </w:rPr>
        <w:t xml:space="preserve">ważności wniesionego zabezpieczenia należytego wykonania umowy, albo jeśli nie jest to </w:t>
      </w:r>
      <w:r w:rsidRPr="006B6B82">
        <w:rPr>
          <w:rFonts w:ascii="Cambria" w:hAnsi="Cambria"/>
          <w:color w:val="000000" w:themeColor="text1"/>
          <w:spacing w:val="8"/>
          <w:sz w:val="24"/>
          <w:szCs w:val="24"/>
        </w:rPr>
        <w:t xml:space="preserve">możliwe, do wniesienia nowego zabezpieczenia, na </w:t>
      </w:r>
      <w:r w:rsidRPr="006B6B82">
        <w:rPr>
          <w:rFonts w:ascii="Cambria" w:hAnsi="Cambria"/>
          <w:color w:val="000000" w:themeColor="text1"/>
          <w:spacing w:val="8"/>
          <w:sz w:val="24"/>
          <w:szCs w:val="24"/>
        </w:rPr>
        <w:lastRenderedPageBreak/>
        <w:t xml:space="preserve">warunkach zaakceptowanych przez </w:t>
      </w:r>
      <w:r w:rsidRPr="006B6B82">
        <w:rPr>
          <w:rFonts w:ascii="Cambria" w:hAnsi="Cambria"/>
          <w:color w:val="000000" w:themeColor="text1"/>
          <w:spacing w:val="5"/>
          <w:sz w:val="24"/>
          <w:szCs w:val="24"/>
        </w:rPr>
        <w:t>Zamawiającego, na okres wynikający z aneksu do umowy.</w:t>
      </w:r>
    </w:p>
    <w:p w14:paraId="1C43DC9D" w14:textId="77777777" w:rsidR="0095025D" w:rsidRPr="006B6B82"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6B6B82">
        <w:rPr>
          <w:rFonts w:ascii="Cambria" w:eastAsia="Calibri" w:hAnsi="Cambria" w:cs="ArialNarrow,Bold"/>
          <w:b/>
          <w:bCs/>
          <w:color w:val="000000" w:themeColor="text1"/>
          <w:sz w:val="24"/>
          <w:szCs w:val="24"/>
        </w:rPr>
        <w:t xml:space="preserve">§ </w:t>
      </w:r>
      <w:r w:rsidR="00382272">
        <w:rPr>
          <w:rFonts w:ascii="Cambria" w:eastAsia="Calibri" w:hAnsi="Cambria" w:cs="ArialNarrow,Bold"/>
          <w:b/>
          <w:bCs/>
          <w:color w:val="000000" w:themeColor="text1"/>
          <w:sz w:val="24"/>
          <w:szCs w:val="24"/>
        </w:rPr>
        <w:t>16</w:t>
      </w:r>
    </w:p>
    <w:p w14:paraId="72732370" w14:textId="77777777" w:rsidR="0095025D" w:rsidRPr="006B6B82"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6B6B82">
        <w:rPr>
          <w:rFonts w:ascii="Cambria" w:eastAsia="Calibri" w:hAnsi="Cambria" w:cs="ArialNarrow,Bold"/>
          <w:b/>
          <w:bCs/>
          <w:color w:val="000000" w:themeColor="text1"/>
          <w:sz w:val="24"/>
          <w:szCs w:val="24"/>
        </w:rPr>
        <w:t>Zmiany umowy</w:t>
      </w:r>
    </w:p>
    <w:p w14:paraId="2676B554" w14:textId="77777777" w:rsidR="00E77FAD" w:rsidRPr="00355720" w:rsidRDefault="00E77FAD" w:rsidP="00355720">
      <w:pPr>
        <w:pStyle w:val="Akapitzlist"/>
        <w:numPr>
          <w:ilvl w:val="0"/>
          <w:numId w:val="71"/>
        </w:numPr>
        <w:autoSpaceDE w:val="0"/>
        <w:autoSpaceDN w:val="0"/>
        <w:adjustRightInd w:val="0"/>
        <w:spacing w:after="0"/>
        <w:ind w:left="426" w:hanging="426"/>
        <w:jc w:val="both"/>
        <w:rPr>
          <w:rFonts w:ascii="Cambria" w:eastAsia="Calibri" w:hAnsi="Cambria" w:cs="Calibri"/>
          <w:sz w:val="24"/>
          <w:szCs w:val="24"/>
        </w:rPr>
      </w:pPr>
      <w:r w:rsidRPr="00355720">
        <w:rPr>
          <w:rFonts w:ascii="Cambria" w:eastAsia="Calibri" w:hAnsi="Cambria" w:cs="Calibri"/>
          <w:sz w:val="24"/>
          <w:szCs w:val="24"/>
        </w:rPr>
        <w:t xml:space="preserve">Oprócz przypadków, o których mowa w pkt 3.2.4. </w:t>
      </w:r>
      <w:proofErr w:type="spellStart"/>
      <w:r w:rsidRPr="00355720">
        <w:rPr>
          <w:rFonts w:ascii="Cambria" w:eastAsia="Calibri" w:hAnsi="Cambria" w:cs="Calibri"/>
          <w:sz w:val="24"/>
          <w:szCs w:val="24"/>
        </w:rPr>
        <w:t>ppkt</w:t>
      </w:r>
      <w:proofErr w:type="spellEnd"/>
      <w:r w:rsidRPr="00355720">
        <w:rPr>
          <w:rFonts w:ascii="Cambria" w:eastAsia="Calibri" w:hAnsi="Cambria" w:cs="Calibri"/>
          <w:sz w:val="24"/>
          <w:szCs w:val="24"/>
        </w:rPr>
        <w:t xml:space="preserve"> 4) wytycznych kwalifikowalności, strony dopuszczają możliwość wprowadzania zmiany umowy w stosunku do treści oferty, na podstawie której dokonano wyboru Wykonawcy, w przypadku wystąpienia którejkolwiek z następujących okoliczności:</w:t>
      </w:r>
    </w:p>
    <w:p w14:paraId="33172DC2" w14:textId="77777777" w:rsidR="00E77FAD" w:rsidRPr="00355720" w:rsidRDefault="00E77FAD" w:rsidP="00355720">
      <w:pPr>
        <w:pStyle w:val="Akapitzlist"/>
        <w:numPr>
          <w:ilvl w:val="1"/>
          <w:numId w:val="22"/>
        </w:numPr>
        <w:autoSpaceDE w:val="0"/>
        <w:autoSpaceDN w:val="0"/>
        <w:adjustRightInd w:val="0"/>
        <w:spacing w:after="0"/>
        <w:ind w:left="709" w:hanging="425"/>
        <w:jc w:val="both"/>
        <w:rPr>
          <w:rFonts w:ascii="Cambria" w:hAnsi="Cambria" w:cs="Calibri"/>
          <w:sz w:val="24"/>
          <w:szCs w:val="24"/>
        </w:rPr>
      </w:pPr>
      <w:r w:rsidRPr="00355720">
        <w:rPr>
          <w:rFonts w:ascii="Cambria" w:eastAsia="Calibri" w:hAnsi="Cambria" w:cs="Calibri"/>
          <w:b/>
          <w:bCs/>
          <w:sz w:val="24"/>
          <w:szCs w:val="24"/>
        </w:rPr>
        <w:t>przedłużenie terminu realizacji zamówienia</w:t>
      </w:r>
      <w:r w:rsidRPr="00355720">
        <w:rPr>
          <w:rFonts w:ascii="Cambria" w:eastAsia="Calibri" w:hAnsi="Cambria" w:cs="Calibri"/>
          <w:sz w:val="24"/>
          <w:szCs w:val="24"/>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1B4347F1" w14:textId="77777777" w:rsidR="00E77FAD" w:rsidRPr="00355720" w:rsidRDefault="00E77FAD" w:rsidP="00355720">
      <w:pPr>
        <w:pStyle w:val="Akapitzlist"/>
        <w:autoSpaceDE w:val="0"/>
        <w:autoSpaceDN w:val="0"/>
        <w:spacing w:after="0"/>
        <w:ind w:left="704" w:hanging="420"/>
        <w:jc w:val="both"/>
        <w:rPr>
          <w:rFonts w:ascii="Cambria" w:hAnsi="Cambria" w:cs="Calibri"/>
          <w:sz w:val="24"/>
          <w:szCs w:val="24"/>
        </w:rPr>
      </w:pPr>
      <w:r w:rsidRPr="00355720">
        <w:rPr>
          <w:rFonts w:ascii="Cambria" w:eastAsia="Calibri" w:hAnsi="Cambria" w:cs="Calibri"/>
          <w:sz w:val="24"/>
          <w:szCs w:val="24"/>
        </w:rPr>
        <w:t>1a)</w:t>
      </w:r>
      <w:r w:rsidRPr="00355720">
        <w:rPr>
          <w:rFonts w:ascii="Cambria" w:eastAsia="Calibri" w:hAnsi="Cambria" w:cs="Calibri"/>
          <w:sz w:val="24"/>
          <w:szCs w:val="24"/>
        </w:rPr>
        <w:tab/>
      </w:r>
      <w:r w:rsidRPr="00355720">
        <w:rPr>
          <w:rFonts w:ascii="Cambria" w:eastAsia="Calibri" w:hAnsi="Cambria" w:cs="Calibri"/>
          <w:b/>
          <w:bCs/>
          <w:sz w:val="24"/>
          <w:szCs w:val="24"/>
        </w:rPr>
        <w:t>przedłużenie terminu wykonania zamówienia</w:t>
      </w:r>
      <w:r w:rsidRPr="00355720">
        <w:rPr>
          <w:rFonts w:ascii="Cambria" w:eastAsia="Calibri" w:hAnsi="Cambria" w:cs="Calibri"/>
          <w:sz w:val="24"/>
          <w:szCs w:val="24"/>
        </w:rPr>
        <w:t xml:space="preserve">, o którym mowa w § 2 ust. 1), może nastąpić w przypadku wystąpienia niekorzystnych warunków atmosferycznych powodujących - ze względów technologicznych - wstrzymanie lub przerwanie </w:t>
      </w:r>
      <w:r w:rsidRPr="00355720">
        <w:rPr>
          <w:rFonts w:ascii="Cambria" w:eastAsia="Calibri" w:hAnsi="Cambria" w:cs="Calibri"/>
          <w:sz w:val="24"/>
          <w:szCs w:val="24"/>
          <w:u w:val="single"/>
        </w:rPr>
        <w:t>całości</w:t>
      </w:r>
      <w:r w:rsidRPr="00355720">
        <w:rPr>
          <w:rFonts w:ascii="Cambria" w:eastAsia="Calibri" w:hAnsi="Cambria" w:cs="Calibri"/>
          <w:sz w:val="24"/>
          <w:szCs w:val="24"/>
        </w:rPr>
        <w:t xml:space="preserve"> wykonywanych robót budowlanych, stanowiących przedmiot zamówienia w okresie dłuższym niż 3 następujących po sobie dni kalendarzowych – potwierdzonego pisemnie przez inspektora nadzoru, przy czym przedłużenie terminu realizacji zamówienia nastąpi o tyle dni, przez ile trwało ich wstrzymanie;</w:t>
      </w:r>
    </w:p>
    <w:p w14:paraId="7F2BA191" w14:textId="77777777" w:rsidR="00E77FAD" w:rsidRPr="00355720" w:rsidRDefault="00E77FAD" w:rsidP="00355720">
      <w:pPr>
        <w:pStyle w:val="Akapitzlist"/>
        <w:numPr>
          <w:ilvl w:val="1"/>
          <w:numId w:val="22"/>
        </w:numPr>
        <w:autoSpaceDE w:val="0"/>
        <w:autoSpaceDN w:val="0"/>
        <w:adjustRightInd w:val="0"/>
        <w:spacing w:after="0"/>
        <w:ind w:left="709" w:hanging="425"/>
        <w:jc w:val="both"/>
        <w:rPr>
          <w:rFonts w:ascii="Cambria" w:eastAsia="Calibri" w:hAnsi="Cambria" w:cs="Calibri"/>
          <w:sz w:val="24"/>
          <w:szCs w:val="24"/>
        </w:rPr>
      </w:pPr>
      <w:r w:rsidRPr="00355720">
        <w:rPr>
          <w:rFonts w:ascii="Cambria" w:eastAsia="Calibri" w:hAnsi="Cambria" w:cs="Calibri"/>
          <w:b/>
          <w:bCs/>
          <w:sz w:val="24"/>
          <w:szCs w:val="24"/>
        </w:rPr>
        <w:t>przedłużenie terminu realizacji zamówienia</w:t>
      </w:r>
      <w:r w:rsidRPr="00355720">
        <w:rPr>
          <w:rFonts w:ascii="Cambria" w:eastAsia="Calibri" w:hAnsi="Cambria" w:cs="Calibri"/>
          <w:sz w:val="24"/>
          <w:szCs w:val="24"/>
        </w:rPr>
        <w:t>,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prowadzenia robót budowlanych;</w:t>
      </w:r>
    </w:p>
    <w:p w14:paraId="47E240A5" w14:textId="77777777" w:rsidR="00E77FAD" w:rsidRPr="00355720" w:rsidRDefault="00E77FAD" w:rsidP="00355720">
      <w:pPr>
        <w:pStyle w:val="Akapitzlist"/>
        <w:numPr>
          <w:ilvl w:val="1"/>
          <w:numId w:val="22"/>
        </w:numPr>
        <w:autoSpaceDE w:val="0"/>
        <w:autoSpaceDN w:val="0"/>
        <w:adjustRightInd w:val="0"/>
        <w:spacing w:after="0"/>
        <w:ind w:left="709" w:hanging="425"/>
        <w:jc w:val="both"/>
        <w:rPr>
          <w:rFonts w:ascii="Cambria" w:eastAsia="Calibri" w:hAnsi="Cambria" w:cs="Calibri"/>
          <w:sz w:val="24"/>
          <w:szCs w:val="24"/>
        </w:rPr>
      </w:pPr>
      <w:r w:rsidRPr="00355720">
        <w:rPr>
          <w:rFonts w:ascii="Cambria" w:eastAsia="Calibri" w:hAnsi="Cambria" w:cs="Calibri"/>
          <w:b/>
          <w:bCs/>
          <w:sz w:val="24"/>
          <w:szCs w:val="24"/>
        </w:rPr>
        <w:t>przedłużenia terminu realizacji zamówienia</w:t>
      </w:r>
      <w:r w:rsidRPr="00355720">
        <w:rPr>
          <w:rFonts w:ascii="Cambria" w:eastAsia="Calibri" w:hAnsi="Cambria" w:cs="Calibri"/>
          <w:sz w:val="24"/>
          <w:szCs w:val="24"/>
        </w:rPr>
        <w:t>, o którym mowa w § 2 ust.1, może nastąpić w zakresie niezbędnym do wykonania robót zleconych na podstawie pkt 3.2.4. pkt 4) wytycznych kwalifikowalności,</w:t>
      </w:r>
    </w:p>
    <w:p w14:paraId="4DD6D547" w14:textId="77777777" w:rsidR="00E77FAD" w:rsidRPr="00355720" w:rsidRDefault="00E77FAD" w:rsidP="00355720">
      <w:pPr>
        <w:pStyle w:val="Akapitzlist"/>
        <w:numPr>
          <w:ilvl w:val="1"/>
          <w:numId w:val="22"/>
        </w:numPr>
        <w:autoSpaceDE w:val="0"/>
        <w:autoSpaceDN w:val="0"/>
        <w:adjustRightInd w:val="0"/>
        <w:spacing w:after="0"/>
        <w:ind w:left="709" w:hanging="425"/>
        <w:jc w:val="both"/>
        <w:rPr>
          <w:rFonts w:ascii="Cambria" w:eastAsia="Calibri" w:hAnsi="Cambria" w:cs="Calibri"/>
          <w:sz w:val="24"/>
          <w:szCs w:val="24"/>
        </w:rPr>
      </w:pPr>
      <w:r w:rsidRPr="00355720">
        <w:rPr>
          <w:rFonts w:ascii="Cambria" w:eastAsia="Calibri" w:hAnsi="Cambria" w:cs="Calibri"/>
          <w:b/>
          <w:bCs/>
          <w:sz w:val="24"/>
          <w:szCs w:val="24"/>
        </w:rPr>
        <w:t>zmiana terminu wykonania zamówienia lub zakresu świadczeń lub sposobu wykonywania zamówienia</w:t>
      </w:r>
      <w:r w:rsidRPr="00355720">
        <w:rPr>
          <w:rFonts w:ascii="Cambria" w:eastAsia="Calibri" w:hAnsi="Cambria" w:cs="Calibri"/>
          <w:sz w:val="24"/>
          <w:szCs w:val="24"/>
        </w:rPr>
        <w:t xml:space="preserve"> może nastąpić w przypadku zmiany powszechnie obowiązujących przepisów prawa w zakresie mającym bezpośredni wpływ na termin realizacji przedmiotu zamówienia lub zakres świadczeń stron umowy lub sposób jej wykonywania,</w:t>
      </w:r>
    </w:p>
    <w:p w14:paraId="45C0EEBE" w14:textId="77777777" w:rsidR="00E77FAD" w:rsidRPr="00355720" w:rsidRDefault="00E77FAD" w:rsidP="00355720">
      <w:pPr>
        <w:numPr>
          <w:ilvl w:val="1"/>
          <w:numId w:val="22"/>
        </w:numPr>
        <w:autoSpaceDE w:val="0"/>
        <w:autoSpaceDN w:val="0"/>
        <w:spacing w:after="0"/>
        <w:ind w:left="709" w:hanging="425"/>
        <w:contextualSpacing/>
        <w:jc w:val="both"/>
        <w:rPr>
          <w:rFonts w:ascii="Cambria" w:eastAsia="Calibri" w:hAnsi="Cambria"/>
          <w:sz w:val="24"/>
          <w:szCs w:val="24"/>
        </w:rPr>
      </w:pPr>
      <w:r w:rsidRPr="00355720">
        <w:rPr>
          <w:rFonts w:ascii="Cambria" w:eastAsia="Calibri" w:hAnsi="Cambria"/>
          <w:b/>
          <w:bCs/>
          <w:sz w:val="24"/>
          <w:szCs w:val="24"/>
        </w:rPr>
        <w:t>zmiany sposobu rozliczania Umowy lub dokonywania płatności na rzecz Wykonawcy</w:t>
      </w:r>
      <w:r w:rsidRPr="00355720">
        <w:rPr>
          <w:rFonts w:ascii="Cambria" w:eastAsia="Calibri" w:hAnsi="Cambria"/>
          <w:sz w:val="24"/>
          <w:szCs w:val="24"/>
        </w:rPr>
        <w:t xml:space="preserve"> może nastąpić wskutek zaistnienia przyczyn organizacyjnych lub </w:t>
      </w:r>
      <w:r w:rsidRPr="00355720">
        <w:rPr>
          <w:rFonts w:ascii="Cambria" w:eastAsia="Calibri" w:hAnsi="Cambria"/>
          <w:sz w:val="24"/>
          <w:szCs w:val="24"/>
        </w:rPr>
        <w:lastRenderedPageBreak/>
        <w:t>finansowych leżących po stronie Zamawiającego, w szczególności wynikających ze zmiany zasad płatności programów lub funduszy lub innych źródeł finansowania inwestycji objętej niniejszą umową,</w:t>
      </w:r>
    </w:p>
    <w:p w14:paraId="1593C2B9" w14:textId="77777777" w:rsidR="00E77FAD" w:rsidRPr="00355720" w:rsidRDefault="00E77FAD" w:rsidP="00355720">
      <w:pPr>
        <w:pStyle w:val="Akapitzlist"/>
        <w:numPr>
          <w:ilvl w:val="1"/>
          <w:numId w:val="22"/>
        </w:numPr>
        <w:autoSpaceDE w:val="0"/>
        <w:autoSpaceDN w:val="0"/>
        <w:adjustRightInd w:val="0"/>
        <w:spacing w:after="0"/>
        <w:ind w:left="709" w:hanging="425"/>
        <w:jc w:val="both"/>
        <w:rPr>
          <w:rFonts w:ascii="Cambria" w:eastAsia="Calibri" w:hAnsi="Cambria" w:cs="Calibri"/>
          <w:sz w:val="24"/>
          <w:szCs w:val="24"/>
        </w:rPr>
      </w:pPr>
      <w:r w:rsidRPr="00355720">
        <w:rPr>
          <w:rFonts w:ascii="Cambria" w:eastAsia="Calibri" w:hAnsi="Cambria" w:cs="Calibri"/>
          <w:b/>
          <w:bCs/>
          <w:sz w:val="24"/>
          <w:szCs w:val="24"/>
        </w:rPr>
        <w:t>zmiana terminu wykonania zamówienia lub zakresu świadczeń lub sposobu wykonywania zamówienia</w:t>
      </w:r>
      <w:r w:rsidRPr="00355720">
        <w:rPr>
          <w:rFonts w:ascii="Cambria" w:eastAsia="Calibri" w:hAnsi="Cambria" w:cs="Calibri"/>
          <w:sz w:val="24"/>
          <w:szCs w:val="24"/>
        </w:rPr>
        <w:t xml:space="preserve"> może nastąpić </w:t>
      </w:r>
      <w:r w:rsidRPr="00355720">
        <w:rPr>
          <w:rFonts w:ascii="Cambria" w:hAnsi="Cambria" w:cs="Calibri"/>
          <w:color w:val="000000"/>
          <w:sz w:val="24"/>
          <w:szCs w:val="24"/>
        </w:rPr>
        <w:t>o ile będą konieczne do zagwarantowania zgodności umowy z wchodzącymi w życie po terminie składania ofert lub po zawarciu umowy przepisami prawa w szczególności przepisami o podatku od towarów i usług w zakresie wynikającym z tych przepisów</w:t>
      </w:r>
      <w:bookmarkStart w:id="4" w:name="_Hlk53051676"/>
      <w:r w:rsidRPr="00355720">
        <w:rPr>
          <w:rFonts w:ascii="Cambria" w:hAnsi="Cambria" w:cs="Calibri"/>
          <w:color w:val="000000"/>
          <w:sz w:val="24"/>
          <w:szCs w:val="24"/>
        </w:rPr>
        <w:t>;</w:t>
      </w:r>
    </w:p>
    <w:bookmarkEnd w:id="4"/>
    <w:p w14:paraId="60A1E28F" w14:textId="77777777" w:rsidR="00E77FAD" w:rsidRPr="00355720" w:rsidRDefault="00E77FAD" w:rsidP="00355720">
      <w:pPr>
        <w:numPr>
          <w:ilvl w:val="0"/>
          <w:numId w:val="71"/>
        </w:numPr>
        <w:spacing w:after="0"/>
        <w:ind w:left="284" w:hanging="284"/>
        <w:contextualSpacing/>
        <w:jc w:val="both"/>
        <w:rPr>
          <w:rFonts w:ascii="Cambria" w:eastAsia="Calibri" w:hAnsi="Cambria"/>
          <w:color w:val="000000"/>
          <w:sz w:val="24"/>
          <w:szCs w:val="24"/>
        </w:rPr>
      </w:pPr>
      <w:r w:rsidRPr="00355720">
        <w:rPr>
          <w:rFonts w:ascii="Cambria" w:eastAsia="Calibri" w:hAnsi="Cambria"/>
          <w:color w:val="000000"/>
          <w:sz w:val="24"/>
          <w:szCs w:val="24"/>
        </w:rPr>
        <w:t xml:space="preserve">Wszelkie zmiany umowy wymagają pod rygorem nieważności formy pisemnej </w:t>
      </w:r>
      <w:r w:rsidRPr="00355720">
        <w:rPr>
          <w:rFonts w:ascii="Cambria" w:eastAsia="Calibri" w:hAnsi="Cambria"/>
          <w:color w:val="000000"/>
          <w:sz w:val="24"/>
          <w:szCs w:val="24"/>
        </w:rPr>
        <w:br/>
        <w:t>i podpisania przez obydwie strony umowy.</w:t>
      </w:r>
    </w:p>
    <w:p w14:paraId="3D7D805C" w14:textId="77777777" w:rsidR="00E77FAD" w:rsidRPr="00355720" w:rsidRDefault="00E77FAD" w:rsidP="00355720">
      <w:pPr>
        <w:numPr>
          <w:ilvl w:val="0"/>
          <w:numId w:val="71"/>
        </w:numPr>
        <w:spacing w:after="0"/>
        <w:ind w:left="284" w:hanging="284"/>
        <w:contextualSpacing/>
        <w:jc w:val="both"/>
        <w:rPr>
          <w:rFonts w:ascii="Cambria" w:eastAsia="Calibri" w:hAnsi="Cambria"/>
          <w:color w:val="000000"/>
          <w:sz w:val="24"/>
          <w:szCs w:val="24"/>
        </w:rPr>
      </w:pPr>
      <w:r w:rsidRPr="00355720">
        <w:rPr>
          <w:rFonts w:ascii="Cambria" w:eastAsia="Calibri" w:hAnsi="Cambria"/>
          <w:color w:val="000000"/>
          <w:sz w:val="24"/>
          <w:szCs w:val="24"/>
        </w:rPr>
        <w:t xml:space="preserve">Z wnioskiem o zmianę umowy może wystąpić zarówno Wykonawca, jak </w:t>
      </w:r>
      <w:r w:rsidRPr="00355720">
        <w:rPr>
          <w:rFonts w:ascii="Cambria" w:eastAsia="Calibri" w:hAnsi="Cambria"/>
          <w:color w:val="000000"/>
          <w:sz w:val="24"/>
          <w:szCs w:val="24"/>
        </w:rPr>
        <w:br/>
        <w:t>i Zamawiający.</w:t>
      </w:r>
    </w:p>
    <w:p w14:paraId="1D1F2CA0" w14:textId="77777777" w:rsidR="00355720" w:rsidRPr="00355720" w:rsidRDefault="00E77FAD" w:rsidP="00355720">
      <w:pPr>
        <w:numPr>
          <w:ilvl w:val="0"/>
          <w:numId w:val="71"/>
        </w:numPr>
        <w:spacing w:after="0"/>
        <w:ind w:left="284" w:hanging="284"/>
        <w:contextualSpacing/>
        <w:jc w:val="both"/>
        <w:rPr>
          <w:rFonts w:ascii="Cambria" w:hAnsi="Cambria" w:cs="Calibri"/>
          <w:color w:val="000000"/>
          <w:sz w:val="24"/>
          <w:szCs w:val="24"/>
        </w:rPr>
      </w:pPr>
      <w:r w:rsidRPr="00355720">
        <w:rPr>
          <w:rFonts w:ascii="Cambria" w:hAnsi="Cambria" w:cs="Calibri"/>
          <w:color w:val="000000"/>
          <w:sz w:val="24"/>
          <w:szCs w:val="24"/>
        </w:rPr>
        <w:t>Wszystkie powyższe postanowienia stanowią katalog zmian, na które Zamawiający może wyrazić zgodę. Nie stanowią one jednak zobowiązania do wyrażenia takiej zgody</w:t>
      </w:r>
    </w:p>
    <w:p w14:paraId="22A9561D" w14:textId="77777777" w:rsidR="00355720" w:rsidRDefault="00355720" w:rsidP="00355720">
      <w:pPr>
        <w:autoSpaceDE w:val="0"/>
        <w:autoSpaceDN w:val="0"/>
        <w:spacing w:after="0"/>
        <w:jc w:val="both"/>
        <w:rPr>
          <w:rFonts w:ascii="Cambria" w:hAnsi="Cambria" w:cs="Calibri"/>
          <w:color w:val="000000"/>
          <w:sz w:val="24"/>
          <w:szCs w:val="24"/>
        </w:rPr>
      </w:pPr>
    </w:p>
    <w:p w14:paraId="18C3EBDE" w14:textId="4FFFC805" w:rsidR="0095025D" w:rsidRPr="006B6B82" w:rsidRDefault="0095025D" w:rsidP="00355720">
      <w:pPr>
        <w:autoSpaceDE w:val="0"/>
        <w:autoSpaceDN w:val="0"/>
        <w:spacing w:after="0"/>
        <w:jc w:val="center"/>
        <w:rPr>
          <w:rFonts w:ascii="Cambria" w:hAnsi="Cambria" w:cs="ArialNarrow,Bold"/>
          <w:b/>
          <w:bCs/>
          <w:color w:val="000000" w:themeColor="text1"/>
          <w:sz w:val="24"/>
          <w:szCs w:val="24"/>
        </w:rPr>
      </w:pPr>
      <w:r w:rsidRPr="006B6B82">
        <w:rPr>
          <w:rFonts w:ascii="Cambria" w:hAnsi="Cambria" w:cs="ArialNarrow,Bold"/>
          <w:b/>
          <w:bCs/>
          <w:color w:val="000000" w:themeColor="text1"/>
          <w:sz w:val="24"/>
          <w:szCs w:val="24"/>
        </w:rPr>
        <w:t xml:space="preserve">§ </w:t>
      </w:r>
      <w:r w:rsidR="00341A5F" w:rsidRPr="006B6B82">
        <w:rPr>
          <w:rFonts w:ascii="Cambria" w:hAnsi="Cambria" w:cs="ArialNarrow,Bold"/>
          <w:b/>
          <w:bCs/>
          <w:color w:val="000000" w:themeColor="text1"/>
          <w:sz w:val="24"/>
          <w:szCs w:val="24"/>
        </w:rPr>
        <w:t>1</w:t>
      </w:r>
      <w:r w:rsidR="00382272">
        <w:rPr>
          <w:rFonts w:ascii="Cambria" w:hAnsi="Cambria" w:cs="ArialNarrow,Bold"/>
          <w:b/>
          <w:bCs/>
          <w:color w:val="000000" w:themeColor="text1"/>
          <w:sz w:val="24"/>
          <w:szCs w:val="24"/>
        </w:rPr>
        <w:t>7</w:t>
      </w:r>
    </w:p>
    <w:p w14:paraId="2F3C51BB" w14:textId="77777777" w:rsidR="0095025D" w:rsidRPr="006B6B82" w:rsidRDefault="0095025D" w:rsidP="0095025D">
      <w:pPr>
        <w:autoSpaceDE w:val="0"/>
        <w:autoSpaceDN w:val="0"/>
        <w:spacing w:after="0"/>
        <w:jc w:val="center"/>
        <w:rPr>
          <w:rFonts w:ascii="Cambria" w:hAnsi="Cambria" w:cs="ArialNarrow,Bold"/>
          <w:b/>
          <w:bCs/>
          <w:color w:val="000000" w:themeColor="text1"/>
          <w:sz w:val="24"/>
          <w:szCs w:val="24"/>
        </w:rPr>
      </w:pPr>
      <w:r w:rsidRPr="006B6B82">
        <w:rPr>
          <w:rFonts w:ascii="Cambria" w:hAnsi="Cambria" w:cs="ArialNarrow,Bold"/>
          <w:b/>
          <w:bCs/>
          <w:color w:val="000000" w:themeColor="text1"/>
          <w:sz w:val="24"/>
          <w:szCs w:val="24"/>
        </w:rPr>
        <w:t>Przechowywanie dokumentacji</w:t>
      </w:r>
    </w:p>
    <w:p w14:paraId="3818419C" w14:textId="77777777" w:rsidR="0095025D" w:rsidRPr="006B6B82" w:rsidRDefault="0095025D" w:rsidP="002A374B">
      <w:pPr>
        <w:numPr>
          <w:ilvl w:val="0"/>
          <w:numId w:val="33"/>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6B6B82">
        <w:rPr>
          <w:rFonts w:ascii="Cambria" w:hAnsi="Cambria" w:cs="ArialNarrow"/>
          <w:color w:val="000000" w:themeColor="text1"/>
          <w:sz w:val="24"/>
          <w:szCs w:val="24"/>
        </w:rPr>
        <w:t>Zamawiający zastrzega sobie prawo do wglądu do dokumentów, w tym dokumentów finansowych wykonawcy związanych z realizowanym przedmiotem zamówienia.</w:t>
      </w:r>
    </w:p>
    <w:p w14:paraId="1599CCE0" w14:textId="77777777" w:rsidR="0095025D" w:rsidRPr="00832139" w:rsidRDefault="0095025D" w:rsidP="002A374B">
      <w:pPr>
        <w:pStyle w:val="Akapitzlist"/>
        <w:numPr>
          <w:ilvl w:val="0"/>
          <w:numId w:val="33"/>
        </w:numPr>
        <w:autoSpaceDE w:val="0"/>
        <w:autoSpaceDN w:val="0"/>
        <w:adjustRightInd w:val="0"/>
        <w:spacing w:after="0"/>
        <w:ind w:left="426" w:hanging="426"/>
        <w:jc w:val="both"/>
        <w:rPr>
          <w:rFonts w:ascii="Cambria" w:hAnsi="Cambria" w:cs="ArialNarrow"/>
          <w:color w:val="000000" w:themeColor="text1"/>
          <w:sz w:val="24"/>
          <w:szCs w:val="24"/>
        </w:rPr>
      </w:pPr>
      <w:r w:rsidRPr="00832139">
        <w:rPr>
          <w:rFonts w:ascii="Cambria" w:hAnsi="Cambria" w:cs="ArialNarrow"/>
          <w:color w:val="000000" w:themeColor="text1"/>
          <w:sz w:val="24"/>
          <w:szCs w:val="24"/>
        </w:rPr>
        <w:t xml:space="preserve">Wykonawca zobowiązuje się do przechowywania dokumentacji związanej </w:t>
      </w:r>
      <w:r w:rsidRPr="00832139">
        <w:rPr>
          <w:rFonts w:ascii="Cambria" w:hAnsi="Cambria" w:cs="ArialNarrow"/>
          <w:color w:val="000000" w:themeColor="text1"/>
          <w:sz w:val="24"/>
          <w:szCs w:val="24"/>
        </w:rPr>
        <w:br/>
        <w:t xml:space="preserve">z realizowanym przedmiotem zamówienia </w:t>
      </w:r>
      <w:r w:rsidR="00E20E3D" w:rsidRPr="00832139">
        <w:rPr>
          <w:rFonts w:ascii="Cambria" w:eastAsia="Times New Roman" w:hAnsi="Cambria" w:cs="Arial"/>
          <w:sz w:val="24"/>
          <w:szCs w:val="24"/>
          <w:lang w:eastAsia="pl-PL"/>
        </w:rPr>
        <w:t>przez okres 5 lat licząc od końca roku kalendarzowego, w którym zakończono realizację zamówienia.</w:t>
      </w:r>
    </w:p>
    <w:p w14:paraId="485560A0" w14:textId="77777777" w:rsidR="0095025D" w:rsidRPr="006B6B82" w:rsidRDefault="0095025D" w:rsidP="002A374B">
      <w:pPr>
        <w:numPr>
          <w:ilvl w:val="0"/>
          <w:numId w:val="33"/>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6B6B82">
        <w:rPr>
          <w:rFonts w:ascii="Cambria" w:hAnsi="Cambria" w:cs="ArialNarrow"/>
          <w:color w:val="000000" w:themeColor="text1"/>
          <w:sz w:val="24"/>
          <w:szCs w:val="24"/>
        </w:rPr>
        <w:t xml:space="preserve">W przypadku konieczności przedłużenia terminu, o którym mowa w ust. 2, Zamawiający powiadomi o tym pisemnie wykonawcę przed upływem terminu określonego w ust. 2. </w:t>
      </w:r>
    </w:p>
    <w:p w14:paraId="0E68BD42" w14:textId="77777777" w:rsidR="0095025D" w:rsidRPr="006B6B82" w:rsidRDefault="0095025D" w:rsidP="002A374B">
      <w:pPr>
        <w:numPr>
          <w:ilvl w:val="0"/>
          <w:numId w:val="33"/>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6B6B82">
        <w:rPr>
          <w:rFonts w:ascii="Cambria" w:hAnsi="Cambria" w:cs="ArialNarrow"/>
          <w:color w:val="000000" w:themeColor="text1"/>
          <w:sz w:val="24"/>
          <w:szCs w:val="24"/>
        </w:rPr>
        <w:t xml:space="preserve">Obowiązek, o którym mowa w ust. 2 i 3 dotyczy całej korespondencji związanej </w:t>
      </w:r>
      <w:r w:rsidRPr="006B6B82">
        <w:rPr>
          <w:rFonts w:ascii="Cambria" w:hAnsi="Cambria" w:cs="ArialNarrow"/>
          <w:color w:val="000000" w:themeColor="text1"/>
          <w:sz w:val="24"/>
          <w:szCs w:val="24"/>
        </w:rPr>
        <w:br/>
        <w:t>z realizacją przedmiotu umowy, protokołów odbioru, dokumentacji z procesu inwestycyjnego.</w:t>
      </w:r>
    </w:p>
    <w:p w14:paraId="63314C5D" w14:textId="77777777" w:rsidR="0095025D" w:rsidRPr="006B6B82" w:rsidRDefault="0095025D" w:rsidP="002A374B">
      <w:pPr>
        <w:numPr>
          <w:ilvl w:val="0"/>
          <w:numId w:val="33"/>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6B6B82">
        <w:rPr>
          <w:rFonts w:ascii="Cambria" w:hAnsi="Cambria" w:cs="ArialNarrow"/>
          <w:color w:val="000000" w:themeColor="text1"/>
          <w:sz w:val="24"/>
          <w:szCs w:val="24"/>
        </w:rPr>
        <w:t>Dokumentacja, o której mowa powyżej przechowywana jest w formie oryginałów albo kopii poświadczonych za zgodność z oryginałem przechowywanych na powszechnie uznawanych nośnikach danych.</w:t>
      </w:r>
    </w:p>
    <w:p w14:paraId="754B7F3F" w14:textId="77777777" w:rsidR="0095025D" w:rsidRPr="006B6B82" w:rsidRDefault="0095025D" w:rsidP="002A374B">
      <w:pPr>
        <w:numPr>
          <w:ilvl w:val="0"/>
          <w:numId w:val="33"/>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6B6B82">
        <w:rPr>
          <w:rFonts w:ascii="Cambria" w:hAnsi="Cambria" w:cs="ArialNarrow"/>
          <w:color w:val="000000" w:themeColor="text1"/>
          <w:sz w:val="24"/>
          <w:szCs w:val="24"/>
        </w:rPr>
        <w:t xml:space="preserve">W przypadku zmiany miejsca przechowywania dokumentów oraz w przypadku zawieszenia lub zaprzestania przez wykonawcę działalności przed terminem, o którym mowa w ust. 2 lub 3, wykonawca zobowiązuje się pisemnie poinformować Zamawiającego o miejscu przechowania dokumentów związanych z realizowanym przedmiotem zamówienia w terminem miesiąca przed zmianą tego miejsca. </w:t>
      </w:r>
    </w:p>
    <w:p w14:paraId="6C5D9091" w14:textId="77777777" w:rsidR="00690A3D" w:rsidRDefault="00690A3D" w:rsidP="0095025D">
      <w:pPr>
        <w:spacing w:after="0"/>
        <w:jc w:val="center"/>
        <w:rPr>
          <w:rFonts w:ascii="Cambria" w:hAnsi="Cambria"/>
          <w:b/>
          <w:color w:val="000000" w:themeColor="text1"/>
          <w:sz w:val="24"/>
          <w:szCs w:val="24"/>
        </w:rPr>
      </w:pPr>
    </w:p>
    <w:p w14:paraId="5C7FEE1B" w14:textId="77777777" w:rsidR="0095025D" w:rsidRPr="006B6B82" w:rsidRDefault="0095025D" w:rsidP="0095025D">
      <w:pPr>
        <w:spacing w:after="0"/>
        <w:jc w:val="center"/>
        <w:rPr>
          <w:rFonts w:ascii="Cambria" w:hAnsi="Cambria"/>
          <w:b/>
          <w:color w:val="000000" w:themeColor="text1"/>
          <w:sz w:val="24"/>
          <w:szCs w:val="24"/>
        </w:rPr>
      </w:pPr>
      <w:r w:rsidRPr="006B6B82">
        <w:rPr>
          <w:rFonts w:ascii="Cambria" w:hAnsi="Cambria"/>
          <w:b/>
          <w:color w:val="000000" w:themeColor="text1"/>
          <w:sz w:val="24"/>
          <w:szCs w:val="24"/>
        </w:rPr>
        <w:t xml:space="preserve">§ </w:t>
      </w:r>
      <w:r w:rsidR="00382272">
        <w:rPr>
          <w:rFonts w:ascii="Cambria" w:hAnsi="Cambria"/>
          <w:b/>
          <w:color w:val="000000" w:themeColor="text1"/>
          <w:sz w:val="24"/>
          <w:szCs w:val="24"/>
        </w:rPr>
        <w:t>18</w:t>
      </w:r>
      <w:r w:rsidRPr="006B6B82">
        <w:rPr>
          <w:rFonts w:ascii="Cambria" w:hAnsi="Cambria"/>
          <w:b/>
          <w:color w:val="000000" w:themeColor="text1"/>
          <w:sz w:val="24"/>
          <w:szCs w:val="24"/>
        </w:rPr>
        <w:br/>
        <w:t xml:space="preserve">Ochrona danych osobowych </w:t>
      </w:r>
    </w:p>
    <w:p w14:paraId="32DE5D26" w14:textId="77777777" w:rsidR="009555F1" w:rsidRPr="007F0B0F" w:rsidRDefault="009555F1" w:rsidP="002A374B">
      <w:pPr>
        <w:pStyle w:val="Akapitzlist"/>
        <w:numPr>
          <w:ilvl w:val="0"/>
          <w:numId w:val="37"/>
        </w:numPr>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 xml:space="preserve">Jeżeli w trakcie realizacji umowy dojdzie do przekazania wykonawcy danych osobowych niezbędnych do realizacji zamówienia, zamawiający będzie ich administratorem w rozumieniu art. 4 pkt 7 Rozporządzenia PE i Rady (UE) 2016/679 </w:t>
      </w:r>
      <w:r w:rsidRPr="007F0B0F">
        <w:rPr>
          <w:rFonts w:ascii="Cambria" w:hAnsi="Cambria"/>
          <w:color w:val="000000" w:themeColor="text1"/>
          <w:sz w:val="24"/>
          <w:szCs w:val="24"/>
        </w:rPr>
        <w:lastRenderedPageBreak/>
        <w:t>z dnia 27 kwietnia 2016 r. (zwane dalej „Rozporządzeniem”), a Wykonawca – podmiotem przetwarzającym te dane w rozumieniu pkt 8 tego przepisu.</w:t>
      </w:r>
    </w:p>
    <w:p w14:paraId="17A83E65" w14:textId="77777777" w:rsidR="009555F1" w:rsidRPr="007F0B0F" w:rsidRDefault="009555F1" w:rsidP="002A374B">
      <w:pPr>
        <w:pStyle w:val="Akapitzlist"/>
        <w:numPr>
          <w:ilvl w:val="0"/>
          <w:numId w:val="37"/>
        </w:numPr>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Zamawiający powierza Wykonawcy, w trybie art. 28 Rozporządzenia dane osobowe do przetwarzania, wyłącznie w celu wykonania przedmiotu niniejszej umowy.</w:t>
      </w:r>
    </w:p>
    <w:p w14:paraId="2C6E5606" w14:textId="77777777" w:rsidR="009555F1" w:rsidRPr="007F0B0F" w:rsidRDefault="009555F1" w:rsidP="002A374B">
      <w:pPr>
        <w:pStyle w:val="Akapitzlist"/>
        <w:numPr>
          <w:ilvl w:val="0"/>
          <w:numId w:val="37"/>
        </w:numPr>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Wykonawca zobowiązuje się:</w:t>
      </w:r>
    </w:p>
    <w:p w14:paraId="1FE6F9E6" w14:textId="77777777" w:rsidR="009555F1" w:rsidRPr="007F0B0F" w:rsidRDefault="009555F1" w:rsidP="002A374B">
      <w:pPr>
        <w:pStyle w:val="Akapitzlist"/>
        <w:numPr>
          <w:ilvl w:val="1"/>
          <w:numId w:val="42"/>
        </w:numPr>
        <w:spacing w:after="0"/>
        <w:ind w:left="993" w:hanging="502"/>
        <w:jc w:val="both"/>
        <w:rPr>
          <w:rFonts w:ascii="Cambria" w:hAnsi="Cambria"/>
          <w:color w:val="000000" w:themeColor="text1"/>
          <w:sz w:val="24"/>
          <w:szCs w:val="24"/>
        </w:rPr>
      </w:pPr>
      <w:r w:rsidRPr="007F0B0F">
        <w:rPr>
          <w:rFonts w:ascii="Cambria" w:hAnsi="Cambria"/>
          <w:color w:val="000000" w:themeColor="text1"/>
          <w:sz w:val="24"/>
          <w:szCs w:val="24"/>
        </w:rPr>
        <w:t>przetwarzać powierzone mu dane osobowe zgodnie z niniejszą umową, Rozporządzeniem oraz z innymi przepisami prawa powszechnie obowiązującego, które chronią prawa osób, których dane dotyczą,</w:t>
      </w:r>
    </w:p>
    <w:p w14:paraId="7B0DBE99" w14:textId="77777777" w:rsidR="009555F1" w:rsidRPr="007F0B0F" w:rsidRDefault="009555F1" w:rsidP="002A374B">
      <w:pPr>
        <w:pStyle w:val="Akapitzlist"/>
        <w:numPr>
          <w:ilvl w:val="1"/>
          <w:numId w:val="42"/>
        </w:numPr>
        <w:spacing w:after="0"/>
        <w:ind w:left="993" w:hanging="502"/>
        <w:jc w:val="both"/>
        <w:rPr>
          <w:rFonts w:ascii="Cambria" w:hAnsi="Cambria"/>
          <w:color w:val="000000" w:themeColor="text1"/>
          <w:sz w:val="24"/>
          <w:szCs w:val="24"/>
        </w:rPr>
      </w:pPr>
      <w:r w:rsidRPr="007F0B0F">
        <w:rPr>
          <w:rFonts w:ascii="Cambria" w:hAnsi="Cambria"/>
          <w:color w:val="000000" w:themeColor="text1"/>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5955EFD0" w14:textId="77777777" w:rsidR="009555F1" w:rsidRPr="007F0B0F" w:rsidRDefault="009555F1" w:rsidP="002A374B">
      <w:pPr>
        <w:pStyle w:val="Akapitzlist"/>
        <w:numPr>
          <w:ilvl w:val="1"/>
          <w:numId w:val="42"/>
        </w:numPr>
        <w:spacing w:after="0"/>
        <w:ind w:left="993" w:hanging="502"/>
        <w:jc w:val="both"/>
        <w:rPr>
          <w:rFonts w:ascii="Cambria" w:hAnsi="Cambria"/>
          <w:color w:val="000000" w:themeColor="text1"/>
          <w:sz w:val="24"/>
          <w:szCs w:val="24"/>
        </w:rPr>
      </w:pPr>
      <w:r w:rsidRPr="007F0B0F">
        <w:rPr>
          <w:rFonts w:ascii="Cambria" w:hAnsi="Cambria"/>
          <w:color w:val="000000" w:themeColor="text1"/>
          <w:sz w:val="24"/>
          <w:szCs w:val="24"/>
        </w:rPr>
        <w:t>dołożyć należytej staranności przy przetwarzaniu powierzonych danych osobowych,</w:t>
      </w:r>
    </w:p>
    <w:p w14:paraId="50DDDEB2" w14:textId="77777777" w:rsidR="009555F1" w:rsidRPr="007F0B0F" w:rsidRDefault="009555F1" w:rsidP="002A374B">
      <w:pPr>
        <w:pStyle w:val="Akapitzlist"/>
        <w:numPr>
          <w:ilvl w:val="1"/>
          <w:numId w:val="42"/>
        </w:numPr>
        <w:spacing w:after="0"/>
        <w:ind w:left="993" w:hanging="502"/>
        <w:jc w:val="both"/>
        <w:rPr>
          <w:rFonts w:ascii="Cambria" w:hAnsi="Cambria"/>
          <w:color w:val="000000" w:themeColor="text1"/>
          <w:sz w:val="24"/>
          <w:szCs w:val="24"/>
        </w:rPr>
      </w:pPr>
      <w:r w:rsidRPr="007F0B0F">
        <w:rPr>
          <w:rFonts w:ascii="Cambria" w:hAnsi="Cambria"/>
          <w:color w:val="000000" w:themeColor="text1"/>
          <w:sz w:val="24"/>
          <w:szCs w:val="24"/>
        </w:rPr>
        <w:t>do nadania upoważnień do przetwarzania danych osobowych wszystkim osobom, które będą przetwarzały powierzone dane w celu realizacji niniejszej umowy,</w:t>
      </w:r>
    </w:p>
    <w:p w14:paraId="6AB52E39" w14:textId="77777777" w:rsidR="009555F1" w:rsidRPr="007F0B0F" w:rsidRDefault="009555F1" w:rsidP="002A374B">
      <w:pPr>
        <w:pStyle w:val="Akapitzlist"/>
        <w:numPr>
          <w:ilvl w:val="1"/>
          <w:numId w:val="42"/>
        </w:numPr>
        <w:spacing w:after="0"/>
        <w:ind w:left="993" w:hanging="502"/>
        <w:jc w:val="both"/>
        <w:rPr>
          <w:rFonts w:ascii="Cambria" w:hAnsi="Cambria"/>
          <w:color w:val="000000" w:themeColor="text1"/>
          <w:sz w:val="24"/>
          <w:szCs w:val="24"/>
        </w:rPr>
      </w:pPr>
      <w:r w:rsidRPr="007F0B0F">
        <w:rPr>
          <w:rFonts w:ascii="Cambria" w:hAnsi="Cambria"/>
          <w:color w:val="000000" w:themeColor="text1"/>
          <w:sz w:val="24"/>
          <w:szCs w:val="24"/>
        </w:rPr>
        <w:t>zapewnić zacho</w:t>
      </w:r>
      <w:r>
        <w:rPr>
          <w:rFonts w:ascii="Cambria" w:hAnsi="Cambria"/>
          <w:color w:val="000000" w:themeColor="text1"/>
          <w:sz w:val="24"/>
          <w:szCs w:val="24"/>
        </w:rPr>
        <w:t xml:space="preserve">wanie w tajemnicy </w:t>
      </w:r>
      <w:r w:rsidRPr="007F0B0F">
        <w:rPr>
          <w:rFonts w:ascii="Cambria" w:hAnsi="Cambria"/>
          <w:color w:val="000000" w:themeColor="text1"/>
          <w:sz w:val="24"/>
          <w:szCs w:val="24"/>
        </w:rP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3BB3F90" w14:textId="77777777" w:rsidR="009555F1" w:rsidRPr="007F0B0F" w:rsidRDefault="009555F1" w:rsidP="002A374B">
      <w:pPr>
        <w:pStyle w:val="Akapitzlist"/>
        <w:numPr>
          <w:ilvl w:val="0"/>
          <w:numId w:val="37"/>
        </w:numPr>
        <w:tabs>
          <w:tab w:val="left" w:pos="426"/>
        </w:tabs>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01823EA6" w14:textId="77777777" w:rsidR="009555F1" w:rsidRPr="007F0B0F" w:rsidRDefault="009555F1" w:rsidP="002A374B">
      <w:pPr>
        <w:pStyle w:val="Akapitzlist"/>
        <w:numPr>
          <w:ilvl w:val="0"/>
          <w:numId w:val="37"/>
        </w:numPr>
        <w:tabs>
          <w:tab w:val="left" w:pos="426"/>
        </w:tabs>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7CAA16C8" w14:textId="77777777" w:rsidR="009555F1" w:rsidRPr="007F0B0F" w:rsidRDefault="009555F1" w:rsidP="002A374B">
      <w:pPr>
        <w:pStyle w:val="Akapitzlist"/>
        <w:numPr>
          <w:ilvl w:val="0"/>
          <w:numId w:val="37"/>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Wykonawca, po stwierdzeniu naruszenia ochrony danych osobowych bez zbędnej zwłoki zgłasza je administratorowi, nie później niż w ciągu 72 godzin od stwierdzenia naruszenia.</w:t>
      </w:r>
    </w:p>
    <w:p w14:paraId="2438E481" w14:textId="77777777" w:rsidR="009555F1" w:rsidRPr="007F0B0F" w:rsidRDefault="009555F1" w:rsidP="002A374B">
      <w:pPr>
        <w:pStyle w:val="Akapitzlist"/>
        <w:numPr>
          <w:ilvl w:val="0"/>
          <w:numId w:val="37"/>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35A2F2D2" w14:textId="77777777" w:rsidR="009555F1" w:rsidRPr="00710ACA" w:rsidRDefault="009555F1" w:rsidP="002A374B">
      <w:pPr>
        <w:pStyle w:val="Akapitzlist"/>
        <w:numPr>
          <w:ilvl w:val="0"/>
          <w:numId w:val="37"/>
        </w:numPr>
        <w:tabs>
          <w:tab w:val="left" w:pos="426"/>
        </w:tabs>
        <w:spacing w:after="0"/>
        <w:ind w:left="426" w:hanging="426"/>
        <w:jc w:val="both"/>
        <w:rPr>
          <w:rFonts w:ascii="Cambria" w:hAnsi="Cambria"/>
          <w:b/>
          <w:color w:val="000000" w:themeColor="text1"/>
          <w:sz w:val="24"/>
          <w:szCs w:val="24"/>
        </w:rPr>
      </w:pPr>
      <w:r w:rsidRPr="00710ACA">
        <w:rPr>
          <w:rFonts w:ascii="Cambria" w:hAnsi="Cambria"/>
          <w:color w:val="000000" w:themeColor="text1"/>
          <w:sz w:val="24"/>
          <w:szCs w:val="24"/>
        </w:rPr>
        <w:t>Zamawiający realizować będzie prawo kontroli w godzinach pracy Wykonawcy informując o kontroli minimum 3 dni przed planowanym jej przeprowadzeniem.</w:t>
      </w:r>
    </w:p>
    <w:p w14:paraId="474A207B" w14:textId="77777777" w:rsidR="009555F1" w:rsidRPr="007F0B0F" w:rsidRDefault="009555F1" w:rsidP="002A374B">
      <w:pPr>
        <w:pStyle w:val="Akapitzlist"/>
        <w:numPr>
          <w:ilvl w:val="0"/>
          <w:numId w:val="37"/>
        </w:numPr>
        <w:tabs>
          <w:tab w:val="left" w:pos="426"/>
        </w:tabs>
        <w:spacing w:after="0"/>
        <w:ind w:left="426" w:hanging="426"/>
        <w:jc w:val="both"/>
        <w:rPr>
          <w:rFonts w:ascii="Cambria" w:hAnsi="Cambria"/>
          <w:b/>
          <w:color w:val="000000" w:themeColor="text1"/>
          <w:sz w:val="24"/>
          <w:szCs w:val="24"/>
        </w:rPr>
      </w:pPr>
      <w:r w:rsidRPr="00710ACA">
        <w:rPr>
          <w:rFonts w:ascii="Cambria" w:hAnsi="Cambria"/>
          <w:color w:val="000000" w:themeColor="text1"/>
          <w:sz w:val="24"/>
          <w:szCs w:val="24"/>
        </w:rPr>
        <w:t>Wykonawca zobowiązuje się do usunięcia uchybień stwierdzonych podczas kontroli</w:t>
      </w:r>
      <w:r w:rsidRPr="007F0B0F">
        <w:rPr>
          <w:rFonts w:ascii="Cambria" w:hAnsi="Cambria"/>
          <w:color w:val="000000" w:themeColor="text1"/>
          <w:sz w:val="24"/>
          <w:szCs w:val="24"/>
        </w:rPr>
        <w:t xml:space="preserve"> w terminie nie dłuższym niż 7 dni </w:t>
      </w:r>
    </w:p>
    <w:p w14:paraId="01CCDF63" w14:textId="77777777" w:rsidR="009555F1" w:rsidRPr="007F0B0F" w:rsidRDefault="009555F1" w:rsidP="002A374B">
      <w:pPr>
        <w:pStyle w:val="Akapitzlist"/>
        <w:numPr>
          <w:ilvl w:val="0"/>
          <w:numId w:val="37"/>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Wykonawca udostępnia Zamawiającemu wszelkie informacje niezbędne do wykazania spełnienia obowiązków określonych w art. 28 Rozporządzenia.</w:t>
      </w:r>
    </w:p>
    <w:p w14:paraId="2BA27E21" w14:textId="77777777" w:rsidR="009555F1" w:rsidRPr="007F0B0F" w:rsidRDefault="009555F1" w:rsidP="002A374B">
      <w:pPr>
        <w:pStyle w:val="Akapitzlist"/>
        <w:numPr>
          <w:ilvl w:val="0"/>
          <w:numId w:val="37"/>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lastRenderedPageBreak/>
        <w:t xml:space="preserve">Wykonawca może powierzyć dane osobowe objęte niniejszą umową do dalszego przetwarzania podwykonawcom jedynie w celu wykonania umowy po uzyskaniu uprzedniej pisemnej zgody Zamawiającego.  </w:t>
      </w:r>
    </w:p>
    <w:p w14:paraId="13CD956E" w14:textId="77777777" w:rsidR="009555F1" w:rsidRPr="007F0B0F" w:rsidRDefault="009555F1" w:rsidP="002A374B">
      <w:pPr>
        <w:pStyle w:val="Akapitzlist"/>
        <w:numPr>
          <w:ilvl w:val="0"/>
          <w:numId w:val="37"/>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 xml:space="preserve">Podwykonawca, winien spełniać te same gwarancje i obowiązki jakie zostały nałożone na Wykonawcę. </w:t>
      </w:r>
    </w:p>
    <w:p w14:paraId="50EA547B" w14:textId="77777777" w:rsidR="009555F1" w:rsidRPr="007F0B0F" w:rsidRDefault="009555F1" w:rsidP="002A374B">
      <w:pPr>
        <w:pStyle w:val="Akapitzlist"/>
        <w:numPr>
          <w:ilvl w:val="0"/>
          <w:numId w:val="37"/>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Wykonawca ponosi pełną odpowiedzialność wobec Zamawiającego za działanie podwykonawcy w zakresie obowiązku ochrony danych.</w:t>
      </w:r>
    </w:p>
    <w:p w14:paraId="48B7E360" w14:textId="77777777" w:rsidR="009555F1" w:rsidRPr="007F0B0F" w:rsidRDefault="009555F1" w:rsidP="002A374B">
      <w:pPr>
        <w:pStyle w:val="Akapitzlist"/>
        <w:numPr>
          <w:ilvl w:val="0"/>
          <w:numId w:val="37"/>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519ABAE8" w14:textId="77777777" w:rsidR="009555F1" w:rsidRPr="007F0B0F" w:rsidRDefault="009555F1" w:rsidP="002A374B">
      <w:pPr>
        <w:pStyle w:val="Akapitzlist"/>
        <w:numPr>
          <w:ilvl w:val="0"/>
          <w:numId w:val="37"/>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80138BD" w14:textId="77777777" w:rsidR="009555F1" w:rsidRPr="00894766" w:rsidRDefault="009555F1" w:rsidP="002A374B">
      <w:pPr>
        <w:pStyle w:val="Akapitzlist"/>
        <w:numPr>
          <w:ilvl w:val="0"/>
          <w:numId w:val="37"/>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21EA7810" w14:textId="77777777" w:rsidR="009555F1" w:rsidRPr="00894766" w:rsidRDefault="009555F1" w:rsidP="002A374B">
      <w:pPr>
        <w:pStyle w:val="Akapitzlist"/>
        <w:numPr>
          <w:ilvl w:val="0"/>
          <w:numId w:val="37"/>
        </w:numPr>
        <w:tabs>
          <w:tab w:val="left" w:pos="426"/>
        </w:tabs>
        <w:spacing w:after="0"/>
        <w:ind w:left="426" w:hanging="426"/>
        <w:jc w:val="both"/>
        <w:rPr>
          <w:rFonts w:ascii="Cambria" w:hAnsi="Cambria"/>
          <w:b/>
          <w:color w:val="000000" w:themeColor="text1"/>
          <w:sz w:val="24"/>
          <w:szCs w:val="24"/>
        </w:rPr>
      </w:pPr>
      <w:r w:rsidRPr="00894766">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3B0CC9A4" w14:textId="77777777" w:rsidR="009555F1" w:rsidRPr="00894766" w:rsidRDefault="009555F1" w:rsidP="002A374B">
      <w:pPr>
        <w:pStyle w:val="Akapitzlist"/>
        <w:numPr>
          <w:ilvl w:val="0"/>
          <w:numId w:val="37"/>
        </w:numPr>
        <w:tabs>
          <w:tab w:val="left" w:pos="426"/>
        </w:tabs>
        <w:spacing w:after="0"/>
        <w:ind w:left="426" w:hanging="426"/>
        <w:jc w:val="both"/>
        <w:rPr>
          <w:rFonts w:ascii="Cambria" w:hAnsi="Cambria"/>
          <w:b/>
          <w:color w:val="000000" w:themeColor="text1"/>
          <w:sz w:val="24"/>
          <w:szCs w:val="24"/>
        </w:rPr>
      </w:pPr>
      <w:r w:rsidRPr="00894766">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74A06B85" w14:textId="77777777" w:rsidR="009555F1" w:rsidRPr="00894766" w:rsidRDefault="009555F1" w:rsidP="002A374B">
      <w:pPr>
        <w:pStyle w:val="Akapitzlist"/>
        <w:numPr>
          <w:ilvl w:val="0"/>
          <w:numId w:val="37"/>
        </w:numPr>
        <w:tabs>
          <w:tab w:val="left" w:pos="426"/>
        </w:tabs>
        <w:spacing w:after="0"/>
        <w:ind w:left="426" w:hanging="426"/>
        <w:jc w:val="both"/>
        <w:rPr>
          <w:rFonts w:ascii="Cambria" w:hAnsi="Cambria"/>
          <w:b/>
          <w:color w:val="000000" w:themeColor="text1"/>
          <w:sz w:val="24"/>
          <w:szCs w:val="24"/>
        </w:rPr>
      </w:pPr>
      <w:r w:rsidRPr="00894766">
        <w:rPr>
          <w:rFonts w:ascii="Cambria" w:hAnsi="Cambria"/>
          <w:color w:val="000000" w:themeColor="text1"/>
          <w:sz w:val="24"/>
          <w:szCs w:val="24"/>
        </w:rPr>
        <w:t>W sprawach nieuregulowanych niniejszym paragrafem, zastosowanie będą miały przepisy Kodeksu cywilnego, rozporządzenia RODO, Ustawy o ochronie danych osobowych.</w:t>
      </w:r>
    </w:p>
    <w:p w14:paraId="0BCC0617" w14:textId="77777777" w:rsidR="00355720" w:rsidRPr="002C43A4" w:rsidRDefault="00355720" w:rsidP="00355720">
      <w:pPr>
        <w:autoSpaceDE w:val="0"/>
        <w:autoSpaceDN w:val="0"/>
        <w:jc w:val="center"/>
        <w:rPr>
          <w:rFonts w:ascii="Cambria" w:eastAsia="Calibri" w:hAnsi="Cambria"/>
          <w:b/>
          <w:bCs/>
        </w:rPr>
      </w:pPr>
      <w:r w:rsidRPr="002C43A4">
        <w:rPr>
          <w:rFonts w:ascii="Cambria" w:eastAsia="Calibri" w:hAnsi="Cambria"/>
          <w:b/>
          <w:bCs/>
        </w:rPr>
        <w:t xml:space="preserve">§ </w:t>
      </w:r>
      <w:r>
        <w:rPr>
          <w:rFonts w:ascii="Cambria" w:eastAsia="Calibri" w:hAnsi="Cambria"/>
          <w:b/>
          <w:bCs/>
        </w:rPr>
        <w:t>19</w:t>
      </w:r>
    </w:p>
    <w:p w14:paraId="2D124F69" w14:textId="77777777" w:rsidR="00355720" w:rsidRPr="002C43A4" w:rsidRDefault="00355720" w:rsidP="00355720">
      <w:pPr>
        <w:autoSpaceDE w:val="0"/>
        <w:autoSpaceDN w:val="0"/>
        <w:jc w:val="center"/>
        <w:rPr>
          <w:rFonts w:ascii="Cambria" w:eastAsia="Calibri" w:hAnsi="Cambria"/>
          <w:b/>
          <w:bCs/>
        </w:rPr>
      </w:pPr>
      <w:r w:rsidRPr="002C43A4">
        <w:rPr>
          <w:rFonts w:ascii="Cambria" w:eastAsia="Calibri" w:hAnsi="Cambria"/>
          <w:b/>
          <w:bCs/>
        </w:rPr>
        <w:t>Polubowne rozwiązywanie sporów</w:t>
      </w:r>
    </w:p>
    <w:p w14:paraId="327D4BAF" w14:textId="77777777" w:rsidR="00355720" w:rsidRPr="002C43A4" w:rsidRDefault="00355720" w:rsidP="00355720">
      <w:pPr>
        <w:pStyle w:val="Akapitzlist"/>
        <w:numPr>
          <w:ilvl w:val="3"/>
          <w:numId w:val="72"/>
        </w:numPr>
        <w:autoSpaceDE w:val="0"/>
        <w:autoSpaceDN w:val="0"/>
        <w:spacing w:after="0"/>
        <w:ind w:left="426" w:hanging="426"/>
        <w:jc w:val="both"/>
        <w:rPr>
          <w:rFonts w:ascii="Cambria" w:hAnsi="Cambria"/>
          <w:b/>
          <w:bCs/>
          <w:sz w:val="24"/>
          <w:szCs w:val="24"/>
        </w:rPr>
      </w:pPr>
      <w:r w:rsidRPr="002C43A4">
        <w:rPr>
          <w:rFonts w:ascii="Cambria" w:hAnsi="Cambria" w:cs="Open Sans"/>
          <w:sz w:val="24"/>
          <w:szCs w:val="24"/>
          <w:shd w:val="clear" w:color="auto" w:fill="FFFFFF"/>
        </w:rPr>
        <w:lastRenderedPageBreak/>
        <w:t xml:space="preserve">W przypadku zaistnienia pomiędzy stronami sporu wynikającego z umowy </w:t>
      </w:r>
      <w:r w:rsidRPr="002C43A4">
        <w:rPr>
          <w:rFonts w:ascii="Cambria" w:hAnsi="Cambria" w:cs="Open Sans"/>
          <w:sz w:val="24"/>
          <w:szCs w:val="24"/>
          <w:shd w:val="clear" w:color="auto" w:fill="FFFFFF"/>
        </w:rPr>
        <w:br/>
        <w:t xml:space="preserve">lub pozostającego w związku z umową, dla którego możliwe jest zawarcie ugody, strony zobowiązują się </w:t>
      </w:r>
      <w:r>
        <w:rPr>
          <w:rFonts w:ascii="Cambria" w:hAnsi="Cambria" w:cs="Open Sans"/>
          <w:sz w:val="24"/>
          <w:szCs w:val="24"/>
          <w:shd w:val="clear" w:color="auto" w:fill="FFFFFF"/>
        </w:rPr>
        <w:t>poddać go</w:t>
      </w:r>
      <w:r w:rsidRPr="002C43A4">
        <w:rPr>
          <w:rFonts w:ascii="Cambria" w:hAnsi="Cambria" w:cs="Open Sans"/>
          <w:sz w:val="24"/>
          <w:szCs w:val="24"/>
          <w:shd w:val="clear" w:color="auto" w:fill="FFFFFF"/>
        </w:rPr>
        <w:t xml:space="preserve"> mediacji. </w:t>
      </w:r>
    </w:p>
    <w:p w14:paraId="0BCD3891" w14:textId="77777777" w:rsidR="00355720" w:rsidRPr="002C43A4" w:rsidRDefault="00355720" w:rsidP="00355720">
      <w:pPr>
        <w:pStyle w:val="Akapitzlist"/>
        <w:numPr>
          <w:ilvl w:val="3"/>
          <w:numId w:val="72"/>
        </w:numPr>
        <w:autoSpaceDE w:val="0"/>
        <w:autoSpaceDN w:val="0"/>
        <w:spacing w:after="0"/>
        <w:ind w:left="426" w:hanging="426"/>
        <w:jc w:val="both"/>
        <w:rPr>
          <w:rFonts w:ascii="Cambria" w:hAnsi="Cambria"/>
          <w:b/>
          <w:bCs/>
          <w:sz w:val="24"/>
          <w:szCs w:val="24"/>
        </w:rPr>
      </w:pPr>
      <w:r w:rsidRPr="002C43A4">
        <w:rPr>
          <w:rFonts w:ascii="Cambria" w:hAnsi="Cambria" w:cs="Open Sans"/>
          <w:sz w:val="24"/>
          <w:szCs w:val="24"/>
          <w:shd w:val="clear" w:color="auto" w:fill="FFFFFF"/>
        </w:rPr>
        <w:t>Mediacja prowadzona będzie przez Mediatorów Stałych Sądu Polubownego przy Prokuratorii Generalnej Rzeczypospolitej Polskiej zgodnie z Regulaminem tego Sądu.</w:t>
      </w:r>
    </w:p>
    <w:p w14:paraId="594619EB" w14:textId="77777777" w:rsidR="00355720" w:rsidRDefault="00355720" w:rsidP="0095025D">
      <w:pPr>
        <w:autoSpaceDE w:val="0"/>
        <w:autoSpaceDN w:val="0"/>
        <w:spacing w:after="0"/>
        <w:jc w:val="center"/>
        <w:rPr>
          <w:rFonts w:ascii="Cambria" w:eastAsia="Calibri" w:hAnsi="Cambria" w:cs="ArialNarrow,Bold"/>
          <w:b/>
          <w:bCs/>
          <w:color w:val="000000" w:themeColor="text1"/>
          <w:sz w:val="24"/>
          <w:szCs w:val="24"/>
        </w:rPr>
      </w:pPr>
    </w:p>
    <w:p w14:paraId="1EB7C9F9" w14:textId="77777777" w:rsidR="00355720" w:rsidRDefault="00355720" w:rsidP="0095025D">
      <w:pPr>
        <w:autoSpaceDE w:val="0"/>
        <w:autoSpaceDN w:val="0"/>
        <w:spacing w:after="0"/>
        <w:jc w:val="center"/>
        <w:rPr>
          <w:rFonts w:ascii="Cambria" w:eastAsia="Calibri" w:hAnsi="Cambria" w:cs="ArialNarrow,Bold"/>
          <w:b/>
          <w:bCs/>
          <w:color w:val="000000" w:themeColor="text1"/>
          <w:sz w:val="24"/>
          <w:szCs w:val="24"/>
        </w:rPr>
      </w:pPr>
    </w:p>
    <w:p w14:paraId="4949D071" w14:textId="2B2C3E72" w:rsidR="0095025D" w:rsidRPr="006B6B82"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6B6B82">
        <w:rPr>
          <w:rFonts w:ascii="Cambria" w:eastAsia="Calibri" w:hAnsi="Cambria" w:cs="ArialNarrow,Bold"/>
          <w:b/>
          <w:bCs/>
          <w:color w:val="000000" w:themeColor="text1"/>
          <w:sz w:val="24"/>
          <w:szCs w:val="24"/>
        </w:rPr>
        <w:t xml:space="preserve">§ </w:t>
      </w:r>
      <w:r w:rsidR="00355720">
        <w:rPr>
          <w:rFonts w:ascii="Cambria" w:eastAsia="Calibri" w:hAnsi="Cambria" w:cs="ArialNarrow,Bold"/>
          <w:b/>
          <w:bCs/>
          <w:color w:val="000000" w:themeColor="text1"/>
          <w:sz w:val="24"/>
          <w:szCs w:val="24"/>
        </w:rPr>
        <w:t>20</w:t>
      </w:r>
    </w:p>
    <w:p w14:paraId="2FCE5419" w14:textId="77777777" w:rsidR="0095025D" w:rsidRPr="006B6B82"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6B6B82">
        <w:rPr>
          <w:rFonts w:ascii="Cambria" w:eastAsia="Calibri" w:hAnsi="Cambria" w:cs="ArialNarrow,Bold"/>
          <w:b/>
          <w:bCs/>
          <w:color w:val="000000" w:themeColor="text1"/>
          <w:sz w:val="24"/>
          <w:szCs w:val="24"/>
        </w:rPr>
        <w:t>Postanowienia końcowe</w:t>
      </w:r>
    </w:p>
    <w:p w14:paraId="197CFCC8" w14:textId="77777777" w:rsidR="0095025D" w:rsidRPr="006B6B82" w:rsidRDefault="0095025D" w:rsidP="002A374B">
      <w:pPr>
        <w:pStyle w:val="Akapitzlist"/>
        <w:widowControl w:val="0"/>
        <w:numPr>
          <w:ilvl w:val="0"/>
          <w:numId w:val="30"/>
        </w:numPr>
        <w:autoSpaceDE w:val="0"/>
        <w:autoSpaceDN w:val="0"/>
        <w:adjustRightInd w:val="0"/>
        <w:spacing w:after="0"/>
        <w:ind w:left="426" w:hanging="426"/>
        <w:jc w:val="both"/>
        <w:rPr>
          <w:rFonts w:ascii="Cambria" w:hAnsi="Cambria" w:cs="†¯øw≥¸"/>
          <w:color w:val="000000" w:themeColor="text1"/>
          <w:sz w:val="24"/>
          <w:szCs w:val="24"/>
        </w:rPr>
      </w:pPr>
      <w:r w:rsidRPr="006B6B82">
        <w:rPr>
          <w:rFonts w:ascii="Cambria" w:hAnsi="Cambria" w:cs="†¯øw≥¸"/>
          <w:color w:val="000000" w:themeColor="text1"/>
          <w:sz w:val="24"/>
          <w:szCs w:val="24"/>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6AFA32E2" w14:textId="77777777" w:rsidR="0095025D" w:rsidRPr="006B6B82" w:rsidRDefault="0095025D" w:rsidP="002A374B">
      <w:pPr>
        <w:pStyle w:val="Akapitzlist"/>
        <w:widowControl w:val="0"/>
        <w:numPr>
          <w:ilvl w:val="0"/>
          <w:numId w:val="30"/>
        </w:numPr>
        <w:autoSpaceDE w:val="0"/>
        <w:autoSpaceDN w:val="0"/>
        <w:adjustRightInd w:val="0"/>
        <w:spacing w:after="0"/>
        <w:ind w:left="426" w:hanging="426"/>
        <w:jc w:val="both"/>
        <w:rPr>
          <w:rFonts w:ascii="Cambria" w:hAnsi="Cambria" w:cs="†¯øw≥¸"/>
          <w:sz w:val="24"/>
          <w:szCs w:val="24"/>
        </w:rPr>
      </w:pPr>
      <w:r w:rsidRPr="006B6B82">
        <w:rPr>
          <w:rFonts w:ascii="Cambria" w:hAnsi="Cambria" w:cs="†¯øw≥¸"/>
          <w:color w:val="000000" w:themeColor="text1"/>
          <w:sz w:val="24"/>
          <w:szCs w:val="24"/>
        </w:rPr>
        <w:t xml:space="preserve">W sprawach nieuregulowanych niniejszą umową stosuje się przepisy obowiązującego prawa, w szczególności Kodeksu </w:t>
      </w:r>
      <w:r w:rsidRPr="006B6B82">
        <w:rPr>
          <w:rFonts w:ascii="Cambria" w:hAnsi="Cambria" w:cs="†¯øw≥¸"/>
          <w:sz w:val="24"/>
          <w:szCs w:val="24"/>
        </w:rPr>
        <w:t>cywilnego, Prawa zamówień publicznych, Prawa budowlanego oraz ustawy o prawie autorskim i prawach pokrewnych.</w:t>
      </w:r>
    </w:p>
    <w:p w14:paraId="1B7F0B14" w14:textId="77777777" w:rsidR="0095025D" w:rsidRPr="006B6B82" w:rsidRDefault="0095025D" w:rsidP="002A374B">
      <w:pPr>
        <w:pStyle w:val="Akapitzlist"/>
        <w:widowControl w:val="0"/>
        <w:numPr>
          <w:ilvl w:val="0"/>
          <w:numId w:val="30"/>
        </w:numPr>
        <w:autoSpaceDE w:val="0"/>
        <w:autoSpaceDN w:val="0"/>
        <w:adjustRightInd w:val="0"/>
        <w:spacing w:after="0"/>
        <w:ind w:left="426" w:hanging="426"/>
        <w:jc w:val="both"/>
        <w:rPr>
          <w:rFonts w:ascii="Cambria" w:hAnsi="Cambria" w:cs="†¯øw≥¸"/>
          <w:b/>
          <w:color w:val="000000" w:themeColor="text1"/>
          <w:sz w:val="24"/>
          <w:szCs w:val="24"/>
        </w:rPr>
      </w:pPr>
      <w:r w:rsidRPr="006B6B82">
        <w:rPr>
          <w:rFonts w:ascii="Cambria" w:hAnsi="Cambria" w:cs="†¯øw≥¸"/>
          <w:b/>
          <w:color w:val="000000" w:themeColor="text1"/>
          <w:sz w:val="24"/>
          <w:szCs w:val="24"/>
        </w:rPr>
        <w:t>Wykonawca nie może przenieść wierzytelności wynikających z niniejszej umowy na osobę trzecią bez uprzedniej zgody Zamawiającego,</w:t>
      </w:r>
      <w:r w:rsidRPr="006B6B82">
        <w:rPr>
          <w:rFonts w:ascii="Cambria" w:hAnsi="Cambria" w:cs="†¯øw≥¸"/>
          <w:b/>
          <w:iCs/>
          <w:color w:val="000000" w:themeColor="text1"/>
          <w:sz w:val="24"/>
          <w:szCs w:val="24"/>
        </w:rPr>
        <w:t xml:space="preserve"> wyrażonej w formie pisemnej pod rygorem nieważności</w:t>
      </w:r>
      <w:r w:rsidRPr="006B6B82">
        <w:rPr>
          <w:rFonts w:ascii="Cambria" w:hAnsi="Cambria" w:cs="†¯øw≥¸"/>
          <w:b/>
          <w:color w:val="000000" w:themeColor="text1"/>
          <w:sz w:val="24"/>
          <w:szCs w:val="24"/>
        </w:rPr>
        <w:t>.</w:t>
      </w:r>
    </w:p>
    <w:p w14:paraId="73D8C538" w14:textId="77777777" w:rsidR="0095025D" w:rsidRPr="006B6B82" w:rsidRDefault="0095025D" w:rsidP="002A374B">
      <w:pPr>
        <w:pStyle w:val="Akapitzlist"/>
        <w:widowControl w:val="0"/>
        <w:numPr>
          <w:ilvl w:val="0"/>
          <w:numId w:val="30"/>
        </w:numPr>
        <w:autoSpaceDE w:val="0"/>
        <w:autoSpaceDN w:val="0"/>
        <w:adjustRightInd w:val="0"/>
        <w:spacing w:after="0"/>
        <w:ind w:left="426" w:hanging="426"/>
        <w:jc w:val="both"/>
        <w:rPr>
          <w:rFonts w:ascii="Cambria" w:hAnsi="Cambria" w:cs="†¯øw≥¸"/>
          <w:color w:val="000000" w:themeColor="text1"/>
          <w:sz w:val="24"/>
          <w:szCs w:val="24"/>
        </w:rPr>
      </w:pPr>
      <w:r w:rsidRPr="006B6B82">
        <w:rPr>
          <w:rFonts w:ascii="Cambria" w:hAnsi="Cambria" w:cs="†¯øw≥¸"/>
          <w:color w:val="000000" w:themeColor="text1"/>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5E12F612" w14:textId="77777777" w:rsidR="0095025D" w:rsidRPr="006B6B82" w:rsidRDefault="0095025D" w:rsidP="002A374B">
      <w:pPr>
        <w:pStyle w:val="Akapitzlist"/>
        <w:widowControl w:val="0"/>
        <w:numPr>
          <w:ilvl w:val="0"/>
          <w:numId w:val="30"/>
        </w:numPr>
        <w:autoSpaceDE w:val="0"/>
        <w:autoSpaceDN w:val="0"/>
        <w:adjustRightInd w:val="0"/>
        <w:spacing w:after="0"/>
        <w:ind w:left="426" w:hanging="426"/>
        <w:jc w:val="both"/>
        <w:rPr>
          <w:rFonts w:ascii="Cambria" w:hAnsi="Cambria" w:cs="†¯øw≥¸"/>
          <w:color w:val="000000" w:themeColor="text1"/>
          <w:sz w:val="24"/>
          <w:szCs w:val="24"/>
        </w:rPr>
      </w:pPr>
      <w:r w:rsidRPr="006B6B82">
        <w:rPr>
          <w:rFonts w:ascii="Cambria" w:hAnsi="Cambria" w:cs="†¯øw≥¸"/>
          <w:color w:val="000000" w:themeColor="text1"/>
          <w:sz w:val="24"/>
          <w:szCs w:val="24"/>
        </w:rPr>
        <w:t xml:space="preserve">Wszelkie spory wynikające z niniejszej umowy lub powstające w związku z umową będą rozstrzygane przez sąd właściwy dla siedziby Zamawiającego. </w:t>
      </w:r>
    </w:p>
    <w:p w14:paraId="256658C6" w14:textId="77777777" w:rsidR="0095025D" w:rsidRPr="006B6B82" w:rsidRDefault="0095025D" w:rsidP="002A374B">
      <w:pPr>
        <w:pStyle w:val="Akapitzlist"/>
        <w:widowControl w:val="0"/>
        <w:numPr>
          <w:ilvl w:val="0"/>
          <w:numId w:val="30"/>
        </w:numPr>
        <w:autoSpaceDE w:val="0"/>
        <w:autoSpaceDN w:val="0"/>
        <w:adjustRightInd w:val="0"/>
        <w:spacing w:after="0"/>
        <w:ind w:left="426" w:hanging="426"/>
        <w:jc w:val="both"/>
        <w:rPr>
          <w:rFonts w:ascii="Cambria" w:hAnsi="Cambria" w:cs="†¯øw≥¸"/>
          <w:color w:val="000000" w:themeColor="text1"/>
          <w:sz w:val="24"/>
          <w:szCs w:val="24"/>
        </w:rPr>
      </w:pPr>
      <w:r w:rsidRPr="006B6B82">
        <w:rPr>
          <w:rFonts w:ascii="Cambria" w:eastAsia="Calibri" w:hAnsi="Cambria" w:cs="ArialNarrow"/>
          <w:color w:val="000000" w:themeColor="text1"/>
          <w:sz w:val="24"/>
          <w:szCs w:val="24"/>
        </w:rPr>
        <w:t>Umowę sporządzono w czterech jednobrzmiących egzemplarzach: trzy egzemplarze dla Zamawiającego, jeden egzemplarz dla Wykonawcy.</w:t>
      </w:r>
    </w:p>
    <w:p w14:paraId="62686C89" w14:textId="77777777" w:rsidR="0095025D" w:rsidRPr="006B6B82" w:rsidRDefault="0095025D" w:rsidP="002A374B">
      <w:pPr>
        <w:pStyle w:val="Akapitzlist"/>
        <w:numPr>
          <w:ilvl w:val="0"/>
          <w:numId w:val="30"/>
        </w:numPr>
        <w:autoSpaceDE w:val="0"/>
        <w:autoSpaceDN w:val="0"/>
        <w:adjustRightInd w:val="0"/>
        <w:spacing w:after="0"/>
        <w:ind w:left="426" w:hanging="426"/>
        <w:jc w:val="both"/>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Załącznikami do umowy są:</w:t>
      </w:r>
    </w:p>
    <w:p w14:paraId="5B189DFB" w14:textId="77777777" w:rsidR="0095025D" w:rsidRPr="006B6B82" w:rsidRDefault="0095025D" w:rsidP="002A374B">
      <w:pPr>
        <w:numPr>
          <w:ilvl w:val="0"/>
          <w:numId w:val="34"/>
        </w:numPr>
        <w:autoSpaceDE w:val="0"/>
        <w:autoSpaceDN w:val="0"/>
        <w:adjustRightInd w:val="0"/>
        <w:spacing w:after="0"/>
        <w:ind w:left="851" w:hanging="425"/>
        <w:contextualSpacing/>
        <w:rPr>
          <w:rFonts w:ascii="Cambria" w:eastAsia="Calibri" w:hAnsi="Cambria" w:cs="ArialNarrow"/>
          <w:color w:val="000000" w:themeColor="text1"/>
          <w:sz w:val="24"/>
          <w:szCs w:val="24"/>
        </w:rPr>
      </w:pPr>
      <w:r w:rsidRPr="006B6B82">
        <w:rPr>
          <w:rFonts w:ascii="Cambria" w:eastAsia="Calibri" w:hAnsi="Cambria" w:cs="ArialNarrow"/>
          <w:color w:val="000000" w:themeColor="text1"/>
          <w:sz w:val="24"/>
          <w:szCs w:val="24"/>
        </w:rPr>
        <w:t>Wzór Oświadczenia podwykonawcy,</w:t>
      </w:r>
    </w:p>
    <w:p w14:paraId="5A719AB2" w14:textId="77777777" w:rsidR="0095025D" w:rsidRPr="006B6B82" w:rsidRDefault="0095025D" w:rsidP="002A374B">
      <w:pPr>
        <w:pStyle w:val="Tekstpodstawowywcity"/>
        <w:numPr>
          <w:ilvl w:val="0"/>
          <w:numId w:val="34"/>
        </w:numPr>
        <w:tabs>
          <w:tab w:val="left" w:pos="426"/>
        </w:tabs>
        <w:spacing w:after="0"/>
        <w:ind w:left="851" w:hanging="425"/>
        <w:jc w:val="both"/>
        <w:rPr>
          <w:rFonts w:ascii="Cambria" w:hAnsi="Cambria"/>
          <w:b/>
          <w:color w:val="000000" w:themeColor="text1"/>
          <w:sz w:val="24"/>
          <w:szCs w:val="24"/>
        </w:rPr>
      </w:pPr>
      <w:r w:rsidRPr="006B6B82">
        <w:rPr>
          <w:rFonts w:ascii="Cambria" w:hAnsi="Cambria" w:cs="ArialNarrow"/>
          <w:color w:val="000000" w:themeColor="text1"/>
          <w:sz w:val="24"/>
          <w:szCs w:val="24"/>
        </w:rPr>
        <w:t>Wzór Oświadczenia dalszego podwykonawcy,</w:t>
      </w:r>
    </w:p>
    <w:p w14:paraId="534889D0" w14:textId="77777777" w:rsidR="0095025D" w:rsidRDefault="0095025D" w:rsidP="002A374B">
      <w:pPr>
        <w:pStyle w:val="Tekstpodstawowywcity"/>
        <w:numPr>
          <w:ilvl w:val="0"/>
          <w:numId w:val="34"/>
        </w:numPr>
        <w:tabs>
          <w:tab w:val="left" w:pos="426"/>
        </w:tabs>
        <w:spacing w:after="0"/>
        <w:ind w:left="851" w:hanging="425"/>
        <w:jc w:val="both"/>
        <w:rPr>
          <w:rFonts w:ascii="Cambria" w:hAnsi="Cambria"/>
          <w:color w:val="000000" w:themeColor="text1"/>
          <w:sz w:val="24"/>
          <w:szCs w:val="24"/>
        </w:rPr>
      </w:pPr>
      <w:r w:rsidRPr="006B6B82">
        <w:rPr>
          <w:rFonts w:ascii="Cambria" w:hAnsi="Cambria"/>
          <w:color w:val="000000" w:themeColor="text1"/>
          <w:sz w:val="24"/>
          <w:szCs w:val="24"/>
        </w:rPr>
        <w:t>Wzór karty gwarancyjnej.</w:t>
      </w:r>
    </w:p>
    <w:p w14:paraId="20DBC0AA" w14:textId="77777777" w:rsidR="00350074" w:rsidRPr="006B6B82" w:rsidRDefault="00350074" w:rsidP="002A374B">
      <w:pPr>
        <w:pStyle w:val="Tekstpodstawowywcity"/>
        <w:numPr>
          <w:ilvl w:val="0"/>
          <w:numId w:val="34"/>
        </w:numPr>
        <w:tabs>
          <w:tab w:val="left" w:pos="426"/>
        </w:tabs>
        <w:spacing w:after="0"/>
        <w:ind w:left="851" w:hanging="425"/>
        <w:jc w:val="both"/>
        <w:rPr>
          <w:rFonts w:ascii="Cambria" w:hAnsi="Cambria"/>
          <w:color w:val="000000" w:themeColor="text1"/>
          <w:sz w:val="24"/>
          <w:szCs w:val="24"/>
        </w:rPr>
      </w:pPr>
      <w:r>
        <w:rPr>
          <w:rFonts w:ascii="Cambria" w:hAnsi="Cambria"/>
          <w:color w:val="000000" w:themeColor="text1"/>
          <w:sz w:val="24"/>
          <w:szCs w:val="24"/>
        </w:rPr>
        <w:t xml:space="preserve">Oferta </w:t>
      </w:r>
      <w:r w:rsidR="00ED1EA8">
        <w:rPr>
          <w:rFonts w:ascii="Cambria" w:hAnsi="Cambria"/>
          <w:color w:val="000000" w:themeColor="text1"/>
          <w:sz w:val="24"/>
          <w:szCs w:val="24"/>
        </w:rPr>
        <w:t>W</w:t>
      </w:r>
      <w:r>
        <w:rPr>
          <w:rFonts w:ascii="Cambria" w:hAnsi="Cambria"/>
          <w:color w:val="000000" w:themeColor="text1"/>
          <w:sz w:val="24"/>
          <w:szCs w:val="24"/>
        </w:rPr>
        <w:t>ykonawcy</w:t>
      </w:r>
      <w:r w:rsidR="00B47F98">
        <w:rPr>
          <w:rFonts w:ascii="Cambria" w:hAnsi="Cambria"/>
          <w:color w:val="000000" w:themeColor="text1"/>
          <w:sz w:val="24"/>
          <w:szCs w:val="24"/>
        </w:rPr>
        <w:t>.</w:t>
      </w:r>
    </w:p>
    <w:p w14:paraId="297AF3E7" w14:textId="77777777" w:rsidR="00ED1EA8" w:rsidRPr="00ED1EA8" w:rsidRDefault="00ED1EA8" w:rsidP="00ED1EA8">
      <w:pPr>
        <w:pStyle w:val="Tekstpodstawowywcity"/>
        <w:numPr>
          <w:ilvl w:val="0"/>
          <w:numId w:val="34"/>
        </w:numPr>
        <w:tabs>
          <w:tab w:val="left" w:pos="426"/>
        </w:tabs>
        <w:spacing w:after="0"/>
        <w:ind w:left="851" w:hanging="425"/>
        <w:jc w:val="both"/>
        <w:rPr>
          <w:rFonts w:ascii="Cambria" w:hAnsi="Cambria"/>
          <w:color w:val="000000" w:themeColor="text1"/>
          <w:sz w:val="24"/>
          <w:szCs w:val="24"/>
        </w:rPr>
      </w:pPr>
      <w:r w:rsidRPr="00ED1EA8">
        <w:rPr>
          <w:rFonts w:ascii="Cambria" w:hAnsi="Cambria"/>
          <w:color w:val="000000" w:themeColor="text1"/>
          <w:sz w:val="24"/>
          <w:szCs w:val="24"/>
        </w:rPr>
        <w:t>Zestawienie kosztów kwalifikowalnych</w:t>
      </w:r>
      <w:r w:rsidR="00115FBD">
        <w:rPr>
          <w:rFonts w:ascii="Cambria" w:hAnsi="Cambria"/>
          <w:color w:val="000000" w:themeColor="text1"/>
          <w:sz w:val="24"/>
          <w:szCs w:val="24"/>
        </w:rPr>
        <w:t>.</w:t>
      </w:r>
    </w:p>
    <w:p w14:paraId="6CEBBCF5" w14:textId="77777777" w:rsidR="0012038E" w:rsidRDefault="0012038E" w:rsidP="00115FBD">
      <w:pPr>
        <w:tabs>
          <w:tab w:val="left" w:pos="567"/>
        </w:tabs>
        <w:spacing w:after="0"/>
        <w:contextualSpacing/>
        <w:jc w:val="center"/>
        <w:rPr>
          <w:rFonts w:ascii="Cambria" w:hAnsi="Cambria"/>
          <w:b/>
          <w:color w:val="000000" w:themeColor="text1"/>
          <w:sz w:val="24"/>
          <w:szCs w:val="24"/>
        </w:rPr>
      </w:pPr>
    </w:p>
    <w:p w14:paraId="2ABCED41" w14:textId="77777777" w:rsidR="00115FBD" w:rsidRDefault="0095025D" w:rsidP="00115FBD">
      <w:pPr>
        <w:tabs>
          <w:tab w:val="left" w:pos="567"/>
        </w:tabs>
        <w:spacing w:after="0"/>
        <w:contextualSpacing/>
        <w:jc w:val="center"/>
        <w:rPr>
          <w:rFonts w:ascii="Cambria" w:hAnsi="Cambria"/>
          <w:b/>
          <w:color w:val="000000" w:themeColor="text1"/>
          <w:sz w:val="24"/>
          <w:szCs w:val="24"/>
        </w:rPr>
      </w:pPr>
      <w:r w:rsidRPr="006B6B82">
        <w:rPr>
          <w:rFonts w:ascii="Cambria" w:hAnsi="Cambria"/>
          <w:b/>
          <w:color w:val="000000" w:themeColor="text1"/>
          <w:sz w:val="24"/>
          <w:szCs w:val="24"/>
        </w:rPr>
        <w:t>W imieniu Zamawiającego:</w:t>
      </w:r>
      <w:r w:rsidRPr="006B6B82">
        <w:rPr>
          <w:rFonts w:ascii="Cambria" w:hAnsi="Cambria"/>
          <w:b/>
          <w:color w:val="000000" w:themeColor="text1"/>
          <w:sz w:val="24"/>
          <w:szCs w:val="24"/>
        </w:rPr>
        <w:tab/>
      </w:r>
      <w:r w:rsidRPr="006B6B82">
        <w:rPr>
          <w:rFonts w:ascii="Cambria" w:hAnsi="Cambria"/>
          <w:b/>
          <w:color w:val="000000" w:themeColor="text1"/>
          <w:sz w:val="24"/>
          <w:szCs w:val="24"/>
        </w:rPr>
        <w:tab/>
        <w:t xml:space="preserve">                             W imieniu Wykonawcy:      </w:t>
      </w:r>
    </w:p>
    <w:p w14:paraId="2CE69FF8" w14:textId="77777777" w:rsidR="00115FBD" w:rsidRDefault="00115FBD" w:rsidP="00115FBD">
      <w:pPr>
        <w:tabs>
          <w:tab w:val="left" w:pos="567"/>
        </w:tabs>
        <w:spacing w:after="0"/>
        <w:contextualSpacing/>
        <w:jc w:val="center"/>
        <w:rPr>
          <w:rFonts w:ascii="Cambria" w:hAnsi="Cambria"/>
          <w:b/>
          <w:color w:val="000000" w:themeColor="text1"/>
          <w:sz w:val="24"/>
          <w:szCs w:val="24"/>
        </w:rPr>
      </w:pPr>
    </w:p>
    <w:p w14:paraId="2693C044" w14:textId="77777777" w:rsidR="0012038E" w:rsidRDefault="0012038E" w:rsidP="00115FBD">
      <w:pPr>
        <w:tabs>
          <w:tab w:val="left" w:pos="567"/>
        </w:tabs>
        <w:spacing w:after="0"/>
        <w:contextualSpacing/>
        <w:jc w:val="center"/>
        <w:rPr>
          <w:rFonts w:ascii="Cambria" w:hAnsi="Cambria"/>
          <w:color w:val="000000" w:themeColor="text1"/>
          <w:sz w:val="24"/>
          <w:szCs w:val="24"/>
        </w:rPr>
      </w:pPr>
    </w:p>
    <w:p w14:paraId="0D43BC02" w14:textId="77777777" w:rsidR="0012038E" w:rsidRDefault="0012038E" w:rsidP="00115FBD">
      <w:pPr>
        <w:tabs>
          <w:tab w:val="left" w:pos="567"/>
        </w:tabs>
        <w:spacing w:after="0"/>
        <w:contextualSpacing/>
        <w:jc w:val="center"/>
        <w:rPr>
          <w:rFonts w:ascii="Cambria" w:hAnsi="Cambria"/>
          <w:color w:val="000000" w:themeColor="text1"/>
          <w:sz w:val="24"/>
          <w:szCs w:val="24"/>
        </w:rPr>
      </w:pPr>
    </w:p>
    <w:p w14:paraId="7A906141" w14:textId="77777777" w:rsidR="0012038E" w:rsidRDefault="0012038E" w:rsidP="00115FBD">
      <w:pPr>
        <w:tabs>
          <w:tab w:val="left" w:pos="567"/>
        </w:tabs>
        <w:spacing w:after="0"/>
        <w:contextualSpacing/>
        <w:jc w:val="center"/>
        <w:rPr>
          <w:rFonts w:ascii="Cambria" w:hAnsi="Cambria"/>
          <w:color w:val="000000" w:themeColor="text1"/>
          <w:sz w:val="24"/>
          <w:szCs w:val="24"/>
        </w:rPr>
      </w:pPr>
    </w:p>
    <w:p w14:paraId="0FEFF43A" w14:textId="77777777" w:rsidR="00382272" w:rsidRDefault="00382272" w:rsidP="00115FBD">
      <w:pPr>
        <w:tabs>
          <w:tab w:val="left" w:pos="567"/>
        </w:tabs>
        <w:spacing w:after="0"/>
        <w:contextualSpacing/>
        <w:jc w:val="center"/>
        <w:rPr>
          <w:rFonts w:ascii="Cambria" w:hAnsi="Cambria"/>
          <w:color w:val="000000" w:themeColor="text1"/>
          <w:sz w:val="24"/>
          <w:szCs w:val="24"/>
        </w:rPr>
      </w:pPr>
    </w:p>
    <w:p w14:paraId="0379010F" w14:textId="77777777" w:rsidR="00382272" w:rsidRDefault="00382272" w:rsidP="00115FBD">
      <w:pPr>
        <w:tabs>
          <w:tab w:val="left" w:pos="567"/>
        </w:tabs>
        <w:spacing w:after="0"/>
        <w:contextualSpacing/>
        <w:jc w:val="center"/>
        <w:rPr>
          <w:rFonts w:ascii="Cambria" w:hAnsi="Cambria"/>
          <w:color w:val="000000" w:themeColor="text1"/>
          <w:sz w:val="24"/>
          <w:szCs w:val="24"/>
        </w:rPr>
      </w:pPr>
    </w:p>
    <w:p w14:paraId="542A4177" w14:textId="77777777" w:rsidR="00382272" w:rsidRDefault="00382272" w:rsidP="00115FBD">
      <w:pPr>
        <w:tabs>
          <w:tab w:val="left" w:pos="567"/>
        </w:tabs>
        <w:spacing w:after="0"/>
        <w:contextualSpacing/>
        <w:jc w:val="center"/>
        <w:rPr>
          <w:rFonts w:ascii="Cambria" w:hAnsi="Cambria"/>
          <w:color w:val="000000" w:themeColor="text1"/>
          <w:sz w:val="24"/>
          <w:szCs w:val="24"/>
        </w:rPr>
      </w:pPr>
    </w:p>
    <w:p w14:paraId="741E41BA" w14:textId="77777777" w:rsidR="00382272" w:rsidRDefault="00382272" w:rsidP="00115FBD">
      <w:pPr>
        <w:tabs>
          <w:tab w:val="left" w:pos="567"/>
        </w:tabs>
        <w:spacing w:after="0"/>
        <w:contextualSpacing/>
        <w:jc w:val="center"/>
        <w:rPr>
          <w:rFonts w:ascii="Cambria" w:hAnsi="Cambria"/>
          <w:color w:val="000000" w:themeColor="text1"/>
          <w:sz w:val="24"/>
          <w:szCs w:val="24"/>
        </w:rPr>
      </w:pPr>
    </w:p>
    <w:p w14:paraId="1A2B7891" w14:textId="10BD21CE" w:rsidR="00625B67" w:rsidRDefault="00625B67" w:rsidP="008742AE">
      <w:pPr>
        <w:tabs>
          <w:tab w:val="left" w:pos="567"/>
        </w:tabs>
        <w:spacing w:after="0"/>
        <w:contextualSpacing/>
        <w:rPr>
          <w:rFonts w:ascii="Cambria" w:hAnsi="Cambria"/>
          <w:color w:val="000000" w:themeColor="text1"/>
          <w:sz w:val="24"/>
          <w:szCs w:val="24"/>
        </w:rPr>
      </w:pPr>
    </w:p>
    <w:p w14:paraId="4D72C6C5" w14:textId="77777777" w:rsidR="0095025D" w:rsidRPr="006B6B82" w:rsidRDefault="0095025D" w:rsidP="00115FBD">
      <w:pPr>
        <w:tabs>
          <w:tab w:val="left" w:pos="567"/>
        </w:tabs>
        <w:spacing w:after="0"/>
        <w:contextualSpacing/>
        <w:jc w:val="center"/>
        <w:rPr>
          <w:rFonts w:ascii="Cambria" w:hAnsi="Cambria"/>
          <w:bCs/>
          <w:color w:val="000000" w:themeColor="text1"/>
          <w:sz w:val="24"/>
          <w:szCs w:val="24"/>
        </w:rPr>
      </w:pPr>
      <w:r w:rsidRPr="006B6B82">
        <w:rPr>
          <w:rFonts w:ascii="Cambria" w:hAnsi="Cambria"/>
          <w:color w:val="000000" w:themeColor="text1"/>
          <w:sz w:val="24"/>
          <w:szCs w:val="24"/>
        </w:rPr>
        <w:t>Załącznik Nr 1 do umowy z dnia ……………..  r.</w:t>
      </w:r>
    </w:p>
    <w:p w14:paraId="4740563F" w14:textId="77777777" w:rsidR="0095025D" w:rsidRPr="006B6B82" w:rsidRDefault="0095025D" w:rsidP="0095025D">
      <w:pPr>
        <w:spacing w:after="0"/>
        <w:jc w:val="right"/>
        <w:rPr>
          <w:rFonts w:ascii="Cambria" w:hAnsi="Cambria"/>
          <w:color w:val="000000" w:themeColor="text1"/>
          <w:sz w:val="24"/>
          <w:szCs w:val="24"/>
        </w:rPr>
      </w:pPr>
      <w:r w:rsidRPr="006B6B82">
        <w:rPr>
          <w:rFonts w:ascii="Cambria" w:hAnsi="Cambria"/>
          <w:color w:val="000000" w:themeColor="text1"/>
          <w:sz w:val="24"/>
          <w:szCs w:val="24"/>
        </w:rPr>
        <w:t>…………….., dnia ……….</w:t>
      </w:r>
    </w:p>
    <w:p w14:paraId="0A399132" w14:textId="77777777" w:rsidR="0095025D" w:rsidRPr="006B6B82" w:rsidRDefault="0095025D" w:rsidP="0095025D">
      <w:pPr>
        <w:spacing w:after="0"/>
        <w:rPr>
          <w:rFonts w:ascii="Cambria" w:hAnsi="Cambria"/>
          <w:color w:val="000000" w:themeColor="text1"/>
          <w:sz w:val="24"/>
          <w:szCs w:val="24"/>
        </w:rPr>
      </w:pPr>
      <w:r w:rsidRPr="006B6B82">
        <w:rPr>
          <w:rFonts w:ascii="Cambria" w:hAnsi="Cambria"/>
          <w:color w:val="000000" w:themeColor="text1"/>
          <w:sz w:val="24"/>
          <w:szCs w:val="24"/>
        </w:rPr>
        <w:t>……………………………………</w:t>
      </w:r>
    </w:p>
    <w:p w14:paraId="5D83EAA0" w14:textId="77777777" w:rsidR="0095025D" w:rsidRPr="006B6B82" w:rsidRDefault="0095025D" w:rsidP="0095025D">
      <w:pPr>
        <w:spacing w:after="0"/>
        <w:rPr>
          <w:rFonts w:ascii="Cambria" w:hAnsi="Cambria"/>
          <w:color w:val="000000" w:themeColor="text1"/>
          <w:sz w:val="24"/>
          <w:szCs w:val="24"/>
        </w:rPr>
      </w:pPr>
      <w:r w:rsidRPr="006B6B82">
        <w:rPr>
          <w:rFonts w:ascii="Cambria" w:hAnsi="Cambria"/>
          <w:color w:val="000000" w:themeColor="text1"/>
          <w:sz w:val="24"/>
          <w:szCs w:val="24"/>
        </w:rPr>
        <w:t>……………………………………</w:t>
      </w:r>
    </w:p>
    <w:p w14:paraId="28CCF68F" w14:textId="77777777" w:rsidR="0095025D" w:rsidRPr="006B6B82" w:rsidRDefault="0095025D" w:rsidP="0095025D">
      <w:pPr>
        <w:spacing w:after="0"/>
        <w:rPr>
          <w:rFonts w:ascii="Cambria" w:hAnsi="Cambria"/>
          <w:color w:val="000000" w:themeColor="text1"/>
          <w:sz w:val="24"/>
          <w:szCs w:val="24"/>
        </w:rPr>
      </w:pPr>
      <w:r w:rsidRPr="006B6B82">
        <w:rPr>
          <w:rFonts w:ascii="Cambria" w:hAnsi="Cambria"/>
          <w:color w:val="000000" w:themeColor="text1"/>
          <w:sz w:val="24"/>
          <w:szCs w:val="24"/>
        </w:rPr>
        <w:t>……………………………………</w:t>
      </w:r>
    </w:p>
    <w:p w14:paraId="5A1B9E25" w14:textId="77777777" w:rsidR="0095025D" w:rsidRPr="006B6B82" w:rsidRDefault="0095025D" w:rsidP="0095025D">
      <w:pPr>
        <w:spacing w:after="0"/>
        <w:rPr>
          <w:rFonts w:ascii="Cambria" w:hAnsi="Cambria"/>
          <w:i/>
          <w:color w:val="000000" w:themeColor="text1"/>
          <w:sz w:val="24"/>
          <w:szCs w:val="24"/>
        </w:rPr>
      </w:pPr>
      <w:r w:rsidRPr="006B6B82">
        <w:rPr>
          <w:rFonts w:ascii="Cambria" w:hAnsi="Cambria"/>
          <w:i/>
          <w:color w:val="000000" w:themeColor="text1"/>
          <w:sz w:val="24"/>
          <w:szCs w:val="24"/>
        </w:rPr>
        <w:t>nazwa (firma) i adres podwykonawcy</w:t>
      </w:r>
    </w:p>
    <w:p w14:paraId="708ED53E" w14:textId="77777777" w:rsidR="0095025D" w:rsidRPr="006B6B82" w:rsidRDefault="0095025D" w:rsidP="0095025D">
      <w:pPr>
        <w:spacing w:after="0"/>
        <w:rPr>
          <w:rFonts w:ascii="Cambria" w:hAnsi="Cambria"/>
          <w:color w:val="000000" w:themeColor="text1"/>
          <w:sz w:val="24"/>
          <w:szCs w:val="24"/>
        </w:rPr>
      </w:pPr>
    </w:p>
    <w:p w14:paraId="3297A9A1" w14:textId="77777777" w:rsidR="0095025D" w:rsidRPr="006B6B82" w:rsidRDefault="0095025D" w:rsidP="0095025D">
      <w:pPr>
        <w:spacing w:after="0"/>
        <w:jc w:val="center"/>
        <w:rPr>
          <w:rFonts w:ascii="Cambria" w:hAnsi="Cambria"/>
          <w:b/>
          <w:color w:val="000000" w:themeColor="text1"/>
          <w:sz w:val="24"/>
          <w:szCs w:val="24"/>
        </w:rPr>
      </w:pPr>
      <w:r w:rsidRPr="006B6B82">
        <w:rPr>
          <w:rFonts w:ascii="Cambria" w:hAnsi="Cambria"/>
          <w:b/>
          <w:color w:val="000000" w:themeColor="text1"/>
          <w:sz w:val="24"/>
          <w:szCs w:val="24"/>
        </w:rPr>
        <w:t>OŚWIADCZENIE</w:t>
      </w:r>
    </w:p>
    <w:p w14:paraId="7F5353EF" w14:textId="77777777" w:rsidR="0095025D" w:rsidRPr="006B6B82" w:rsidRDefault="0095025D" w:rsidP="0095025D">
      <w:pPr>
        <w:spacing w:after="0"/>
        <w:rPr>
          <w:rFonts w:ascii="Cambria" w:hAnsi="Cambria"/>
          <w:color w:val="000000" w:themeColor="text1"/>
          <w:sz w:val="24"/>
          <w:szCs w:val="24"/>
        </w:rPr>
      </w:pPr>
      <w:r w:rsidRPr="006B6B82">
        <w:rPr>
          <w:rFonts w:ascii="Cambria" w:hAnsi="Cambria"/>
          <w:color w:val="000000" w:themeColor="text1"/>
          <w:sz w:val="24"/>
          <w:szCs w:val="24"/>
        </w:rPr>
        <w:t>Reprezentując ………………………………………………………….………………………………………………….</w:t>
      </w:r>
    </w:p>
    <w:p w14:paraId="3AC7FED8" w14:textId="77777777" w:rsidR="0095025D" w:rsidRPr="006B6B82" w:rsidRDefault="0095025D" w:rsidP="0095025D">
      <w:pPr>
        <w:spacing w:after="0"/>
        <w:rPr>
          <w:rFonts w:ascii="Cambria" w:hAnsi="Cambria"/>
          <w:color w:val="000000" w:themeColor="text1"/>
          <w:sz w:val="24"/>
          <w:szCs w:val="24"/>
        </w:rPr>
      </w:pPr>
    </w:p>
    <w:p w14:paraId="25888A99" w14:textId="77777777" w:rsidR="0095025D" w:rsidRPr="006B6B82" w:rsidRDefault="0095025D" w:rsidP="0095025D">
      <w:pPr>
        <w:spacing w:after="0"/>
        <w:rPr>
          <w:rFonts w:ascii="Cambria" w:hAnsi="Cambria"/>
          <w:color w:val="000000" w:themeColor="text1"/>
          <w:sz w:val="24"/>
          <w:szCs w:val="24"/>
        </w:rPr>
      </w:pPr>
      <w:r w:rsidRPr="006B6B82">
        <w:rPr>
          <w:rFonts w:ascii="Cambria" w:hAnsi="Cambria"/>
          <w:color w:val="000000" w:themeColor="text1"/>
          <w:sz w:val="24"/>
          <w:szCs w:val="24"/>
        </w:rPr>
        <w:t>Nazwa (firma) i adres podwykonawcy</w:t>
      </w:r>
    </w:p>
    <w:p w14:paraId="0239D92A" w14:textId="77777777" w:rsidR="0095025D" w:rsidRPr="006B6B82" w:rsidRDefault="0095025D" w:rsidP="0095025D">
      <w:pPr>
        <w:spacing w:after="0"/>
        <w:rPr>
          <w:rFonts w:ascii="Cambria" w:hAnsi="Cambria"/>
          <w:color w:val="000000" w:themeColor="text1"/>
          <w:sz w:val="24"/>
          <w:szCs w:val="24"/>
        </w:rPr>
      </w:pPr>
      <w:r w:rsidRPr="006B6B82">
        <w:rPr>
          <w:rFonts w:ascii="Cambria" w:hAnsi="Cambria"/>
          <w:color w:val="000000" w:themeColor="text1"/>
          <w:sz w:val="24"/>
          <w:szCs w:val="24"/>
        </w:rPr>
        <w:t>będącego podwykonawcą …………………………………..…………………………………..……………………</w:t>
      </w:r>
    </w:p>
    <w:p w14:paraId="004CE1F9" w14:textId="77777777" w:rsidR="0095025D" w:rsidRPr="006B6B82" w:rsidRDefault="0095025D" w:rsidP="0095025D">
      <w:pPr>
        <w:spacing w:after="0"/>
        <w:rPr>
          <w:rFonts w:ascii="Cambria" w:hAnsi="Cambria"/>
          <w:color w:val="000000" w:themeColor="text1"/>
          <w:sz w:val="24"/>
          <w:szCs w:val="24"/>
        </w:rPr>
      </w:pPr>
    </w:p>
    <w:p w14:paraId="2085CC67" w14:textId="77777777" w:rsidR="0095025D" w:rsidRPr="006B6B82" w:rsidRDefault="0095025D" w:rsidP="0095025D">
      <w:pPr>
        <w:spacing w:after="0"/>
        <w:rPr>
          <w:rFonts w:ascii="Cambria" w:hAnsi="Cambria"/>
          <w:color w:val="000000" w:themeColor="text1"/>
          <w:sz w:val="24"/>
          <w:szCs w:val="24"/>
        </w:rPr>
      </w:pPr>
      <w:r w:rsidRPr="006B6B82">
        <w:rPr>
          <w:rFonts w:ascii="Cambria" w:hAnsi="Cambria"/>
          <w:color w:val="000000" w:themeColor="text1"/>
          <w:sz w:val="24"/>
          <w:szCs w:val="24"/>
        </w:rPr>
        <w:t>Nazwa (firma) i adres podwykonawcy</w:t>
      </w:r>
    </w:p>
    <w:p w14:paraId="47FF45B5" w14:textId="77777777" w:rsidR="0095025D" w:rsidRPr="006B6B82" w:rsidRDefault="0095025D" w:rsidP="0095025D">
      <w:pPr>
        <w:spacing w:after="0"/>
        <w:rPr>
          <w:rFonts w:ascii="Cambria" w:hAnsi="Cambria"/>
          <w:color w:val="000000" w:themeColor="text1"/>
          <w:sz w:val="24"/>
          <w:szCs w:val="24"/>
        </w:rPr>
      </w:pPr>
      <w:r w:rsidRPr="006B6B82">
        <w:rPr>
          <w:rFonts w:ascii="Cambria" w:hAnsi="Cambria"/>
          <w:color w:val="000000" w:themeColor="text1"/>
          <w:sz w:val="24"/>
          <w:szCs w:val="24"/>
        </w:rPr>
        <w:t>w zakresie …………………………………………………………………………………………………………………...</w:t>
      </w:r>
    </w:p>
    <w:p w14:paraId="27220679" w14:textId="77777777" w:rsidR="0095025D" w:rsidRPr="006B6B82" w:rsidRDefault="0095025D" w:rsidP="0095025D">
      <w:pPr>
        <w:spacing w:after="0"/>
        <w:rPr>
          <w:rFonts w:ascii="Cambria" w:hAnsi="Cambria"/>
          <w:color w:val="000000" w:themeColor="text1"/>
          <w:sz w:val="24"/>
          <w:szCs w:val="24"/>
        </w:rPr>
      </w:pPr>
      <w:r w:rsidRPr="006B6B82">
        <w:rPr>
          <w:rFonts w:ascii="Cambria" w:hAnsi="Cambria"/>
          <w:color w:val="000000" w:themeColor="text1"/>
          <w:sz w:val="24"/>
          <w:szCs w:val="24"/>
        </w:rPr>
        <w:t>……………………………………………………………………………………………………………………………………</w:t>
      </w:r>
    </w:p>
    <w:p w14:paraId="5F5F2200" w14:textId="77777777" w:rsidR="0095025D" w:rsidRPr="006B6B82" w:rsidRDefault="0095025D" w:rsidP="0095025D">
      <w:pPr>
        <w:spacing w:after="0"/>
        <w:rPr>
          <w:rFonts w:ascii="Cambria" w:hAnsi="Cambria"/>
          <w:color w:val="000000" w:themeColor="text1"/>
          <w:sz w:val="24"/>
          <w:szCs w:val="24"/>
        </w:rPr>
      </w:pPr>
      <w:r w:rsidRPr="006B6B82">
        <w:rPr>
          <w:rFonts w:ascii="Cambria" w:hAnsi="Cambria"/>
          <w:color w:val="000000" w:themeColor="text1"/>
          <w:sz w:val="24"/>
          <w:szCs w:val="24"/>
        </w:rPr>
        <w:t>……………………………………………………………………………………………………………………………………</w:t>
      </w:r>
    </w:p>
    <w:p w14:paraId="5FA8563B" w14:textId="77777777" w:rsidR="0095025D" w:rsidRPr="006B6B82" w:rsidRDefault="0095025D" w:rsidP="0095025D">
      <w:pPr>
        <w:spacing w:after="0"/>
        <w:jc w:val="center"/>
        <w:rPr>
          <w:rFonts w:ascii="Cambria" w:hAnsi="Cambria"/>
          <w:i/>
          <w:color w:val="000000" w:themeColor="text1"/>
          <w:sz w:val="24"/>
          <w:szCs w:val="24"/>
        </w:rPr>
      </w:pPr>
      <w:r w:rsidRPr="006B6B82">
        <w:rPr>
          <w:rFonts w:ascii="Cambria" w:hAnsi="Cambria"/>
          <w:i/>
          <w:color w:val="000000" w:themeColor="text1"/>
          <w:sz w:val="24"/>
          <w:szCs w:val="24"/>
        </w:rPr>
        <w:t>(rodzaj prac)</w:t>
      </w:r>
    </w:p>
    <w:p w14:paraId="5800F56A" w14:textId="77777777" w:rsidR="0095025D" w:rsidRPr="00554845" w:rsidRDefault="0095025D" w:rsidP="0095025D">
      <w:pPr>
        <w:spacing w:after="0"/>
        <w:rPr>
          <w:rFonts w:ascii="Cambria" w:hAnsi="Cambria"/>
          <w:color w:val="000000" w:themeColor="text1"/>
          <w:sz w:val="24"/>
          <w:szCs w:val="24"/>
        </w:rPr>
      </w:pPr>
      <w:r w:rsidRPr="006B6B82">
        <w:rPr>
          <w:rFonts w:ascii="Cambria" w:hAnsi="Cambria"/>
          <w:color w:val="000000" w:themeColor="text1"/>
          <w:sz w:val="24"/>
          <w:szCs w:val="24"/>
        </w:rPr>
        <w:t xml:space="preserve">na zadaniu pn.: </w:t>
      </w:r>
      <w:r w:rsidRPr="00554845">
        <w:rPr>
          <w:rFonts w:ascii="Cambria" w:hAnsi="Cambria"/>
          <w:color w:val="000000" w:themeColor="text1"/>
          <w:sz w:val="24"/>
          <w:szCs w:val="24"/>
        </w:rPr>
        <w:t>…………………………………………………………………….……………………………………...</w:t>
      </w:r>
    </w:p>
    <w:p w14:paraId="37D3D77F" w14:textId="77777777" w:rsidR="0095025D" w:rsidRPr="00554845" w:rsidRDefault="0095025D" w:rsidP="00C47EAB">
      <w:pPr>
        <w:spacing w:after="0"/>
        <w:jc w:val="both"/>
        <w:rPr>
          <w:rFonts w:ascii="Cambria" w:hAnsi="Cambria"/>
          <w:color w:val="000000" w:themeColor="text1"/>
          <w:sz w:val="24"/>
          <w:szCs w:val="24"/>
        </w:rPr>
      </w:pPr>
      <w:r w:rsidRPr="00554845">
        <w:rPr>
          <w:rFonts w:ascii="Cambria" w:hAnsi="Cambria"/>
          <w:color w:val="000000" w:themeColor="text1"/>
          <w:sz w:val="24"/>
          <w:szCs w:val="24"/>
        </w:rPr>
        <w:t>realizowanym w ramach umowy nr ……………………………… z dnia ……………..……………………</w:t>
      </w:r>
    </w:p>
    <w:p w14:paraId="54FF03DE" w14:textId="77777777" w:rsidR="00C47EAB" w:rsidRPr="00554845" w:rsidRDefault="0095025D" w:rsidP="00C47EAB">
      <w:pPr>
        <w:spacing w:after="0"/>
        <w:jc w:val="both"/>
        <w:rPr>
          <w:rFonts w:ascii="Cambria" w:hAnsi="Cambria"/>
          <w:b/>
          <w:sz w:val="24"/>
          <w:szCs w:val="24"/>
        </w:rPr>
      </w:pPr>
      <w:r w:rsidRPr="00554845">
        <w:rPr>
          <w:rFonts w:ascii="Cambria" w:hAnsi="Cambria"/>
          <w:color w:val="000000" w:themeColor="text1"/>
          <w:sz w:val="24"/>
          <w:szCs w:val="24"/>
        </w:rPr>
        <w:t xml:space="preserve">zawartej przez Zamawiającego, tj.: </w:t>
      </w:r>
      <w:r w:rsidR="00382272" w:rsidRPr="00554845">
        <w:rPr>
          <w:rFonts w:ascii="Cambria" w:hAnsi="Cambria"/>
          <w:b/>
          <w:color w:val="000000" w:themeColor="text1"/>
          <w:sz w:val="24"/>
          <w:szCs w:val="24"/>
        </w:rPr>
        <w:t>………………………….</w:t>
      </w:r>
      <w:r w:rsidR="009555F1" w:rsidRPr="00554845">
        <w:rPr>
          <w:rFonts w:ascii="Cambria" w:hAnsi="Cambria"/>
          <w:b/>
          <w:color w:val="000000" w:themeColor="text1"/>
          <w:sz w:val="24"/>
          <w:szCs w:val="24"/>
        </w:rPr>
        <w:t>.</w:t>
      </w:r>
    </w:p>
    <w:p w14:paraId="56444898" w14:textId="77777777" w:rsidR="0095025D" w:rsidRPr="00554845" w:rsidRDefault="0095025D" w:rsidP="0095025D">
      <w:pPr>
        <w:spacing w:after="0"/>
        <w:rPr>
          <w:rFonts w:ascii="Cambria" w:hAnsi="Cambria"/>
          <w:color w:val="000000" w:themeColor="text1"/>
          <w:sz w:val="24"/>
          <w:szCs w:val="24"/>
        </w:rPr>
      </w:pPr>
      <w:r w:rsidRPr="00554845">
        <w:rPr>
          <w:rFonts w:ascii="Cambria" w:hAnsi="Cambria"/>
          <w:color w:val="000000" w:themeColor="text1"/>
          <w:sz w:val="24"/>
          <w:szCs w:val="24"/>
        </w:rPr>
        <w:t>z…………………………………………………………………………………………………………………………………</w:t>
      </w:r>
    </w:p>
    <w:p w14:paraId="14A1CD1B" w14:textId="77777777" w:rsidR="0095025D" w:rsidRPr="00554845" w:rsidRDefault="0095025D" w:rsidP="0095025D">
      <w:pPr>
        <w:spacing w:after="0"/>
        <w:jc w:val="center"/>
        <w:rPr>
          <w:rFonts w:ascii="Cambria" w:hAnsi="Cambria"/>
          <w:i/>
          <w:color w:val="000000" w:themeColor="text1"/>
          <w:sz w:val="24"/>
          <w:szCs w:val="24"/>
        </w:rPr>
      </w:pPr>
      <w:r w:rsidRPr="00554845">
        <w:rPr>
          <w:rFonts w:ascii="Cambria" w:hAnsi="Cambria"/>
          <w:i/>
          <w:color w:val="000000" w:themeColor="text1"/>
          <w:sz w:val="24"/>
          <w:szCs w:val="24"/>
        </w:rPr>
        <w:t>Nazwa (firma) i adres Wykonawcy</w:t>
      </w:r>
    </w:p>
    <w:p w14:paraId="1E464F24" w14:textId="77777777" w:rsidR="0095025D" w:rsidRPr="00554845" w:rsidRDefault="0095025D" w:rsidP="0095025D">
      <w:pPr>
        <w:spacing w:after="0"/>
        <w:jc w:val="center"/>
        <w:rPr>
          <w:rFonts w:ascii="Cambria" w:hAnsi="Cambria"/>
          <w:i/>
          <w:color w:val="000000" w:themeColor="text1"/>
          <w:sz w:val="24"/>
          <w:szCs w:val="24"/>
        </w:rPr>
      </w:pPr>
    </w:p>
    <w:p w14:paraId="0A56D2C0" w14:textId="77777777" w:rsidR="0095025D" w:rsidRPr="00554845" w:rsidRDefault="0095025D" w:rsidP="0095025D">
      <w:pPr>
        <w:spacing w:after="0"/>
        <w:jc w:val="center"/>
        <w:rPr>
          <w:rFonts w:ascii="Cambria" w:hAnsi="Cambria"/>
          <w:color w:val="000000" w:themeColor="text1"/>
          <w:sz w:val="24"/>
          <w:szCs w:val="24"/>
        </w:rPr>
      </w:pPr>
      <w:r w:rsidRPr="00554845">
        <w:rPr>
          <w:rFonts w:ascii="Cambria" w:hAnsi="Cambria"/>
          <w:color w:val="000000" w:themeColor="text1"/>
          <w:sz w:val="24"/>
          <w:szCs w:val="24"/>
        </w:rPr>
        <w:t>Oświadczam, że otrzymałem należne wynagrodzenie od Wykonawcy:</w:t>
      </w:r>
    </w:p>
    <w:p w14:paraId="3FDFCBD8" w14:textId="77777777" w:rsidR="0095025D" w:rsidRPr="00554845" w:rsidRDefault="0095025D" w:rsidP="0095025D">
      <w:pPr>
        <w:spacing w:after="0"/>
        <w:rPr>
          <w:rFonts w:ascii="Cambria" w:hAnsi="Cambria"/>
          <w:color w:val="000000" w:themeColor="text1"/>
          <w:sz w:val="24"/>
          <w:szCs w:val="24"/>
        </w:rPr>
      </w:pPr>
      <w:r w:rsidRPr="00554845">
        <w:rPr>
          <w:rFonts w:ascii="Cambria" w:hAnsi="Cambria"/>
          <w:color w:val="000000" w:themeColor="text1"/>
          <w:sz w:val="24"/>
          <w:szCs w:val="24"/>
        </w:rPr>
        <w:t>……………………………………………………………………………………………………………………………………</w:t>
      </w:r>
    </w:p>
    <w:p w14:paraId="079BEAE0" w14:textId="77777777" w:rsidR="0095025D" w:rsidRPr="00554845" w:rsidRDefault="0095025D" w:rsidP="0095025D">
      <w:pPr>
        <w:spacing w:after="0"/>
        <w:rPr>
          <w:rFonts w:ascii="Cambria" w:hAnsi="Cambria"/>
          <w:color w:val="000000" w:themeColor="text1"/>
          <w:sz w:val="24"/>
          <w:szCs w:val="24"/>
        </w:rPr>
      </w:pPr>
      <w:r w:rsidRPr="00554845">
        <w:rPr>
          <w:rFonts w:ascii="Cambria" w:hAnsi="Cambria"/>
          <w:color w:val="000000" w:themeColor="text1"/>
          <w:sz w:val="24"/>
          <w:szCs w:val="24"/>
        </w:rPr>
        <w:t>w kwocie: ………………………………………………...………………………………………………………………….</w:t>
      </w:r>
    </w:p>
    <w:p w14:paraId="038E38D8" w14:textId="77777777" w:rsidR="0095025D" w:rsidRPr="00554845" w:rsidRDefault="0095025D" w:rsidP="0095025D">
      <w:pPr>
        <w:spacing w:after="0"/>
        <w:rPr>
          <w:rFonts w:ascii="Cambria" w:hAnsi="Cambria"/>
          <w:color w:val="000000" w:themeColor="text1"/>
          <w:sz w:val="24"/>
          <w:szCs w:val="24"/>
        </w:rPr>
      </w:pPr>
      <w:r w:rsidRPr="00554845">
        <w:rPr>
          <w:rFonts w:ascii="Cambria" w:hAnsi="Cambria"/>
          <w:color w:val="000000" w:themeColor="text1"/>
          <w:sz w:val="24"/>
          <w:szCs w:val="24"/>
        </w:rPr>
        <w:t>(słownie: …………………………………………..……………………………………………………………………….)</w:t>
      </w:r>
    </w:p>
    <w:p w14:paraId="0227630E" w14:textId="77777777" w:rsidR="0095025D" w:rsidRPr="00554845" w:rsidRDefault="0095025D" w:rsidP="0095025D">
      <w:pPr>
        <w:spacing w:after="0"/>
        <w:rPr>
          <w:rFonts w:ascii="Cambria" w:hAnsi="Cambria"/>
          <w:color w:val="000000" w:themeColor="text1"/>
          <w:sz w:val="24"/>
          <w:szCs w:val="24"/>
        </w:rPr>
      </w:pPr>
      <w:r w:rsidRPr="00554845">
        <w:rPr>
          <w:rFonts w:ascii="Cambria" w:hAnsi="Cambria"/>
          <w:color w:val="000000" w:themeColor="text1"/>
          <w:sz w:val="24"/>
          <w:szCs w:val="24"/>
        </w:rPr>
        <w:t>za prace wykonane w okresie od  ……………………………………. do ……………………………………..</w:t>
      </w:r>
    </w:p>
    <w:p w14:paraId="3C0FC67C" w14:textId="77777777" w:rsidR="0095025D" w:rsidRPr="006B6B82" w:rsidRDefault="0095025D" w:rsidP="0095025D">
      <w:pPr>
        <w:spacing w:after="0"/>
        <w:rPr>
          <w:rFonts w:ascii="Cambria" w:hAnsi="Cambria"/>
          <w:color w:val="000000" w:themeColor="text1"/>
          <w:sz w:val="24"/>
          <w:szCs w:val="24"/>
        </w:rPr>
      </w:pPr>
      <w:r w:rsidRPr="00554845">
        <w:rPr>
          <w:rFonts w:ascii="Cambria" w:hAnsi="Cambria"/>
          <w:color w:val="000000" w:themeColor="text1"/>
          <w:sz w:val="24"/>
          <w:szCs w:val="24"/>
        </w:rPr>
        <w:t>netto: ……………………………………………………</w:t>
      </w:r>
    </w:p>
    <w:p w14:paraId="443E57F1" w14:textId="77777777" w:rsidR="0095025D" w:rsidRPr="006B6B82" w:rsidRDefault="0095025D" w:rsidP="0095025D">
      <w:pPr>
        <w:spacing w:after="0"/>
        <w:rPr>
          <w:rFonts w:ascii="Cambria" w:hAnsi="Cambria"/>
          <w:color w:val="000000" w:themeColor="text1"/>
          <w:sz w:val="24"/>
          <w:szCs w:val="24"/>
        </w:rPr>
      </w:pPr>
      <w:r w:rsidRPr="006B6B82">
        <w:rPr>
          <w:rFonts w:ascii="Cambria" w:hAnsi="Cambria"/>
          <w:color w:val="000000" w:themeColor="text1"/>
          <w:sz w:val="24"/>
          <w:szCs w:val="24"/>
        </w:rPr>
        <w:t>podatek VAT: ………………………….…………….</w:t>
      </w:r>
    </w:p>
    <w:p w14:paraId="26C0A1AD" w14:textId="77777777" w:rsidR="0095025D" w:rsidRPr="006B6B82" w:rsidRDefault="0095025D" w:rsidP="0095025D">
      <w:pPr>
        <w:spacing w:after="0"/>
        <w:rPr>
          <w:rFonts w:ascii="Cambria" w:hAnsi="Cambria"/>
          <w:color w:val="000000" w:themeColor="text1"/>
          <w:sz w:val="24"/>
          <w:szCs w:val="24"/>
        </w:rPr>
      </w:pPr>
      <w:r w:rsidRPr="006B6B82">
        <w:rPr>
          <w:rFonts w:ascii="Cambria" w:hAnsi="Cambria"/>
          <w:color w:val="000000" w:themeColor="text1"/>
          <w:sz w:val="24"/>
          <w:szCs w:val="24"/>
        </w:rPr>
        <w:t>brutto: ……………………………………..…………..</w:t>
      </w:r>
    </w:p>
    <w:p w14:paraId="47073D9E" w14:textId="77777777" w:rsidR="0095025D" w:rsidRPr="006B6B82" w:rsidRDefault="0095025D" w:rsidP="0095025D">
      <w:pPr>
        <w:spacing w:after="0"/>
        <w:jc w:val="both"/>
        <w:rPr>
          <w:rFonts w:ascii="Cambria" w:hAnsi="Cambria"/>
          <w:b/>
          <w:color w:val="000000" w:themeColor="text1"/>
          <w:sz w:val="24"/>
          <w:szCs w:val="24"/>
        </w:rPr>
      </w:pPr>
      <w:r w:rsidRPr="006B6B82">
        <w:rPr>
          <w:rFonts w:ascii="Cambria" w:hAnsi="Cambria"/>
          <w:b/>
          <w:color w:val="000000" w:themeColor="text1"/>
          <w:sz w:val="24"/>
          <w:szCs w:val="24"/>
        </w:rPr>
        <w:t xml:space="preserve">zgodnie z fakturą VAT/rachunkiem nr …………………………………………… z dnia ……………………… oraz protokołem wykonanych prac, podpisanym przez kierownika budowy Wykonawcy oraz </w:t>
      </w:r>
      <w:r w:rsidR="00876034">
        <w:rPr>
          <w:rFonts w:ascii="Cambria" w:hAnsi="Cambria"/>
          <w:b/>
          <w:color w:val="000000" w:themeColor="text1"/>
          <w:sz w:val="24"/>
          <w:szCs w:val="24"/>
        </w:rPr>
        <w:t>przedstawiciela Zamawiającego</w:t>
      </w:r>
      <w:r w:rsidRPr="006B6B82">
        <w:rPr>
          <w:rFonts w:ascii="Cambria" w:hAnsi="Cambria"/>
          <w:b/>
          <w:color w:val="000000" w:themeColor="text1"/>
          <w:sz w:val="24"/>
          <w:szCs w:val="24"/>
        </w:rPr>
        <w:t>. Odpis protokołu załączam.</w:t>
      </w:r>
    </w:p>
    <w:p w14:paraId="7BD3B315" w14:textId="77777777" w:rsidR="0095025D" w:rsidRPr="006B6B82" w:rsidRDefault="0095025D" w:rsidP="0095025D">
      <w:pPr>
        <w:spacing w:after="0"/>
        <w:jc w:val="right"/>
        <w:rPr>
          <w:rFonts w:ascii="Cambria" w:hAnsi="Cambria"/>
          <w:color w:val="000000" w:themeColor="text1"/>
          <w:sz w:val="24"/>
          <w:szCs w:val="24"/>
        </w:rPr>
      </w:pPr>
    </w:p>
    <w:p w14:paraId="038A20EC" w14:textId="77777777" w:rsidR="0095025D" w:rsidRPr="006B6B82" w:rsidRDefault="0095025D" w:rsidP="0095025D">
      <w:pPr>
        <w:spacing w:after="0"/>
        <w:jc w:val="right"/>
        <w:rPr>
          <w:rFonts w:ascii="Cambria" w:hAnsi="Cambria"/>
          <w:color w:val="000000" w:themeColor="text1"/>
          <w:sz w:val="24"/>
          <w:szCs w:val="24"/>
        </w:rPr>
      </w:pPr>
      <w:r w:rsidRPr="006B6B82">
        <w:rPr>
          <w:rFonts w:ascii="Cambria" w:hAnsi="Cambria"/>
          <w:color w:val="000000" w:themeColor="text1"/>
          <w:sz w:val="24"/>
          <w:szCs w:val="24"/>
        </w:rPr>
        <w:t>………………………………………</w:t>
      </w:r>
    </w:p>
    <w:p w14:paraId="651DAD9D" w14:textId="77777777" w:rsidR="0095025D" w:rsidRPr="006B6B82" w:rsidRDefault="0095025D" w:rsidP="0095025D">
      <w:pPr>
        <w:spacing w:after="0"/>
        <w:ind w:left="6372" w:firstLine="708"/>
        <w:rPr>
          <w:rFonts w:ascii="Cambria" w:hAnsi="Cambria"/>
          <w:i/>
          <w:color w:val="000000" w:themeColor="text1"/>
          <w:sz w:val="24"/>
          <w:szCs w:val="24"/>
        </w:rPr>
      </w:pPr>
      <w:r w:rsidRPr="006B6B82">
        <w:rPr>
          <w:rFonts w:ascii="Cambria" w:hAnsi="Cambria"/>
          <w:i/>
          <w:color w:val="000000" w:themeColor="text1"/>
          <w:sz w:val="24"/>
          <w:szCs w:val="24"/>
        </w:rPr>
        <w:t xml:space="preserve">    (podpis)</w:t>
      </w:r>
    </w:p>
    <w:p w14:paraId="3E9A3C7F" w14:textId="77777777" w:rsidR="0095025D" w:rsidRPr="006B6B82" w:rsidRDefault="0095025D" w:rsidP="0095025D">
      <w:pPr>
        <w:spacing w:after="0"/>
        <w:rPr>
          <w:rFonts w:ascii="Cambria" w:hAnsi="Cambria"/>
          <w:color w:val="000000" w:themeColor="text1"/>
          <w:sz w:val="24"/>
          <w:szCs w:val="24"/>
        </w:rPr>
      </w:pPr>
      <w:r w:rsidRPr="006B6B82">
        <w:rPr>
          <w:rFonts w:ascii="Cambria" w:hAnsi="Cambria"/>
          <w:color w:val="000000" w:themeColor="text1"/>
          <w:sz w:val="24"/>
          <w:szCs w:val="24"/>
        </w:rPr>
        <w:br w:type="page"/>
      </w:r>
    </w:p>
    <w:p w14:paraId="3E0FB385" w14:textId="77777777" w:rsidR="0095025D" w:rsidRPr="006B6B82" w:rsidRDefault="0095025D" w:rsidP="0095025D">
      <w:pPr>
        <w:pStyle w:val="Tekstpodstawowy"/>
        <w:pBdr>
          <w:bottom w:val="single" w:sz="4" w:space="1" w:color="auto"/>
        </w:pBdr>
        <w:jc w:val="center"/>
        <w:rPr>
          <w:rFonts w:ascii="Cambria" w:hAnsi="Cambria"/>
          <w:bCs/>
          <w:color w:val="000000" w:themeColor="text1"/>
          <w:sz w:val="24"/>
          <w:szCs w:val="24"/>
        </w:rPr>
      </w:pPr>
      <w:r w:rsidRPr="006B6B82">
        <w:rPr>
          <w:rFonts w:ascii="Cambria" w:hAnsi="Cambria"/>
          <w:color w:val="000000" w:themeColor="text1"/>
          <w:sz w:val="24"/>
          <w:szCs w:val="24"/>
        </w:rPr>
        <w:lastRenderedPageBreak/>
        <w:t>Załącznik nr 2 do umowy Nr ……... z dnia ……………..  r.</w:t>
      </w:r>
    </w:p>
    <w:p w14:paraId="7B66D7EB" w14:textId="77777777" w:rsidR="0095025D" w:rsidRPr="006B6B82" w:rsidRDefault="0095025D" w:rsidP="0095025D">
      <w:pPr>
        <w:spacing w:after="0"/>
        <w:jc w:val="right"/>
        <w:rPr>
          <w:rFonts w:ascii="Cambria" w:hAnsi="Cambria"/>
          <w:color w:val="000000" w:themeColor="text1"/>
          <w:sz w:val="24"/>
          <w:szCs w:val="24"/>
        </w:rPr>
      </w:pPr>
      <w:r w:rsidRPr="006B6B82">
        <w:rPr>
          <w:rFonts w:ascii="Cambria" w:hAnsi="Cambria"/>
          <w:color w:val="000000" w:themeColor="text1"/>
          <w:sz w:val="24"/>
          <w:szCs w:val="24"/>
        </w:rPr>
        <w:t>……………., dnia ……….</w:t>
      </w:r>
    </w:p>
    <w:p w14:paraId="33765413" w14:textId="77777777" w:rsidR="0095025D" w:rsidRPr="006B6B82" w:rsidRDefault="0095025D" w:rsidP="0095025D">
      <w:pPr>
        <w:spacing w:after="0"/>
        <w:rPr>
          <w:rFonts w:ascii="Cambria" w:hAnsi="Cambria"/>
          <w:color w:val="000000" w:themeColor="text1"/>
          <w:sz w:val="24"/>
          <w:szCs w:val="24"/>
        </w:rPr>
      </w:pPr>
      <w:r w:rsidRPr="006B6B82">
        <w:rPr>
          <w:rFonts w:ascii="Cambria" w:hAnsi="Cambria"/>
          <w:color w:val="000000" w:themeColor="text1"/>
          <w:sz w:val="24"/>
          <w:szCs w:val="24"/>
        </w:rPr>
        <w:t>……………………………………</w:t>
      </w:r>
    </w:p>
    <w:p w14:paraId="5D842090" w14:textId="77777777" w:rsidR="0095025D" w:rsidRPr="006B6B82" w:rsidRDefault="0095025D" w:rsidP="0095025D">
      <w:pPr>
        <w:spacing w:after="0"/>
        <w:rPr>
          <w:rFonts w:ascii="Cambria" w:hAnsi="Cambria"/>
          <w:color w:val="000000" w:themeColor="text1"/>
          <w:sz w:val="24"/>
          <w:szCs w:val="24"/>
        </w:rPr>
      </w:pPr>
      <w:r w:rsidRPr="006B6B82">
        <w:rPr>
          <w:rFonts w:ascii="Cambria" w:hAnsi="Cambria"/>
          <w:color w:val="000000" w:themeColor="text1"/>
          <w:sz w:val="24"/>
          <w:szCs w:val="24"/>
        </w:rPr>
        <w:t>……………………………………</w:t>
      </w:r>
    </w:p>
    <w:p w14:paraId="30E20EFA" w14:textId="77777777" w:rsidR="0095025D" w:rsidRPr="006B6B82" w:rsidRDefault="0095025D" w:rsidP="0095025D">
      <w:pPr>
        <w:spacing w:after="0"/>
        <w:rPr>
          <w:rFonts w:ascii="Cambria" w:hAnsi="Cambria"/>
          <w:color w:val="000000" w:themeColor="text1"/>
          <w:sz w:val="24"/>
          <w:szCs w:val="24"/>
        </w:rPr>
      </w:pPr>
      <w:r w:rsidRPr="006B6B82">
        <w:rPr>
          <w:rFonts w:ascii="Cambria" w:hAnsi="Cambria"/>
          <w:color w:val="000000" w:themeColor="text1"/>
          <w:sz w:val="24"/>
          <w:szCs w:val="24"/>
        </w:rPr>
        <w:t>……………………………………</w:t>
      </w:r>
    </w:p>
    <w:p w14:paraId="6B655E6A" w14:textId="77777777" w:rsidR="0095025D" w:rsidRPr="006B6B82" w:rsidRDefault="0095025D" w:rsidP="0095025D">
      <w:pPr>
        <w:spacing w:after="0"/>
        <w:rPr>
          <w:rFonts w:ascii="Cambria" w:hAnsi="Cambria"/>
          <w:i/>
          <w:color w:val="000000" w:themeColor="text1"/>
          <w:sz w:val="24"/>
          <w:szCs w:val="24"/>
        </w:rPr>
      </w:pPr>
      <w:r w:rsidRPr="006B6B82">
        <w:rPr>
          <w:rFonts w:ascii="Cambria" w:hAnsi="Cambria"/>
          <w:i/>
          <w:color w:val="000000" w:themeColor="text1"/>
          <w:sz w:val="24"/>
          <w:szCs w:val="24"/>
        </w:rPr>
        <w:t>nazwa (firma) i adres podwykonawcy</w:t>
      </w:r>
    </w:p>
    <w:p w14:paraId="2AE4014B" w14:textId="77777777" w:rsidR="0095025D" w:rsidRPr="006B6B82" w:rsidRDefault="0095025D" w:rsidP="0095025D">
      <w:pPr>
        <w:spacing w:after="0"/>
        <w:ind w:left="5664"/>
        <w:jc w:val="right"/>
        <w:rPr>
          <w:rFonts w:ascii="Cambria" w:hAnsi="Cambria"/>
          <w:color w:val="000000" w:themeColor="text1"/>
          <w:sz w:val="24"/>
          <w:szCs w:val="24"/>
        </w:rPr>
      </w:pPr>
    </w:p>
    <w:p w14:paraId="08126C99" w14:textId="77777777" w:rsidR="0095025D" w:rsidRPr="006B6B82" w:rsidRDefault="0095025D" w:rsidP="0095025D">
      <w:pPr>
        <w:spacing w:after="0"/>
        <w:jc w:val="center"/>
        <w:rPr>
          <w:rFonts w:ascii="Cambria" w:hAnsi="Cambria"/>
          <w:b/>
          <w:color w:val="000000" w:themeColor="text1"/>
          <w:sz w:val="24"/>
          <w:szCs w:val="24"/>
        </w:rPr>
      </w:pPr>
      <w:r w:rsidRPr="006B6B82">
        <w:rPr>
          <w:rFonts w:ascii="Cambria" w:hAnsi="Cambria"/>
          <w:b/>
          <w:color w:val="000000" w:themeColor="text1"/>
          <w:sz w:val="24"/>
          <w:szCs w:val="24"/>
        </w:rPr>
        <w:t>OŚWIADCZENIE</w:t>
      </w:r>
    </w:p>
    <w:p w14:paraId="45DCCE99" w14:textId="77777777" w:rsidR="0095025D" w:rsidRPr="006B6B82" w:rsidRDefault="0095025D" w:rsidP="0095025D">
      <w:pPr>
        <w:spacing w:after="0"/>
        <w:rPr>
          <w:rFonts w:ascii="Cambria" w:hAnsi="Cambria"/>
          <w:color w:val="000000" w:themeColor="text1"/>
          <w:sz w:val="24"/>
          <w:szCs w:val="24"/>
        </w:rPr>
      </w:pPr>
    </w:p>
    <w:p w14:paraId="42EE9315" w14:textId="77777777" w:rsidR="0095025D" w:rsidRPr="006B6B82" w:rsidRDefault="0095025D" w:rsidP="0095025D">
      <w:pPr>
        <w:spacing w:after="0"/>
        <w:rPr>
          <w:rFonts w:ascii="Cambria" w:hAnsi="Cambria"/>
          <w:color w:val="000000" w:themeColor="text1"/>
          <w:sz w:val="24"/>
          <w:szCs w:val="24"/>
        </w:rPr>
      </w:pPr>
      <w:r w:rsidRPr="006B6B82">
        <w:rPr>
          <w:rFonts w:ascii="Cambria" w:hAnsi="Cambria"/>
          <w:color w:val="000000" w:themeColor="text1"/>
          <w:sz w:val="24"/>
          <w:szCs w:val="24"/>
        </w:rPr>
        <w:t>Reprezentując …………………………………………………………………………………….……………………….</w:t>
      </w:r>
    </w:p>
    <w:p w14:paraId="558D5BC1" w14:textId="77777777" w:rsidR="0095025D" w:rsidRPr="006B6B82" w:rsidRDefault="0095025D" w:rsidP="0095025D">
      <w:pPr>
        <w:spacing w:after="0"/>
        <w:ind w:left="1276"/>
        <w:jc w:val="center"/>
        <w:rPr>
          <w:rFonts w:ascii="Cambria" w:hAnsi="Cambria"/>
          <w:i/>
          <w:color w:val="000000" w:themeColor="text1"/>
          <w:sz w:val="24"/>
          <w:szCs w:val="24"/>
        </w:rPr>
      </w:pPr>
      <w:r w:rsidRPr="006B6B82">
        <w:rPr>
          <w:rFonts w:ascii="Cambria" w:hAnsi="Cambria"/>
          <w:i/>
          <w:color w:val="000000" w:themeColor="text1"/>
          <w:sz w:val="24"/>
          <w:szCs w:val="24"/>
        </w:rPr>
        <w:t>(nazwa (firma) i adres dalszego Podwykonawcy)</w:t>
      </w:r>
    </w:p>
    <w:p w14:paraId="2B05CDC3" w14:textId="77777777" w:rsidR="0095025D" w:rsidRPr="006B6B82" w:rsidRDefault="0095025D" w:rsidP="0095025D">
      <w:pPr>
        <w:spacing w:after="0"/>
        <w:rPr>
          <w:rFonts w:ascii="Cambria" w:hAnsi="Cambria"/>
          <w:color w:val="000000" w:themeColor="text1"/>
          <w:sz w:val="24"/>
          <w:szCs w:val="24"/>
        </w:rPr>
      </w:pPr>
      <w:r w:rsidRPr="006B6B82">
        <w:rPr>
          <w:rFonts w:ascii="Cambria" w:hAnsi="Cambria"/>
          <w:color w:val="000000" w:themeColor="text1"/>
          <w:sz w:val="24"/>
          <w:szCs w:val="24"/>
        </w:rPr>
        <w:t>będącego Dalszym Podwykonawcą ………………………………………………………………………………</w:t>
      </w:r>
    </w:p>
    <w:p w14:paraId="18B372BB" w14:textId="77777777" w:rsidR="0095025D" w:rsidRPr="006B6B82" w:rsidRDefault="0095025D" w:rsidP="0095025D">
      <w:pPr>
        <w:spacing w:after="0"/>
        <w:ind w:left="3119"/>
        <w:jc w:val="center"/>
        <w:rPr>
          <w:rFonts w:ascii="Cambria" w:hAnsi="Cambria"/>
          <w:i/>
          <w:color w:val="000000" w:themeColor="text1"/>
          <w:sz w:val="24"/>
          <w:szCs w:val="24"/>
        </w:rPr>
      </w:pPr>
      <w:r w:rsidRPr="006B6B82">
        <w:rPr>
          <w:rFonts w:ascii="Cambria" w:hAnsi="Cambria"/>
          <w:i/>
          <w:color w:val="000000" w:themeColor="text1"/>
          <w:sz w:val="24"/>
          <w:szCs w:val="24"/>
        </w:rPr>
        <w:t>(nazwa (firma) Podwykonawcy)</w:t>
      </w:r>
    </w:p>
    <w:p w14:paraId="37452EF3" w14:textId="77777777" w:rsidR="0095025D" w:rsidRPr="006B6B82" w:rsidRDefault="0095025D" w:rsidP="0095025D">
      <w:pPr>
        <w:spacing w:after="0"/>
        <w:rPr>
          <w:rFonts w:ascii="Cambria" w:hAnsi="Cambria"/>
          <w:color w:val="000000" w:themeColor="text1"/>
          <w:sz w:val="24"/>
          <w:szCs w:val="24"/>
        </w:rPr>
      </w:pPr>
      <w:r w:rsidRPr="006B6B82">
        <w:rPr>
          <w:rFonts w:ascii="Cambria" w:hAnsi="Cambria"/>
          <w:color w:val="000000" w:themeColor="text1"/>
          <w:sz w:val="24"/>
          <w:szCs w:val="24"/>
        </w:rPr>
        <w:t>w zakresie …………………………………………………………………………………………………………………...</w:t>
      </w:r>
    </w:p>
    <w:p w14:paraId="7426F0E6" w14:textId="77777777" w:rsidR="0095025D" w:rsidRPr="006B6B82" w:rsidRDefault="0095025D" w:rsidP="0095025D">
      <w:pPr>
        <w:spacing w:after="0"/>
        <w:ind w:left="993"/>
        <w:jc w:val="center"/>
        <w:rPr>
          <w:rFonts w:ascii="Cambria" w:hAnsi="Cambria"/>
          <w:i/>
          <w:color w:val="000000" w:themeColor="text1"/>
          <w:sz w:val="24"/>
          <w:szCs w:val="24"/>
        </w:rPr>
      </w:pPr>
      <w:r w:rsidRPr="006B6B82">
        <w:rPr>
          <w:rFonts w:ascii="Cambria" w:hAnsi="Cambria"/>
          <w:i/>
          <w:color w:val="000000" w:themeColor="text1"/>
          <w:sz w:val="24"/>
          <w:szCs w:val="24"/>
        </w:rPr>
        <w:t>(rodzaj prac)</w:t>
      </w:r>
    </w:p>
    <w:p w14:paraId="14F4927B" w14:textId="77777777" w:rsidR="0095025D" w:rsidRPr="00554845" w:rsidRDefault="0095025D" w:rsidP="0095025D">
      <w:pPr>
        <w:spacing w:after="0"/>
        <w:rPr>
          <w:rFonts w:ascii="Cambria" w:hAnsi="Cambria"/>
          <w:color w:val="000000" w:themeColor="text1"/>
          <w:sz w:val="24"/>
          <w:szCs w:val="24"/>
        </w:rPr>
      </w:pPr>
      <w:r w:rsidRPr="006B6B82">
        <w:rPr>
          <w:rFonts w:ascii="Cambria" w:hAnsi="Cambria"/>
          <w:color w:val="000000" w:themeColor="text1"/>
          <w:sz w:val="24"/>
          <w:szCs w:val="24"/>
        </w:rPr>
        <w:t xml:space="preserve">na zadaniu </w:t>
      </w:r>
      <w:r w:rsidRPr="00554845">
        <w:rPr>
          <w:rFonts w:ascii="Cambria" w:hAnsi="Cambria"/>
          <w:color w:val="000000" w:themeColor="text1"/>
          <w:sz w:val="24"/>
          <w:szCs w:val="24"/>
        </w:rPr>
        <w:t>…………………………………………………………………………………………………………………..</w:t>
      </w:r>
    </w:p>
    <w:p w14:paraId="05A433F5" w14:textId="77777777" w:rsidR="0095025D" w:rsidRPr="00554845" w:rsidRDefault="0095025D" w:rsidP="00C47EAB">
      <w:pPr>
        <w:spacing w:after="0"/>
        <w:jc w:val="both"/>
        <w:rPr>
          <w:rFonts w:ascii="Cambria" w:hAnsi="Cambria"/>
          <w:color w:val="000000" w:themeColor="text1"/>
          <w:sz w:val="24"/>
          <w:szCs w:val="24"/>
        </w:rPr>
      </w:pPr>
      <w:r w:rsidRPr="00554845">
        <w:rPr>
          <w:rFonts w:ascii="Cambria" w:hAnsi="Cambria"/>
          <w:color w:val="000000" w:themeColor="text1"/>
          <w:sz w:val="24"/>
          <w:szCs w:val="24"/>
        </w:rPr>
        <w:t>realizowanym w ramach umowy nr ……………………………………. z dnia …………………………….</w:t>
      </w:r>
    </w:p>
    <w:p w14:paraId="0769E51F" w14:textId="77777777" w:rsidR="00C47EAB" w:rsidRPr="00554845" w:rsidRDefault="0095025D" w:rsidP="00C47EAB">
      <w:pPr>
        <w:spacing w:after="0"/>
        <w:jc w:val="both"/>
        <w:rPr>
          <w:rFonts w:ascii="Cambria" w:hAnsi="Cambria"/>
          <w:b/>
          <w:sz w:val="24"/>
          <w:szCs w:val="24"/>
        </w:rPr>
      </w:pPr>
      <w:r w:rsidRPr="00554845">
        <w:rPr>
          <w:rFonts w:ascii="Cambria" w:hAnsi="Cambria"/>
          <w:color w:val="000000" w:themeColor="text1"/>
          <w:sz w:val="24"/>
          <w:szCs w:val="24"/>
        </w:rPr>
        <w:t xml:space="preserve">zawartej przez Zamawiającego, tj. </w:t>
      </w:r>
      <w:r w:rsidR="00382272" w:rsidRPr="00554845">
        <w:rPr>
          <w:rFonts w:ascii="Cambria" w:hAnsi="Cambria"/>
          <w:b/>
          <w:color w:val="000000" w:themeColor="text1"/>
          <w:sz w:val="24"/>
          <w:szCs w:val="24"/>
        </w:rPr>
        <w:t>……………………………..</w:t>
      </w:r>
    </w:p>
    <w:p w14:paraId="048782B3" w14:textId="77777777" w:rsidR="00C47EAB" w:rsidRPr="00554845" w:rsidRDefault="00C47EAB" w:rsidP="00C47EAB">
      <w:pPr>
        <w:spacing w:after="0"/>
        <w:jc w:val="both"/>
        <w:rPr>
          <w:rFonts w:ascii="Cambria" w:hAnsi="Cambria"/>
          <w:color w:val="000000" w:themeColor="text1"/>
          <w:sz w:val="24"/>
          <w:szCs w:val="24"/>
        </w:rPr>
      </w:pPr>
    </w:p>
    <w:p w14:paraId="5DADB57D" w14:textId="77777777" w:rsidR="0095025D" w:rsidRPr="006B6B82" w:rsidRDefault="0095025D" w:rsidP="0095025D">
      <w:pPr>
        <w:spacing w:after="0"/>
        <w:rPr>
          <w:rFonts w:ascii="Cambria" w:hAnsi="Cambria"/>
          <w:color w:val="000000" w:themeColor="text1"/>
          <w:sz w:val="24"/>
          <w:szCs w:val="24"/>
        </w:rPr>
      </w:pPr>
      <w:r w:rsidRPr="00554845">
        <w:rPr>
          <w:rFonts w:ascii="Cambria" w:hAnsi="Cambria"/>
          <w:color w:val="000000" w:themeColor="text1"/>
          <w:sz w:val="24"/>
          <w:szCs w:val="24"/>
        </w:rPr>
        <w:t xml:space="preserve">z </w:t>
      </w:r>
      <w:r w:rsidR="00B62052" w:rsidRPr="00554845">
        <w:rPr>
          <w:rFonts w:ascii="Cambria" w:hAnsi="Cambria"/>
          <w:color w:val="000000" w:themeColor="text1"/>
          <w:sz w:val="24"/>
          <w:szCs w:val="24"/>
        </w:rPr>
        <w:t>…………………………………………………..…………</w:t>
      </w:r>
      <w:r w:rsidRPr="00554845">
        <w:rPr>
          <w:rFonts w:ascii="Cambria" w:hAnsi="Cambria"/>
          <w:color w:val="000000" w:themeColor="text1"/>
          <w:sz w:val="24"/>
          <w:szCs w:val="24"/>
        </w:rPr>
        <w:t>…………………………………………………………………..</w:t>
      </w:r>
    </w:p>
    <w:p w14:paraId="6C18598B" w14:textId="77777777" w:rsidR="0095025D" w:rsidRPr="006B6B82" w:rsidRDefault="0095025D" w:rsidP="0095025D">
      <w:pPr>
        <w:spacing w:after="0"/>
        <w:jc w:val="center"/>
        <w:rPr>
          <w:rFonts w:ascii="Cambria" w:hAnsi="Cambria"/>
          <w:i/>
          <w:color w:val="000000" w:themeColor="text1"/>
          <w:sz w:val="24"/>
          <w:szCs w:val="24"/>
        </w:rPr>
      </w:pPr>
      <w:r w:rsidRPr="006B6B82">
        <w:rPr>
          <w:rFonts w:ascii="Cambria" w:hAnsi="Cambria"/>
          <w:i/>
          <w:color w:val="000000" w:themeColor="text1"/>
          <w:sz w:val="24"/>
          <w:szCs w:val="24"/>
        </w:rPr>
        <w:t>(nazwa Wykonawcy)</w:t>
      </w:r>
    </w:p>
    <w:p w14:paraId="7D30213A" w14:textId="77777777" w:rsidR="0095025D" w:rsidRPr="006B6B82" w:rsidRDefault="0095025D" w:rsidP="0095025D">
      <w:pPr>
        <w:spacing w:after="0"/>
        <w:rPr>
          <w:rFonts w:ascii="Cambria" w:hAnsi="Cambria"/>
          <w:color w:val="000000" w:themeColor="text1"/>
          <w:sz w:val="24"/>
          <w:szCs w:val="24"/>
        </w:rPr>
      </w:pPr>
    </w:p>
    <w:p w14:paraId="3A77B877" w14:textId="77777777" w:rsidR="0095025D" w:rsidRPr="006B6B82" w:rsidRDefault="0095025D" w:rsidP="0095025D">
      <w:pPr>
        <w:spacing w:after="0"/>
        <w:jc w:val="center"/>
        <w:rPr>
          <w:rFonts w:ascii="Cambria" w:hAnsi="Cambria"/>
          <w:color w:val="000000" w:themeColor="text1"/>
          <w:sz w:val="24"/>
          <w:szCs w:val="24"/>
        </w:rPr>
      </w:pPr>
      <w:r w:rsidRPr="006B6B82">
        <w:rPr>
          <w:rFonts w:ascii="Cambria" w:hAnsi="Cambria"/>
          <w:color w:val="000000" w:themeColor="text1"/>
          <w:sz w:val="24"/>
          <w:szCs w:val="24"/>
        </w:rPr>
        <w:t>Oświadczam, że otrzymałem należne wynagrodzenie od Podwykonawcy</w:t>
      </w:r>
    </w:p>
    <w:p w14:paraId="1DEC7397" w14:textId="77777777" w:rsidR="0095025D" w:rsidRPr="006B6B82" w:rsidRDefault="0095025D" w:rsidP="0095025D">
      <w:pPr>
        <w:spacing w:after="0"/>
        <w:rPr>
          <w:rFonts w:ascii="Cambria" w:hAnsi="Cambria"/>
          <w:color w:val="000000" w:themeColor="text1"/>
          <w:sz w:val="24"/>
          <w:szCs w:val="24"/>
        </w:rPr>
      </w:pPr>
      <w:r w:rsidRPr="006B6B82">
        <w:rPr>
          <w:rFonts w:ascii="Cambria" w:hAnsi="Cambria"/>
          <w:color w:val="000000" w:themeColor="text1"/>
          <w:sz w:val="24"/>
          <w:szCs w:val="24"/>
        </w:rPr>
        <w:t xml:space="preserve">…………………………………………………………………………………………………………………………………… </w:t>
      </w:r>
    </w:p>
    <w:p w14:paraId="131B30D7" w14:textId="77777777" w:rsidR="0095025D" w:rsidRPr="006B6B82" w:rsidRDefault="0095025D" w:rsidP="0095025D">
      <w:pPr>
        <w:spacing w:after="0"/>
        <w:rPr>
          <w:rFonts w:ascii="Cambria" w:hAnsi="Cambria"/>
          <w:color w:val="000000" w:themeColor="text1"/>
          <w:sz w:val="24"/>
          <w:szCs w:val="24"/>
        </w:rPr>
      </w:pPr>
      <w:r w:rsidRPr="006B6B82">
        <w:rPr>
          <w:rFonts w:ascii="Cambria" w:hAnsi="Cambria"/>
          <w:color w:val="000000" w:themeColor="text1"/>
          <w:sz w:val="24"/>
          <w:szCs w:val="24"/>
        </w:rPr>
        <w:t xml:space="preserve">w kwocie ……………………………………………………………………………………………………………….……. </w:t>
      </w:r>
    </w:p>
    <w:p w14:paraId="152D5870" w14:textId="77777777" w:rsidR="0095025D" w:rsidRPr="006B6B82" w:rsidRDefault="0095025D" w:rsidP="0095025D">
      <w:pPr>
        <w:spacing w:after="0"/>
        <w:rPr>
          <w:rFonts w:ascii="Cambria" w:hAnsi="Cambria"/>
          <w:color w:val="000000" w:themeColor="text1"/>
          <w:sz w:val="24"/>
          <w:szCs w:val="24"/>
        </w:rPr>
      </w:pPr>
      <w:r w:rsidRPr="006B6B82">
        <w:rPr>
          <w:rFonts w:ascii="Cambria" w:hAnsi="Cambria"/>
          <w:color w:val="000000" w:themeColor="text1"/>
          <w:sz w:val="24"/>
          <w:szCs w:val="24"/>
        </w:rPr>
        <w:t>(słownie: ……………………………………………………………………………………………………………………) za roboty wykonane w okresie od ………………………………. do …………………………….…………….</w:t>
      </w:r>
    </w:p>
    <w:p w14:paraId="07A67A3C" w14:textId="77777777" w:rsidR="0095025D" w:rsidRPr="006B6B82" w:rsidRDefault="0095025D" w:rsidP="0095025D">
      <w:pPr>
        <w:spacing w:after="0"/>
        <w:rPr>
          <w:rFonts w:ascii="Cambria" w:hAnsi="Cambria"/>
          <w:color w:val="000000" w:themeColor="text1"/>
          <w:sz w:val="24"/>
          <w:szCs w:val="24"/>
        </w:rPr>
      </w:pPr>
      <w:r w:rsidRPr="006B6B82">
        <w:rPr>
          <w:rFonts w:ascii="Cambria" w:hAnsi="Cambria"/>
          <w:color w:val="000000" w:themeColor="text1"/>
          <w:sz w:val="24"/>
          <w:szCs w:val="24"/>
        </w:rPr>
        <w:t>netto: …………………………………………….</w:t>
      </w:r>
    </w:p>
    <w:p w14:paraId="18AC1675" w14:textId="77777777" w:rsidR="0095025D" w:rsidRPr="006B6B82" w:rsidRDefault="0095025D" w:rsidP="0095025D">
      <w:pPr>
        <w:spacing w:after="0"/>
        <w:rPr>
          <w:rFonts w:ascii="Cambria" w:hAnsi="Cambria"/>
          <w:color w:val="000000" w:themeColor="text1"/>
          <w:sz w:val="24"/>
          <w:szCs w:val="24"/>
        </w:rPr>
      </w:pPr>
      <w:r w:rsidRPr="006B6B82">
        <w:rPr>
          <w:rFonts w:ascii="Cambria" w:hAnsi="Cambria"/>
          <w:color w:val="000000" w:themeColor="text1"/>
          <w:sz w:val="24"/>
          <w:szCs w:val="24"/>
        </w:rPr>
        <w:t>podatek VAT: …………………………………..</w:t>
      </w:r>
    </w:p>
    <w:p w14:paraId="1CE644FF" w14:textId="77777777" w:rsidR="0095025D" w:rsidRPr="006B6B82" w:rsidRDefault="0095025D" w:rsidP="0095025D">
      <w:pPr>
        <w:spacing w:after="0"/>
        <w:rPr>
          <w:rFonts w:ascii="Cambria" w:hAnsi="Cambria"/>
          <w:color w:val="000000" w:themeColor="text1"/>
          <w:sz w:val="24"/>
          <w:szCs w:val="24"/>
        </w:rPr>
      </w:pPr>
      <w:r w:rsidRPr="006B6B82">
        <w:rPr>
          <w:rFonts w:ascii="Cambria" w:hAnsi="Cambria"/>
          <w:color w:val="000000" w:themeColor="text1"/>
          <w:sz w:val="24"/>
          <w:szCs w:val="24"/>
        </w:rPr>
        <w:t>brutto: ……………………………………………</w:t>
      </w:r>
    </w:p>
    <w:p w14:paraId="48F1B0D8" w14:textId="77777777" w:rsidR="0095025D" w:rsidRPr="006B6B82" w:rsidRDefault="0095025D" w:rsidP="0095025D">
      <w:pPr>
        <w:spacing w:after="0"/>
        <w:rPr>
          <w:rFonts w:ascii="Cambria" w:hAnsi="Cambria"/>
          <w:color w:val="000000" w:themeColor="text1"/>
          <w:sz w:val="24"/>
          <w:szCs w:val="24"/>
        </w:rPr>
      </w:pPr>
    </w:p>
    <w:p w14:paraId="7B1A2FDF" w14:textId="77777777" w:rsidR="0095025D" w:rsidRPr="006B6B82" w:rsidRDefault="0095025D" w:rsidP="0095025D">
      <w:pPr>
        <w:spacing w:after="0"/>
        <w:jc w:val="both"/>
        <w:rPr>
          <w:rFonts w:ascii="Cambria" w:hAnsi="Cambria"/>
          <w:b/>
          <w:color w:val="000000" w:themeColor="text1"/>
          <w:sz w:val="24"/>
          <w:szCs w:val="24"/>
        </w:rPr>
      </w:pPr>
      <w:r w:rsidRPr="006B6B82">
        <w:rPr>
          <w:rFonts w:ascii="Cambria" w:hAnsi="Cambria"/>
          <w:b/>
          <w:color w:val="000000" w:themeColor="text1"/>
          <w:sz w:val="24"/>
          <w:szCs w:val="24"/>
        </w:rPr>
        <w:t xml:space="preserve">zgodnie z fakturą VAT/rachunkiem nr …………………………….. z dnia ………………………………. oraz protokołem wykonanych prac, podpisanym przez kierownika budowy Wykonawcy, kierownika robót Podwykonawcy i </w:t>
      </w:r>
      <w:r w:rsidR="00876034">
        <w:rPr>
          <w:rFonts w:ascii="Cambria" w:hAnsi="Cambria"/>
          <w:b/>
          <w:color w:val="000000" w:themeColor="text1"/>
          <w:sz w:val="24"/>
          <w:szCs w:val="24"/>
        </w:rPr>
        <w:t>przedstawiciela Zamawiającego</w:t>
      </w:r>
      <w:r w:rsidRPr="006B6B82">
        <w:rPr>
          <w:rFonts w:ascii="Cambria" w:hAnsi="Cambria"/>
          <w:b/>
          <w:color w:val="000000" w:themeColor="text1"/>
          <w:sz w:val="24"/>
          <w:szCs w:val="24"/>
        </w:rPr>
        <w:t xml:space="preserve">. Odpis protokołu załączam. </w:t>
      </w:r>
    </w:p>
    <w:p w14:paraId="36AB834F" w14:textId="77777777" w:rsidR="0095025D" w:rsidRPr="006B6B82" w:rsidRDefault="0095025D" w:rsidP="0095025D">
      <w:pPr>
        <w:spacing w:after="0"/>
        <w:rPr>
          <w:rFonts w:ascii="Cambria" w:hAnsi="Cambria"/>
          <w:color w:val="000000" w:themeColor="text1"/>
          <w:sz w:val="24"/>
          <w:szCs w:val="24"/>
        </w:rPr>
      </w:pPr>
    </w:p>
    <w:p w14:paraId="6CD94CEE" w14:textId="77777777" w:rsidR="0095025D" w:rsidRPr="006B6B82" w:rsidRDefault="0095025D" w:rsidP="0095025D">
      <w:pPr>
        <w:spacing w:after="0"/>
        <w:ind w:left="5245"/>
        <w:jc w:val="center"/>
        <w:rPr>
          <w:rFonts w:ascii="Cambria" w:hAnsi="Cambria"/>
          <w:color w:val="000000" w:themeColor="text1"/>
          <w:sz w:val="24"/>
          <w:szCs w:val="24"/>
        </w:rPr>
      </w:pPr>
      <w:r w:rsidRPr="006B6B82">
        <w:rPr>
          <w:rFonts w:ascii="Cambria" w:hAnsi="Cambria"/>
          <w:color w:val="000000" w:themeColor="text1"/>
          <w:sz w:val="24"/>
          <w:szCs w:val="24"/>
        </w:rPr>
        <w:t>…………………………………………</w:t>
      </w:r>
    </w:p>
    <w:p w14:paraId="6769417E" w14:textId="77777777" w:rsidR="0095025D" w:rsidRPr="006B6B82" w:rsidRDefault="0095025D" w:rsidP="0095025D">
      <w:pPr>
        <w:spacing w:after="0"/>
        <w:ind w:left="5245"/>
        <w:jc w:val="center"/>
        <w:rPr>
          <w:rFonts w:ascii="Cambria" w:hAnsi="Cambria"/>
          <w:i/>
          <w:color w:val="000000" w:themeColor="text1"/>
          <w:sz w:val="24"/>
          <w:szCs w:val="24"/>
        </w:rPr>
      </w:pPr>
      <w:r w:rsidRPr="006B6B82">
        <w:rPr>
          <w:rFonts w:ascii="Cambria" w:hAnsi="Cambria"/>
          <w:i/>
          <w:color w:val="000000" w:themeColor="text1"/>
          <w:sz w:val="24"/>
          <w:szCs w:val="24"/>
        </w:rPr>
        <w:t>(podpis)</w:t>
      </w:r>
    </w:p>
    <w:p w14:paraId="4C026281" w14:textId="77777777" w:rsidR="0095025D" w:rsidRPr="006B6B82" w:rsidRDefault="0095025D" w:rsidP="0095025D">
      <w:pPr>
        <w:spacing w:after="0" w:line="240" w:lineRule="auto"/>
        <w:rPr>
          <w:rFonts w:ascii="Cambria" w:hAnsi="Cambria"/>
          <w:i/>
          <w:color w:val="000000" w:themeColor="text1"/>
          <w:sz w:val="24"/>
          <w:szCs w:val="24"/>
        </w:rPr>
      </w:pPr>
      <w:r w:rsidRPr="006B6B82">
        <w:rPr>
          <w:rFonts w:ascii="Cambria" w:hAnsi="Cambria"/>
          <w:i/>
          <w:color w:val="000000" w:themeColor="text1"/>
          <w:sz w:val="24"/>
          <w:szCs w:val="24"/>
        </w:rPr>
        <w:br w:type="page"/>
      </w:r>
    </w:p>
    <w:p w14:paraId="1289BFA4" w14:textId="77777777" w:rsidR="0095025D" w:rsidRPr="006B6B82" w:rsidRDefault="0095025D" w:rsidP="0095025D">
      <w:pPr>
        <w:pStyle w:val="Tekstpodstawowy"/>
        <w:pBdr>
          <w:bottom w:val="single" w:sz="4" w:space="1" w:color="auto"/>
        </w:pBdr>
        <w:jc w:val="center"/>
        <w:rPr>
          <w:rFonts w:ascii="Cambria" w:hAnsi="Cambria"/>
          <w:bCs/>
          <w:color w:val="000000" w:themeColor="text1"/>
          <w:sz w:val="24"/>
          <w:szCs w:val="24"/>
        </w:rPr>
      </w:pPr>
      <w:r w:rsidRPr="006B6B82">
        <w:rPr>
          <w:rFonts w:ascii="Cambria" w:hAnsi="Cambria"/>
          <w:color w:val="000000" w:themeColor="text1"/>
          <w:sz w:val="24"/>
          <w:szCs w:val="24"/>
        </w:rPr>
        <w:lastRenderedPageBreak/>
        <w:t>Załącznik nr 3 do umowy Nr ……... z dnia ……………..  r.</w:t>
      </w:r>
    </w:p>
    <w:p w14:paraId="4989A2B6" w14:textId="77777777" w:rsidR="0095025D" w:rsidRPr="006B6B82" w:rsidRDefault="0095025D" w:rsidP="0095025D">
      <w:pPr>
        <w:autoSpaceDE w:val="0"/>
        <w:autoSpaceDN w:val="0"/>
        <w:adjustRightInd w:val="0"/>
        <w:spacing w:after="0"/>
        <w:jc w:val="center"/>
        <w:rPr>
          <w:rFonts w:ascii="Cambria" w:hAnsi="Cambria" w:cs="Calibri,Bold"/>
          <w:b/>
          <w:bCs/>
          <w:sz w:val="24"/>
          <w:szCs w:val="24"/>
        </w:rPr>
      </w:pPr>
    </w:p>
    <w:p w14:paraId="52F4815B" w14:textId="4638F78F" w:rsidR="008D1932" w:rsidRPr="008D1932" w:rsidRDefault="0095025D" w:rsidP="008D1932">
      <w:pPr>
        <w:autoSpaceDE w:val="0"/>
        <w:autoSpaceDN w:val="0"/>
        <w:adjustRightInd w:val="0"/>
        <w:spacing w:after="0"/>
        <w:jc w:val="center"/>
        <w:rPr>
          <w:rFonts w:ascii="Cambria" w:hAnsi="Cambria" w:cs="Calibri,Bold"/>
          <w:b/>
          <w:bCs/>
          <w:sz w:val="24"/>
          <w:szCs w:val="24"/>
        </w:rPr>
      </w:pPr>
      <w:r w:rsidRPr="006B6B82">
        <w:rPr>
          <w:rFonts w:ascii="Cambria" w:hAnsi="Cambria" w:cs="Calibri,Bold"/>
          <w:b/>
          <w:bCs/>
          <w:sz w:val="24"/>
          <w:szCs w:val="24"/>
        </w:rPr>
        <w:t xml:space="preserve">Karta gwarancyjna na </w:t>
      </w:r>
      <w:r w:rsidR="008D1932" w:rsidRPr="008D1932">
        <w:rPr>
          <w:rFonts w:ascii="Cambria" w:hAnsi="Cambria" w:cs="Calibri,Bold"/>
          <w:b/>
          <w:bCs/>
          <w:sz w:val="24"/>
          <w:szCs w:val="24"/>
        </w:rPr>
        <w:t xml:space="preserve">roboty budowlane </w:t>
      </w:r>
    </w:p>
    <w:p w14:paraId="4033F96F" w14:textId="0913588E" w:rsidR="0095025D" w:rsidRPr="006B6B82" w:rsidRDefault="008D1932" w:rsidP="008D1932">
      <w:pPr>
        <w:autoSpaceDE w:val="0"/>
        <w:autoSpaceDN w:val="0"/>
        <w:adjustRightInd w:val="0"/>
        <w:spacing w:after="0"/>
        <w:jc w:val="center"/>
        <w:rPr>
          <w:rFonts w:ascii="Cambria" w:hAnsi="Cambria" w:cs="Calibri,Bold"/>
          <w:b/>
          <w:bCs/>
          <w:sz w:val="24"/>
          <w:szCs w:val="24"/>
        </w:rPr>
      </w:pPr>
      <w:r w:rsidRPr="008D1932">
        <w:rPr>
          <w:rFonts w:ascii="Cambria" w:hAnsi="Cambria" w:cs="Calibri,Bold"/>
          <w:b/>
          <w:bCs/>
          <w:sz w:val="24"/>
          <w:szCs w:val="24"/>
        </w:rPr>
        <w:t>i montażowo – instalacyjne</w:t>
      </w:r>
    </w:p>
    <w:p w14:paraId="24F4DE95" w14:textId="77777777" w:rsidR="0095025D" w:rsidRPr="006B6B82" w:rsidRDefault="0095025D" w:rsidP="0095025D">
      <w:pPr>
        <w:autoSpaceDE w:val="0"/>
        <w:autoSpaceDN w:val="0"/>
        <w:adjustRightInd w:val="0"/>
        <w:spacing w:after="0"/>
        <w:jc w:val="center"/>
        <w:rPr>
          <w:rFonts w:ascii="Cambria" w:hAnsi="Cambria" w:cs="Calibri"/>
          <w:sz w:val="24"/>
          <w:szCs w:val="24"/>
        </w:rPr>
      </w:pPr>
    </w:p>
    <w:p w14:paraId="610BCA00" w14:textId="77777777" w:rsidR="0095025D" w:rsidRPr="006B6B82" w:rsidRDefault="0095025D" w:rsidP="0095025D">
      <w:pPr>
        <w:autoSpaceDE w:val="0"/>
        <w:autoSpaceDN w:val="0"/>
        <w:adjustRightInd w:val="0"/>
        <w:spacing w:after="0"/>
        <w:jc w:val="center"/>
        <w:rPr>
          <w:rFonts w:ascii="Cambria" w:hAnsi="Cambria" w:cs="Calibri"/>
          <w:sz w:val="24"/>
          <w:szCs w:val="24"/>
        </w:rPr>
      </w:pPr>
      <w:r w:rsidRPr="006B6B82">
        <w:rPr>
          <w:rFonts w:ascii="Cambria" w:hAnsi="Cambria" w:cs="Calibri"/>
          <w:sz w:val="24"/>
          <w:szCs w:val="24"/>
        </w:rPr>
        <w:t>sporządzona w dniu ..................................................</w:t>
      </w:r>
    </w:p>
    <w:p w14:paraId="1C5153F8" w14:textId="77777777" w:rsidR="0095025D" w:rsidRPr="006B6B82" w:rsidRDefault="0095025D" w:rsidP="0095025D">
      <w:pPr>
        <w:autoSpaceDE w:val="0"/>
        <w:autoSpaceDN w:val="0"/>
        <w:adjustRightInd w:val="0"/>
        <w:spacing w:after="0"/>
        <w:jc w:val="center"/>
        <w:rPr>
          <w:rFonts w:ascii="Cambria" w:hAnsi="Cambria" w:cs="Calibri"/>
          <w:sz w:val="24"/>
          <w:szCs w:val="24"/>
        </w:rPr>
      </w:pPr>
    </w:p>
    <w:p w14:paraId="770F0F22" w14:textId="77777777" w:rsidR="0095025D" w:rsidRPr="006B6B82" w:rsidRDefault="0095025D" w:rsidP="0095025D">
      <w:pPr>
        <w:autoSpaceDE w:val="0"/>
        <w:autoSpaceDN w:val="0"/>
        <w:adjustRightInd w:val="0"/>
        <w:spacing w:after="0"/>
        <w:jc w:val="both"/>
        <w:rPr>
          <w:rFonts w:ascii="Cambria" w:hAnsi="Cambria" w:cs="Calibri"/>
          <w:sz w:val="24"/>
          <w:szCs w:val="24"/>
        </w:rPr>
      </w:pPr>
      <w:r w:rsidRPr="006B6B82">
        <w:rPr>
          <w:rFonts w:ascii="Cambria" w:hAnsi="Cambria" w:cs="Calibri"/>
          <w:sz w:val="24"/>
          <w:szCs w:val="24"/>
        </w:rPr>
        <w:t xml:space="preserve">1. Zamawiający: </w:t>
      </w:r>
      <w:r w:rsidRPr="006B6B82">
        <w:rPr>
          <w:rFonts w:ascii="Cambria" w:hAnsi="Cambria" w:cs="Calibri,Bold"/>
          <w:b/>
          <w:bCs/>
          <w:sz w:val="24"/>
          <w:szCs w:val="24"/>
        </w:rPr>
        <w:t>………………………………..</w:t>
      </w:r>
    </w:p>
    <w:p w14:paraId="17C4747B" w14:textId="77777777" w:rsidR="0095025D" w:rsidRPr="006B6B82" w:rsidRDefault="0095025D" w:rsidP="0095025D">
      <w:pPr>
        <w:autoSpaceDE w:val="0"/>
        <w:autoSpaceDN w:val="0"/>
        <w:adjustRightInd w:val="0"/>
        <w:spacing w:after="0"/>
        <w:jc w:val="both"/>
        <w:rPr>
          <w:rFonts w:ascii="Cambria" w:hAnsi="Cambria" w:cs="Calibri"/>
          <w:sz w:val="24"/>
          <w:szCs w:val="24"/>
        </w:rPr>
      </w:pPr>
      <w:r w:rsidRPr="006B6B82">
        <w:rPr>
          <w:rFonts w:ascii="Cambria" w:hAnsi="Cambria" w:cs="Calibri"/>
          <w:sz w:val="24"/>
          <w:szCs w:val="24"/>
        </w:rPr>
        <w:t xml:space="preserve">2. Wykonawca: </w:t>
      </w:r>
      <w:r w:rsidRPr="006B6B82">
        <w:rPr>
          <w:rFonts w:ascii="Cambria" w:hAnsi="Cambria" w:cs="Calibri,Bold"/>
          <w:b/>
          <w:bCs/>
          <w:sz w:val="24"/>
          <w:szCs w:val="24"/>
        </w:rPr>
        <w:t>…………………………………………………………………</w:t>
      </w:r>
      <w:r w:rsidRPr="006B6B82">
        <w:rPr>
          <w:rFonts w:ascii="Cambria" w:hAnsi="Cambria" w:cs="Calibri"/>
          <w:sz w:val="24"/>
          <w:szCs w:val="24"/>
        </w:rPr>
        <w:t>.</w:t>
      </w:r>
    </w:p>
    <w:p w14:paraId="66B5402A" w14:textId="77777777" w:rsidR="0095025D" w:rsidRPr="006B6B82" w:rsidRDefault="0095025D" w:rsidP="0095025D">
      <w:pPr>
        <w:autoSpaceDE w:val="0"/>
        <w:autoSpaceDN w:val="0"/>
        <w:adjustRightInd w:val="0"/>
        <w:spacing w:after="0"/>
        <w:jc w:val="both"/>
        <w:rPr>
          <w:rFonts w:ascii="Cambria" w:hAnsi="Cambria" w:cs="Calibri"/>
          <w:sz w:val="24"/>
          <w:szCs w:val="24"/>
        </w:rPr>
      </w:pPr>
      <w:r w:rsidRPr="006B6B82">
        <w:rPr>
          <w:rFonts w:ascii="Cambria" w:hAnsi="Cambria" w:cs="Calibri"/>
          <w:sz w:val="24"/>
          <w:szCs w:val="24"/>
        </w:rPr>
        <w:t>3. Przedmiot umowy: ……………………………………….</w:t>
      </w:r>
    </w:p>
    <w:p w14:paraId="526B6EE9" w14:textId="77777777" w:rsidR="0095025D" w:rsidRPr="006B6B82" w:rsidRDefault="0095025D" w:rsidP="0095025D">
      <w:pPr>
        <w:autoSpaceDE w:val="0"/>
        <w:autoSpaceDN w:val="0"/>
        <w:adjustRightInd w:val="0"/>
        <w:spacing w:after="0"/>
        <w:jc w:val="both"/>
        <w:rPr>
          <w:rFonts w:ascii="Cambria" w:hAnsi="Cambria" w:cs="Calibri"/>
          <w:sz w:val="24"/>
          <w:szCs w:val="24"/>
        </w:rPr>
      </w:pPr>
      <w:r w:rsidRPr="006B6B82">
        <w:rPr>
          <w:rFonts w:ascii="Cambria" w:hAnsi="Cambria" w:cs="Calibri"/>
          <w:sz w:val="24"/>
          <w:szCs w:val="24"/>
        </w:rPr>
        <w:t>4. Data odbioru końcowego: ………………  r.</w:t>
      </w:r>
    </w:p>
    <w:p w14:paraId="7E8AD0CF" w14:textId="77777777" w:rsidR="0095025D" w:rsidRPr="006B6B82" w:rsidRDefault="0095025D" w:rsidP="0095025D">
      <w:pPr>
        <w:autoSpaceDE w:val="0"/>
        <w:autoSpaceDN w:val="0"/>
        <w:adjustRightInd w:val="0"/>
        <w:spacing w:after="0"/>
        <w:jc w:val="both"/>
        <w:rPr>
          <w:rFonts w:ascii="Cambria" w:hAnsi="Cambria" w:cs="Calibri"/>
          <w:sz w:val="24"/>
          <w:szCs w:val="24"/>
        </w:rPr>
      </w:pPr>
      <w:r w:rsidRPr="006B6B82">
        <w:rPr>
          <w:rFonts w:ascii="Cambria" w:hAnsi="Cambria" w:cs="Calibri"/>
          <w:sz w:val="24"/>
          <w:szCs w:val="24"/>
        </w:rPr>
        <w:t>5. Ogólne warunki gwarancji jakości.</w:t>
      </w:r>
    </w:p>
    <w:p w14:paraId="2E79922E" w14:textId="77777777" w:rsidR="0095025D" w:rsidRPr="006B6B82" w:rsidRDefault="0095025D" w:rsidP="0095025D">
      <w:pPr>
        <w:autoSpaceDE w:val="0"/>
        <w:autoSpaceDN w:val="0"/>
        <w:adjustRightInd w:val="0"/>
        <w:spacing w:after="0"/>
        <w:ind w:left="567" w:hanging="567"/>
        <w:jc w:val="both"/>
        <w:rPr>
          <w:rFonts w:ascii="Cambria" w:hAnsi="Cambria" w:cs="Calibri"/>
          <w:sz w:val="24"/>
          <w:szCs w:val="24"/>
        </w:rPr>
      </w:pPr>
      <w:r w:rsidRPr="006B6B82">
        <w:rPr>
          <w:rFonts w:ascii="Cambria" w:hAnsi="Cambria" w:cs="Calibri"/>
          <w:sz w:val="24"/>
          <w:szCs w:val="24"/>
        </w:rPr>
        <w:t xml:space="preserve">5.1. </w:t>
      </w:r>
      <w:r w:rsidRPr="006B6B82">
        <w:rPr>
          <w:rFonts w:ascii="Cambria" w:hAnsi="Cambria" w:cs="Calibri"/>
          <w:sz w:val="24"/>
          <w:szCs w:val="24"/>
        </w:rPr>
        <w:tab/>
      </w:r>
      <w:r w:rsidRPr="006B6B82">
        <w:rPr>
          <w:rFonts w:ascii="Cambria" w:hAnsi="Cambria" w:cs="Calibri,BoldItalic"/>
          <w:b/>
          <w:bCs/>
          <w:i/>
          <w:iCs/>
          <w:sz w:val="24"/>
          <w:szCs w:val="24"/>
        </w:rPr>
        <w:t xml:space="preserve">Wykonawca </w:t>
      </w:r>
      <w:r w:rsidRPr="006B6B82">
        <w:rPr>
          <w:rFonts w:ascii="Cambria" w:hAnsi="Cambria" w:cs="Calibri"/>
          <w:sz w:val="24"/>
          <w:szCs w:val="24"/>
        </w:rPr>
        <w:t xml:space="preserve">oświadcza, że objęty niniejszą kartą gwarancji przedmiot gwarancji  został wykonany zgodnie z umową, dokumentacją projektową i specyfikacją techniczną wykonania i odbioru robót budowlanych oraz zasadami wiedzy technicznej i przepisami </w:t>
      </w:r>
      <w:proofErr w:type="spellStart"/>
      <w:r w:rsidRPr="006B6B82">
        <w:rPr>
          <w:rFonts w:ascii="Cambria" w:hAnsi="Cambria" w:cs="Calibri"/>
          <w:sz w:val="24"/>
          <w:szCs w:val="24"/>
        </w:rPr>
        <w:t>techniczno</w:t>
      </w:r>
      <w:proofErr w:type="spellEnd"/>
      <w:r w:rsidRPr="006B6B82">
        <w:rPr>
          <w:rFonts w:ascii="Cambria" w:hAnsi="Cambria" w:cs="Calibri"/>
          <w:sz w:val="24"/>
          <w:szCs w:val="24"/>
        </w:rPr>
        <w:t xml:space="preserve"> - budowlanymi. </w:t>
      </w:r>
    </w:p>
    <w:p w14:paraId="08E9C7A8" w14:textId="77777777" w:rsidR="0095025D" w:rsidRPr="006B6B82" w:rsidRDefault="0095025D" w:rsidP="0095025D">
      <w:pPr>
        <w:autoSpaceDE w:val="0"/>
        <w:autoSpaceDN w:val="0"/>
        <w:adjustRightInd w:val="0"/>
        <w:spacing w:after="0"/>
        <w:ind w:left="567" w:hanging="567"/>
        <w:jc w:val="both"/>
        <w:rPr>
          <w:rFonts w:ascii="Cambria" w:hAnsi="Cambria" w:cs="Calibri"/>
          <w:sz w:val="24"/>
          <w:szCs w:val="24"/>
        </w:rPr>
      </w:pPr>
      <w:r w:rsidRPr="006B6B82">
        <w:rPr>
          <w:rFonts w:ascii="Cambria" w:hAnsi="Cambria" w:cs="Calibri"/>
          <w:sz w:val="24"/>
          <w:szCs w:val="24"/>
        </w:rPr>
        <w:t xml:space="preserve">5.2. </w:t>
      </w:r>
      <w:r w:rsidRPr="006B6B82">
        <w:rPr>
          <w:rFonts w:ascii="Cambria" w:hAnsi="Cambria" w:cs="Calibri"/>
          <w:sz w:val="24"/>
          <w:szCs w:val="24"/>
        </w:rPr>
        <w:tab/>
      </w:r>
      <w:r w:rsidRPr="006B6B82">
        <w:rPr>
          <w:rFonts w:ascii="Cambria" w:hAnsi="Cambria" w:cs="Calibri,BoldItalic"/>
          <w:b/>
          <w:bCs/>
          <w:i/>
          <w:iCs/>
          <w:sz w:val="24"/>
          <w:szCs w:val="24"/>
        </w:rPr>
        <w:t xml:space="preserve">Wykonawca </w:t>
      </w:r>
      <w:r w:rsidRPr="006B6B82">
        <w:rPr>
          <w:rFonts w:ascii="Cambria" w:hAnsi="Cambria" w:cs="Calibri"/>
          <w:sz w:val="24"/>
          <w:szCs w:val="24"/>
        </w:rPr>
        <w:t xml:space="preserve">ponosi odpowiedzialność z tytułu gwarancji jakości za wady fizyczne zmniejszające wartość użytkową, techniczną i estetyczną wykonanych </w:t>
      </w:r>
      <w:r w:rsidR="00506B08" w:rsidRPr="006B6B82">
        <w:rPr>
          <w:rFonts w:ascii="Cambria" w:eastAsia="Calibri" w:hAnsi="Cambria" w:cs="ArialNarrow"/>
          <w:sz w:val="24"/>
          <w:szCs w:val="24"/>
        </w:rPr>
        <w:t xml:space="preserve">robót budowlanych i </w:t>
      </w:r>
      <w:r w:rsidRPr="006B6B82">
        <w:rPr>
          <w:rFonts w:ascii="Cambria" w:eastAsia="Calibri" w:hAnsi="Cambria" w:cs="ArialNarrow"/>
          <w:sz w:val="24"/>
          <w:szCs w:val="24"/>
        </w:rPr>
        <w:t>instalacyjnych</w:t>
      </w:r>
      <w:r w:rsidRPr="006B6B82">
        <w:rPr>
          <w:rFonts w:ascii="Cambria" w:hAnsi="Cambria" w:cs="Calibri"/>
          <w:sz w:val="24"/>
          <w:szCs w:val="24"/>
        </w:rPr>
        <w:t>.</w:t>
      </w:r>
    </w:p>
    <w:p w14:paraId="0B9D1C73" w14:textId="5E4280CD" w:rsidR="0095025D" w:rsidRPr="006B6B82" w:rsidRDefault="0095025D" w:rsidP="0095025D">
      <w:pPr>
        <w:autoSpaceDE w:val="0"/>
        <w:autoSpaceDN w:val="0"/>
        <w:adjustRightInd w:val="0"/>
        <w:spacing w:after="0"/>
        <w:ind w:left="567" w:hanging="567"/>
        <w:jc w:val="both"/>
        <w:rPr>
          <w:rFonts w:ascii="Cambria" w:hAnsi="Cambria" w:cs="Calibri"/>
          <w:sz w:val="24"/>
          <w:szCs w:val="24"/>
        </w:rPr>
      </w:pPr>
      <w:r w:rsidRPr="006B6B82">
        <w:rPr>
          <w:rFonts w:ascii="Cambria" w:hAnsi="Cambria" w:cs="Calibri"/>
          <w:sz w:val="24"/>
          <w:szCs w:val="24"/>
        </w:rPr>
        <w:t xml:space="preserve">5.3. </w:t>
      </w:r>
      <w:r w:rsidRPr="006B6B82">
        <w:rPr>
          <w:rFonts w:ascii="Cambria" w:hAnsi="Cambria" w:cs="Calibri"/>
          <w:sz w:val="24"/>
          <w:szCs w:val="24"/>
        </w:rPr>
        <w:tab/>
      </w:r>
      <w:r w:rsidRPr="006B6B82">
        <w:rPr>
          <w:rFonts w:ascii="Cambria" w:hAnsi="Cambria" w:cs="Calibri,Bold"/>
          <w:b/>
          <w:bCs/>
          <w:sz w:val="24"/>
          <w:szCs w:val="24"/>
        </w:rPr>
        <w:t xml:space="preserve">Okres gwarancji </w:t>
      </w:r>
      <w:r w:rsidR="00401729" w:rsidRPr="006B6B82">
        <w:rPr>
          <w:rFonts w:ascii="Cambria" w:eastAsia="Calibri" w:hAnsi="Cambria" w:cs="ArialNarrow"/>
          <w:b/>
          <w:color w:val="000000" w:themeColor="text1"/>
          <w:sz w:val="24"/>
          <w:szCs w:val="24"/>
        </w:rPr>
        <w:t xml:space="preserve">na </w:t>
      </w:r>
      <w:r w:rsidR="008D1932">
        <w:rPr>
          <w:rFonts w:ascii="Cambria" w:hAnsi="Cambria" w:cs="Cambria"/>
          <w:b/>
          <w:bCs/>
          <w:color w:val="000000"/>
        </w:rPr>
        <w:t>roboty budowlane i</w:t>
      </w:r>
      <w:r w:rsidR="008D1932" w:rsidRPr="000347EB">
        <w:rPr>
          <w:rFonts w:ascii="Cambria" w:hAnsi="Cambria" w:cs="Cambria"/>
          <w:b/>
          <w:bCs/>
          <w:color w:val="000000"/>
        </w:rPr>
        <w:t xml:space="preserve"> montażowo – instalacyjne</w:t>
      </w:r>
      <w:r w:rsidR="00554845">
        <w:rPr>
          <w:rFonts w:ascii="Cambria" w:eastAsia="Calibri" w:hAnsi="Cambria" w:cs="ArialNarrow"/>
          <w:b/>
          <w:color w:val="000000" w:themeColor="text1"/>
          <w:sz w:val="24"/>
          <w:szCs w:val="24"/>
        </w:rPr>
        <w:t xml:space="preserve"> </w:t>
      </w:r>
      <w:r w:rsidR="00401729" w:rsidRPr="006B6B82">
        <w:rPr>
          <w:rFonts w:ascii="Cambria" w:eastAsia="Calibri" w:hAnsi="Cambria" w:cs="ArialNarrow"/>
          <w:b/>
          <w:color w:val="000000" w:themeColor="text1"/>
          <w:sz w:val="24"/>
          <w:szCs w:val="24"/>
        </w:rPr>
        <w:t>na okres</w:t>
      </w:r>
      <w:r w:rsidRPr="006B6B82">
        <w:rPr>
          <w:rFonts w:ascii="Cambria" w:hAnsi="Cambria" w:cs="Calibri,Bold"/>
          <w:b/>
          <w:bCs/>
          <w:sz w:val="24"/>
          <w:szCs w:val="24"/>
        </w:rPr>
        <w:t>……</w:t>
      </w:r>
      <w:r w:rsidR="00406F42" w:rsidRPr="006B6B82">
        <w:rPr>
          <w:rFonts w:ascii="Cambria" w:hAnsi="Cambria" w:cs="Calibri,Bold"/>
          <w:b/>
          <w:bCs/>
          <w:sz w:val="24"/>
          <w:szCs w:val="24"/>
        </w:rPr>
        <w:t>…..</w:t>
      </w:r>
      <w:r w:rsidRPr="006B6B82">
        <w:rPr>
          <w:rFonts w:ascii="Cambria" w:hAnsi="Cambria" w:cs="Calibri,Bold"/>
          <w:b/>
          <w:bCs/>
          <w:sz w:val="24"/>
          <w:szCs w:val="24"/>
        </w:rPr>
        <w:t xml:space="preserve"> miesięcy </w:t>
      </w:r>
      <w:r w:rsidRPr="006B6B82">
        <w:rPr>
          <w:rFonts w:ascii="Cambria" w:hAnsi="Cambria" w:cs="Calibri"/>
          <w:sz w:val="24"/>
          <w:szCs w:val="24"/>
        </w:rPr>
        <w:t xml:space="preserve">licząc od dnia podpisania przez </w:t>
      </w:r>
      <w:r w:rsidRPr="006B6B82">
        <w:rPr>
          <w:rFonts w:ascii="Cambria" w:hAnsi="Cambria" w:cs="Calibri,BoldItalic"/>
          <w:b/>
          <w:bCs/>
          <w:i/>
          <w:iCs/>
          <w:sz w:val="24"/>
          <w:szCs w:val="24"/>
        </w:rPr>
        <w:t xml:space="preserve">Zamawiającego </w:t>
      </w:r>
      <w:r w:rsidRPr="006B6B82">
        <w:rPr>
          <w:rFonts w:ascii="Cambria" w:hAnsi="Cambria" w:cs="Calibri"/>
          <w:sz w:val="24"/>
          <w:szCs w:val="24"/>
        </w:rPr>
        <w:t>protokołu odbioru końcowego.</w:t>
      </w:r>
    </w:p>
    <w:p w14:paraId="255925E5" w14:textId="77777777" w:rsidR="0095025D" w:rsidRPr="006B6B82" w:rsidRDefault="0095025D" w:rsidP="0095025D">
      <w:pPr>
        <w:autoSpaceDE w:val="0"/>
        <w:autoSpaceDN w:val="0"/>
        <w:adjustRightInd w:val="0"/>
        <w:spacing w:after="0"/>
        <w:ind w:left="567" w:hanging="567"/>
        <w:jc w:val="both"/>
        <w:rPr>
          <w:rFonts w:ascii="Cambria" w:hAnsi="Cambria" w:cs="Calibri"/>
          <w:sz w:val="24"/>
          <w:szCs w:val="24"/>
        </w:rPr>
      </w:pPr>
      <w:r w:rsidRPr="006B6B82">
        <w:rPr>
          <w:rFonts w:ascii="Cambria" w:hAnsi="Cambria" w:cs="Calibri"/>
          <w:sz w:val="24"/>
          <w:szCs w:val="24"/>
        </w:rPr>
        <w:t>5.</w:t>
      </w:r>
      <w:r w:rsidR="00401729">
        <w:rPr>
          <w:rFonts w:ascii="Cambria" w:hAnsi="Cambria" w:cs="Calibri"/>
          <w:sz w:val="24"/>
          <w:szCs w:val="24"/>
        </w:rPr>
        <w:t>4</w:t>
      </w:r>
      <w:r w:rsidRPr="006B6B82">
        <w:rPr>
          <w:rFonts w:ascii="Cambria" w:hAnsi="Cambria" w:cs="Calibri"/>
          <w:sz w:val="24"/>
          <w:szCs w:val="24"/>
        </w:rPr>
        <w:t xml:space="preserve">. </w:t>
      </w:r>
      <w:r w:rsidRPr="006B6B82">
        <w:rPr>
          <w:rFonts w:ascii="Cambria" w:hAnsi="Cambria" w:cs="Calibri"/>
          <w:sz w:val="24"/>
          <w:szCs w:val="24"/>
        </w:rPr>
        <w:tab/>
        <w:t>Strony ustalają pierwszy przegląd w okresie gwarancji jakości po upływie pierwszego roku, a następne po upływie każdego roku. Z przeprowadzonego przeglądu wykonanych robót strony sporządzą protokół, w którym wyszczególnią ewentualne wady i usterki określając jednocześnie termin ich usunięcia.</w:t>
      </w:r>
    </w:p>
    <w:p w14:paraId="680F8BEB" w14:textId="77777777" w:rsidR="0095025D" w:rsidRPr="006B6B82" w:rsidRDefault="0095025D" w:rsidP="0095025D">
      <w:pPr>
        <w:autoSpaceDE w:val="0"/>
        <w:autoSpaceDN w:val="0"/>
        <w:adjustRightInd w:val="0"/>
        <w:spacing w:after="0"/>
        <w:ind w:left="567" w:hanging="567"/>
        <w:jc w:val="both"/>
        <w:rPr>
          <w:rFonts w:ascii="Cambria" w:hAnsi="Cambria" w:cs="Calibri"/>
          <w:sz w:val="24"/>
          <w:szCs w:val="24"/>
        </w:rPr>
      </w:pPr>
      <w:r w:rsidRPr="006B6B82">
        <w:rPr>
          <w:rFonts w:ascii="Cambria" w:hAnsi="Cambria" w:cs="Calibri"/>
          <w:sz w:val="24"/>
          <w:szCs w:val="24"/>
        </w:rPr>
        <w:t>5.</w:t>
      </w:r>
      <w:r w:rsidR="00401729">
        <w:rPr>
          <w:rFonts w:ascii="Cambria" w:hAnsi="Cambria" w:cs="Calibri"/>
          <w:sz w:val="24"/>
          <w:szCs w:val="24"/>
        </w:rPr>
        <w:t>5</w:t>
      </w:r>
      <w:r w:rsidRPr="006B6B82">
        <w:rPr>
          <w:rFonts w:ascii="Cambria" w:hAnsi="Cambria" w:cs="Calibri"/>
          <w:sz w:val="24"/>
          <w:szCs w:val="24"/>
        </w:rPr>
        <w:tab/>
      </w:r>
      <w:r w:rsidRPr="006B6B82">
        <w:rPr>
          <w:rFonts w:ascii="Cambria" w:eastAsia="Calibri" w:hAnsi="Cambria" w:cs="ArialNarrow"/>
          <w:color w:val="000000" w:themeColor="text1"/>
          <w:sz w:val="24"/>
          <w:szCs w:val="24"/>
        </w:rPr>
        <w:t>W przypadku wystąpienia wad Wykonawca zobowiązany jest do ich usunięcia w terminie wskazanym przez zamawiającego nie krótszym niż 14 dni, licząc od dnia powiadomienia go o wadzie, w ramach wynagrodzenia umownego, o którym mowa w § 3 umowy.</w:t>
      </w:r>
    </w:p>
    <w:p w14:paraId="3777AC62" w14:textId="77777777" w:rsidR="0095025D" w:rsidRPr="006B6B82" w:rsidRDefault="0095025D" w:rsidP="0095025D">
      <w:pPr>
        <w:autoSpaceDE w:val="0"/>
        <w:autoSpaceDN w:val="0"/>
        <w:adjustRightInd w:val="0"/>
        <w:spacing w:after="0"/>
        <w:ind w:left="567" w:hanging="567"/>
        <w:jc w:val="both"/>
        <w:rPr>
          <w:rFonts w:ascii="Cambria" w:hAnsi="Cambria" w:cs="Calibri"/>
          <w:sz w:val="24"/>
          <w:szCs w:val="24"/>
        </w:rPr>
      </w:pPr>
      <w:r w:rsidRPr="006B6B82">
        <w:rPr>
          <w:rFonts w:ascii="Cambria" w:hAnsi="Cambria" w:cs="Calibri"/>
          <w:sz w:val="24"/>
          <w:szCs w:val="24"/>
        </w:rPr>
        <w:t>5.</w:t>
      </w:r>
      <w:r w:rsidR="00401729">
        <w:rPr>
          <w:rFonts w:ascii="Cambria" w:hAnsi="Cambria" w:cs="Calibri"/>
          <w:sz w:val="24"/>
          <w:szCs w:val="24"/>
        </w:rPr>
        <w:t>6</w:t>
      </w:r>
      <w:r w:rsidRPr="006B6B82">
        <w:rPr>
          <w:rFonts w:ascii="Cambria" w:hAnsi="Cambria" w:cs="Calibri"/>
          <w:sz w:val="24"/>
          <w:szCs w:val="24"/>
        </w:rPr>
        <w:tab/>
      </w:r>
      <w:r w:rsidRPr="006B6B82">
        <w:rPr>
          <w:rFonts w:ascii="Cambria" w:eastAsia="Calibri" w:hAnsi="Cambria" w:cs="ArialNarrow"/>
          <w:color w:val="000000" w:themeColor="text1"/>
          <w:sz w:val="24"/>
          <w:szCs w:val="24"/>
        </w:rPr>
        <w:t>W szczególnych przypadkach, gdy wada stanowi zagrożenie dla życia lub zdrowia ludzi lub szkodą o dużych rozmiarach, Wykonawca zobowiązany jest do niezwłocznego zabezpieczenia miejsca awarii w celu usunięcia zagrożeń lub niedopuszczenia do powiększenia się szkody.</w:t>
      </w:r>
    </w:p>
    <w:p w14:paraId="051D08AB" w14:textId="77777777" w:rsidR="0095025D" w:rsidRPr="006B6B82" w:rsidRDefault="0095025D" w:rsidP="0095025D">
      <w:pPr>
        <w:autoSpaceDE w:val="0"/>
        <w:autoSpaceDN w:val="0"/>
        <w:adjustRightInd w:val="0"/>
        <w:spacing w:after="0"/>
        <w:ind w:left="567" w:hanging="567"/>
        <w:jc w:val="both"/>
        <w:rPr>
          <w:rFonts w:ascii="Cambria" w:hAnsi="Cambria" w:cs="Calibri"/>
          <w:sz w:val="24"/>
          <w:szCs w:val="24"/>
        </w:rPr>
      </w:pPr>
      <w:r w:rsidRPr="006B6B82">
        <w:rPr>
          <w:rFonts w:ascii="Cambria" w:hAnsi="Cambria" w:cs="Calibri"/>
          <w:sz w:val="24"/>
          <w:szCs w:val="24"/>
        </w:rPr>
        <w:t>5.</w:t>
      </w:r>
      <w:r w:rsidR="00401729">
        <w:rPr>
          <w:rFonts w:ascii="Cambria" w:hAnsi="Cambria" w:cs="Calibri"/>
          <w:sz w:val="24"/>
          <w:szCs w:val="24"/>
        </w:rPr>
        <w:t>7</w:t>
      </w:r>
      <w:r w:rsidRPr="006B6B82">
        <w:rPr>
          <w:rFonts w:ascii="Cambria" w:hAnsi="Cambria" w:cs="Calibri"/>
          <w:sz w:val="24"/>
          <w:szCs w:val="24"/>
        </w:rPr>
        <w:tab/>
      </w:r>
      <w:r w:rsidRPr="006B6B82">
        <w:rPr>
          <w:rFonts w:ascii="Cambria" w:eastAsia="Calibri" w:hAnsi="Cambria" w:cs="ArialNarrow"/>
          <w:color w:val="000000" w:themeColor="text1"/>
          <w:sz w:val="24"/>
          <w:szCs w:val="24"/>
        </w:rPr>
        <w:t>Powiadomienie o wystąpieniu wady Zamawiający zgłasza Wykonawcy telefonicznie, mailowo, a następnie pisemnie w drodze listu poleconego potwierdza wystąpienie wady.</w:t>
      </w:r>
    </w:p>
    <w:p w14:paraId="45E22C29" w14:textId="77777777" w:rsidR="0095025D" w:rsidRPr="006B6B82" w:rsidRDefault="0095025D" w:rsidP="0095025D">
      <w:pPr>
        <w:autoSpaceDE w:val="0"/>
        <w:autoSpaceDN w:val="0"/>
        <w:adjustRightInd w:val="0"/>
        <w:spacing w:after="0"/>
        <w:ind w:left="567" w:hanging="567"/>
        <w:jc w:val="both"/>
        <w:rPr>
          <w:rFonts w:ascii="Cambria" w:eastAsia="Calibri" w:hAnsi="Cambria" w:cs="ArialNarrow"/>
          <w:color w:val="000000" w:themeColor="text1"/>
          <w:sz w:val="24"/>
          <w:szCs w:val="24"/>
        </w:rPr>
      </w:pPr>
      <w:r w:rsidRPr="006B6B82">
        <w:rPr>
          <w:rFonts w:ascii="Cambria" w:hAnsi="Cambria" w:cs="Calibri"/>
          <w:sz w:val="24"/>
          <w:szCs w:val="24"/>
        </w:rPr>
        <w:t>5.</w:t>
      </w:r>
      <w:r w:rsidR="00401729">
        <w:rPr>
          <w:rFonts w:ascii="Cambria" w:hAnsi="Cambria" w:cs="Calibri"/>
          <w:sz w:val="24"/>
          <w:szCs w:val="24"/>
        </w:rPr>
        <w:t>8</w:t>
      </w:r>
      <w:r w:rsidRPr="006B6B82">
        <w:rPr>
          <w:rFonts w:ascii="Cambria" w:hAnsi="Cambria" w:cs="Calibri"/>
          <w:sz w:val="24"/>
          <w:szCs w:val="24"/>
        </w:rPr>
        <w:tab/>
      </w:r>
      <w:r w:rsidRPr="006B6B82">
        <w:rPr>
          <w:rFonts w:ascii="Cambria" w:eastAsia="Calibri" w:hAnsi="Cambria" w:cs="ArialNarrow"/>
          <w:color w:val="000000" w:themeColor="text1"/>
          <w:sz w:val="24"/>
          <w:szCs w:val="24"/>
        </w:rPr>
        <w:t>Zamawiający ma prawo do dochodzenia odszkodowania uzupełniającego do wysokości rzeczywiście poniesionej szkody.</w:t>
      </w:r>
    </w:p>
    <w:p w14:paraId="10C508E6" w14:textId="77777777" w:rsidR="0095025D" w:rsidRPr="006B6B82" w:rsidRDefault="0095025D" w:rsidP="0095025D">
      <w:pPr>
        <w:autoSpaceDE w:val="0"/>
        <w:autoSpaceDN w:val="0"/>
        <w:adjustRightInd w:val="0"/>
        <w:spacing w:after="0"/>
        <w:ind w:left="567" w:hanging="567"/>
        <w:jc w:val="both"/>
        <w:rPr>
          <w:rFonts w:ascii="Cambria" w:hAnsi="Cambria" w:cs="Calibri"/>
          <w:sz w:val="24"/>
          <w:szCs w:val="24"/>
        </w:rPr>
      </w:pPr>
      <w:r w:rsidRPr="006B6B82">
        <w:rPr>
          <w:rFonts w:ascii="Cambria" w:hAnsi="Cambria" w:cs="Calibri"/>
          <w:sz w:val="24"/>
          <w:szCs w:val="24"/>
        </w:rPr>
        <w:t>5.</w:t>
      </w:r>
      <w:r w:rsidR="00401729">
        <w:rPr>
          <w:rFonts w:ascii="Cambria" w:hAnsi="Cambria" w:cs="Calibri"/>
          <w:sz w:val="24"/>
          <w:szCs w:val="24"/>
        </w:rPr>
        <w:t>9</w:t>
      </w:r>
      <w:r w:rsidRPr="006B6B82">
        <w:rPr>
          <w:rFonts w:ascii="Cambria" w:hAnsi="Cambria" w:cs="Calibri"/>
          <w:sz w:val="24"/>
          <w:szCs w:val="24"/>
        </w:rPr>
        <w:tab/>
        <w:t>Jeżeli wady nie zostaną usunięte w terminie wskazany</w:t>
      </w:r>
      <w:r w:rsidR="00D722BD">
        <w:rPr>
          <w:rFonts w:ascii="Cambria" w:hAnsi="Cambria" w:cs="Calibri"/>
          <w:sz w:val="24"/>
          <w:szCs w:val="24"/>
        </w:rPr>
        <w:t>m</w:t>
      </w:r>
      <w:r w:rsidRPr="006B6B82">
        <w:rPr>
          <w:rFonts w:ascii="Cambria" w:hAnsi="Cambria" w:cs="Calibri"/>
          <w:sz w:val="24"/>
          <w:szCs w:val="24"/>
        </w:rPr>
        <w:t xml:space="preserve"> w pkt 5.</w:t>
      </w:r>
      <w:r w:rsidR="00401729">
        <w:rPr>
          <w:rFonts w:ascii="Cambria" w:hAnsi="Cambria" w:cs="Calibri"/>
          <w:sz w:val="24"/>
          <w:szCs w:val="24"/>
        </w:rPr>
        <w:t>5</w:t>
      </w:r>
      <w:r w:rsidRPr="006B6B82">
        <w:rPr>
          <w:rFonts w:ascii="Cambria" w:hAnsi="Cambria" w:cs="Calibri"/>
          <w:sz w:val="24"/>
          <w:szCs w:val="24"/>
        </w:rPr>
        <w:t xml:space="preserve">, </w:t>
      </w:r>
      <w:r w:rsidRPr="006B6B82">
        <w:rPr>
          <w:rFonts w:ascii="Cambria" w:hAnsi="Cambria" w:cs="Calibri,BoldItalic"/>
          <w:b/>
          <w:bCs/>
          <w:i/>
          <w:iCs/>
          <w:sz w:val="24"/>
          <w:szCs w:val="24"/>
        </w:rPr>
        <w:t xml:space="preserve">Zamawiający </w:t>
      </w:r>
      <w:r w:rsidRPr="006B6B82">
        <w:rPr>
          <w:rFonts w:ascii="Cambria" w:hAnsi="Cambria" w:cs="Calibri"/>
          <w:sz w:val="24"/>
          <w:szCs w:val="24"/>
        </w:rPr>
        <w:t xml:space="preserve">niezależnie od dochodzonych kar umownych, będzie uprawniony do zlecenia usunięcia wad innemu wykonawcy, a koszty usunięcia wad poniesie </w:t>
      </w:r>
      <w:r w:rsidRPr="006B6B82">
        <w:rPr>
          <w:rFonts w:ascii="Cambria" w:hAnsi="Cambria" w:cs="Calibri,BoldItalic"/>
          <w:b/>
          <w:bCs/>
          <w:i/>
          <w:iCs/>
          <w:sz w:val="24"/>
          <w:szCs w:val="24"/>
        </w:rPr>
        <w:t>Wykonawca</w:t>
      </w:r>
      <w:r w:rsidRPr="006B6B82">
        <w:rPr>
          <w:rFonts w:ascii="Cambria" w:hAnsi="Cambria" w:cs="Calibri"/>
          <w:sz w:val="24"/>
          <w:szCs w:val="24"/>
        </w:rPr>
        <w:t xml:space="preserve">. </w:t>
      </w:r>
      <w:r w:rsidRPr="006B6B82">
        <w:rPr>
          <w:rFonts w:ascii="Cambria" w:hAnsi="Cambria" w:cs="Calibri,BoldItalic"/>
          <w:b/>
          <w:bCs/>
          <w:i/>
          <w:iCs/>
          <w:sz w:val="24"/>
          <w:szCs w:val="24"/>
        </w:rPr>
        <w:lastRenderedPageBreak/>
        <w:t xml:space="preserve">Zamawiający </w:t>
      </w:r>
      <w:r w:rsidRPr="006B6B82">
        <w:rPr>
          <w:rFonts w:ascii="Cambria" w:hAnsi="Cambria" w:cs="Calibri"/>
          <w:sz w:val="24"/>
          <w:szCs w:val="24"/>
        </w:rPr>
        <w:t>będzie uprawniony do potrącenia równowartości tych kosztów z wniesionego zabezpieczenia należytego wykonania umowy.</w:t>
      </w:r>
    </w:p>
    <w:p w14:paraId="71F31786" w14:textId="77777777" w:rsidR="0095025D" w:rsidRPr="006B6B82" w:rsidRDefault="0095025D" w:rsidP="0095025D">
      <w:pPr>
        <w:autoSpaceDE w:val="0"/>
        <w:autoSpaceDN w:val="0"/>
        <w:adjustRightInd w:val="0"/>
        <w:spacing w:after="0"/>
        <w:ind w:left="567" w:hanging="567"/>
        <w:jc w:val="both"/>
        <w:rPr>
          <w:rFonts w:ascii="Cambria" w:hAnsi="Cambria" w:cs="Calibri"/>
          <w:sz w:val="24"/>
          <w:szCs w:val="24"/>
        </w:rPr>
      </w:pPr>
      <w:r w:rsidRPr="006B6B82">
        <w:rPr>
          <w:rFonts w:ascii="Cambria" w:hAnsi="Cambria" w:cs="Calibri"/>
          <w:sz w:val="24"/>
          <w:szCs w:val="24"/>
        </w:rPr>
        <w:t>5.</w:t>
      </w:r>
      <w:r w:rsidR="00401729" w:rsidRPr="006B6B82">
        <w:rPr>
          <w:rFonts w:ascii="Cambria" w:hAnsi="Cambria" w:cs="Calibri"/>
          <w:sz w:val="24"/>
          <w:szCs w:val="24"/>
        </w:rPr>
        <w:t>1</w:t>
      </w:r>
      <w:r w:rsidR="00401729">
        <w:rPr>
          <w:rFonts w:ascii="Cambria" w:hAnsi="Cambria" w:cs="Calibri"/>
          <w:sz w:val="24"/>
          <w:szCs w:val="24"/>
        </w:rPr>
        <w:t>0</w:t>
      </w:r>
      <w:r w:rsidRPr="006B6B82">
        <w:rPr>
          <w:rFonts w:ascii="Cambria" w:hAnsi="Cambria" w:cs="Calibri"/>
          <w:sz w:val="24"/>
          <w:szCs w:val="24"/>
        </w:rPr>
        <w:t>Po upływie okresu gwarancji jakości, Zamawiający wyznaczy termin odbioru pogwarancyjnego.</w:t>
      </w:r>
    </w:p>
    <w:p w14:paraId="15DA63D2" w14:textId="77777777" w:rsidR="0095025D" w:rsidRPr="006B6B82" w:rsidRDefault="0095025D" w:rsidP="0095025D">
      <w:pPr>
        <w:autoSpaceDE w:val="0"/>
        <w:autoSpaceDN w:val="0"/>
        <w:adjustRightInd w:val="0"/>
        <w:spacing w:after="0"/>
        <w:ind w:left="567" w:hanging="567"/>
        <w:jc w:val="both"/>
        <w:rPr>
          <w:rFonts w:ascii="Cambria" w:hAnsi="Cambria" w:cs="Calibri"/>
          <w:sz w:val="24"/>
          <w:szCs w:val="24"/>
        </w:rPr>
      </w:pPr>
      <w:r w:rsidRPr="006B6B82">
        <w:rPr>
          <w:rFonts w:ascii="Cambria" w:hAnsi="Cambria" w:cs="Calibri"/>
          <w:sz w:val="24"/>
          <w:szCs w:val="24"/>
        </w:rPr>
        <w:t>5.</w:t>
      </w:r>
      <w:r w:rsidR="00401729" w:rsidRPr="006B6B82">
        <w:rPr>
          <w:rFonts w:ascii="Cambria" w:hAnsi="Cambria" w:cs="Calibri"/>
          <w:sz w:val="24"/>
          <w:szCs w:val="24"/>
        </w:rPr>
        <w:t>1</w:t>
      </w:r>
      <w:r w:rsidR="00401729">
        <w:rPr>
          <w:rFonts w:ascii="Cambria" w:hAnsi="Cambria" w:cs="Calibri"/>
          <w:sz w:val="24"/>
          <w:szCs w:val="24"/>
        </w:rPr>
        <w:t>1</w:t>
      </w:r>
      <w:r w:rsidRPr="006B6B82">
        <w:rPr>
          <w:rFonts w:ascii="Cambria" w:hAnsi="Cambria" w:cs="Calibri"/>
          <w:sz w:val="24"/>
          <w:szCs w:val="24"/>
        </w:rPr>
        <w:t>. Nie podlegają uprawnieniom z tytułu gwarancji jakości wady powstałe na skutek:</w:t>
      </w:r>
    </w:p>
    <w:p w14:paraId="763437BE" w14:textId="77777777" w:rsidR="0095025D" w:rsidRPr="006B6B82" w:rsidRDefault="0095025D" w:rsidP="0095025D">
      <w:pPr>
        <w:autoSpaceDE w:val="0"/>
        <w:autoSpaceDN w:val="0"/>
        <w:adjustRightInd w:val="0"/>
        <w:spacing w:after="0"/>
        <w:ind w:left="1134" w:hanging="567"/>
        <w:jc w:val="both"/>
        <w:rPr>
          <w:rFonts w:ascii="Cambria" w:hAnsi="Cambria" w:cs="Calibri"/>
          <w:sz w:val="24"/>
          <w:szCs w:val="24"/>
        </w:rPr>
      </w:pPr>
      <w:r w:rsidRPr="006B6B82">
        <w:rPr>
          <w:rFonts w:ascii="Cambria" w:hAnsi="Cambria" w:cs="Calibri"/>
          <w:sz w:val="24"/>
          <w:szCs w:val="24"/>
        </w:rPr>
        <w:t xml:space="preserve">a) </w:t>
      </w:r>
      <w:r w:rsidRPr="006B6B82">
        <w:rPr>
          <w:rFonts w:ascii="Cambria" w:hAnsi="Cambria" w:cs="Calibri"/>
          <w:sz w:val="24"/>
          <w:szCs w:val="24"/>
        </w:rPr>
        <w:tab/>
        <w:t>siły wyższej,</w:t>
      </w:r>
    </w:p>
    <w:p w14:paraId="4C4B66AA" w14:textId="77777777" w:rsidR="0095025D" w:rsidRPr="006B6B82" w:rsidRDefault="0095025D" w:rsidP="0095025D">
      <w:pPr>
        <w:autoSpaceDE w:val="0"/>
        <w:autoSpaceDN w:val="0"/>
        <w:adjustRightInd w:val="0"/>
        <w:spacing w:after="0"/>
        <w:ind w:left="1134" w:hanging="567"/>
        <w:jc w:val="both"/>
        <w:rPr>
          <w:rFonts w:ascii="Cambria" w:hAnsi="Cambria" w:cs="Calibri"/>
          <w:sz w:val="24"/>
          <w:szCs w:val="24"/>
        </w:rPr>
      </w:pPr>
      <w:r w:rsidRPr="006B6B82">
        <w:rPr>
          <w:rFonts w:ascii="Cambria" w:hAnsi="Cambria" w:cs="Calibri"/>
          <w:sz w:val="24"/>
          <w:szCs w:val="24"/>
        </w:rPr>
        <w:t xml:space="preserve">b) </w:t>
      </w:r>
      <w:r w:rsidRPr="006B6B82">
        <w:rPr>
          <w:rFonts w:ascii="Cambria" w:hAnsi="Cambria" w:cs="Calibri"/>
          <w:sz w:val="24"/>
          <w:szCs w:val="24"/>
        </w:rPr>
        <w:tab/>
        <w:t>szkód wynikłych z normalnego zużycia technicznego,</w:t>
      </w:r>
    </w:p>
    <w:p w14:paraId="03AE5E4E" w14:textId="77777777" w:rsidR="0095025D" w:rsidRPr="006B6B82" w:rsidRDefault="0095025D" w:rsidP="0095025D">
      <w:pPr>
        <w:autoSpaceDE w:val="0"/>
        <w:autoSpaceDN w:val="0"/>
        <w:adjustRightInd w:val="0"/>
        <w:spacing w:after="0"/>
        <w:ind w:left="1134" w:hanging="567"/>
        <w:jc w:val="both"/>
        <w:rPr>
          <w:rFonts w:ascii="Cambria" w:hAnsi="Cambria" w:cs="Calibri"/>
          <w:sz w:val="24"/>
          <w:szCs w:val="24"/>
        </w:rPr>
      </w:pPr>
      <w:r w:rsidRPr="006B6B82">
        <w:rPr>
          <w:rFonts w:ascii="Cambria" w:hAnsi="Cambria" w:cs="Calibri"/>
          <w:sz w:val="24"/>
          <w:szCs w:val="24"/>
        </w:rPr>
        <w:t xml:space="preserve">c) </w:t>
      </w:r>
      <w:r w:rsidRPr="006B6B82">
        <w:rPr>
          <w:rFonts w:ascii="Cambria" w:hAnsi="Cambria" w:cs="Calibri"/>
          <w:sz w:val="24"/>
          <w:szCs w:val="24"/>
        </w:rPr>
        <w:tab/>
        <w:t>szkód powstałych na skutek działania osób trzecich.</w:t>
      </w:r>
    </w:p>
    <w:p w14:paraId="536481F1" w14:textId="77777777" w:rsidR="0095025D" w:rsidRPr="006B6B82" w:rsidRDefault="0095025D" w:rsidP="0095025D">
      <w:pPr>
        <w:autoSpaceDE w:val="0"/>
        <w:autoSpaceDN w:val="0"/>
        <w:adjustRightInd w:val="0"/>
        <w:spacing w:after="0"/>
        <w:ind w:left="567" w:hanging="567"/>
        <w:jc w:val="both"/>
        <w:rPr>
          <w:rFonts w:ascii="Cambria" w:hAnsi="Cambria" w:cs="Calibri"/>
          <w:sz w:val="24"/>
          <w:szCs w:val="24"/>
        </w:rPr>
      </w:pPr>
      <w:r w:rsidRPr="006B6B82">
        <w:rPr>
          <w:rFonts w:ascii="Cambria" w:hAnsi="Cambria" w:cs="Calibri"/>
          <w:sz w:val="24"/>
          <w:szCs w:val="24"/>
        </w:rPr>
        <w:t>5.</w:t>
      </w:r>
      <w:r w:rsidR="00401729" w:rsidRPr="006B6B82">
        <w:rPr>
          <w:rFonts w:ascii="Cambria" w:hAnsi="Cambria" w:cs="Calibri"/>
          <w:sz w:val="24"/>
          <w:szCs w:val="24"/>
        </w:rPr>
        <w:t>1</w:t>
      </w:r>
      <w:r w:rsidR="00401729">
        <w:rPr>
          <w:rFonts w:ascii="Cambria" w:hAnsi="Cambria" w:cs="Calibri"/>
          <w:sz w:val="24"/>
          <w:szCs w:val="24"/>
        </w:rPr>
        <w:t>2</w:t>
      </w:r>
      <w:r w:rsidRPr="006B6B82">
        <w:rPr>
          <w:rFonts w:ascii="Cambria" w:hAnsi="Cambria" w:cs="Calibri"/>
          <w:sz w:val="24"/>
          <w:szCs w:val="24"/>
        </w:rPr>
        <w:t xml:space="preserve">. </w:t>
      </w:r>
      <w:r w:rsidRPr="006B6B82">
        <w:rPr>
          <w:rFonts w:ascii="Cambria" w:hAnsi="Cambria" w:cs="Calibri,BoldItalic"/>
          <w:b/>
          <w:bCs/>
          <w:i/>
          <w:iCs/>
          <w:sz w:val="24"/>
          <w:szCs w:val="24"/>
        </w:rPr>
        <w:t xml:space="preserve">Wykonawca </w:t>
      </w:r>
      <w:r w:rsidRPr="006B6B82">
        <w:rPr>
          <w:rFonts w:ascii="Cambria" w:hAnsi="Cambria" w:cs="Calibri"/>
          <w:sz w:val="24"/>
          <w:szCs w:val="24"/>
        </w:rPr>
        <w:t>jest odpowiedzialny za wszelkie szkody i straty, które spowodował</w:t>
      </w:r>
    </w:p>
    <w:p w14:paraId="51D9EFD0" w14:textId="77777777" w:rsidR="0095025D" w:rsidRPr="006B6B82" w:rsidRDefault="0095025D" w:rsidP="0095025D">
      <w:pPr>
        <w:autoSpaceDE w:val="0"/>
        <w:autoSpaceDN w:val="0"/>
        <w:adjustRightInd w:val="0"/>
        <w:spacing w:after="0"/>
        <w:ind w:left="567" w:hanging="567"/>
        <w:jc w:val="both"/>
        <w:rPr>
          <w:rFonts w:ascii="Cambria" w:hAnsi="Cambria" w:cs="Calibri"/>
          <w:sz w:val="24"/>
          <w:szCs w:val="24"/>
        </w:rPr>
      </w:pPr>
      <w:r w:rsidRPr="006B6B82">
        <w:rPr>
          <w:rFonts w:ascii="Cambria" w:hAnsi="Cambria" w:cs="Calibri"/>
          <w:sz w:val="24"/>
          <w:szCs w:val="24"/>
        </w:rPr>
        <w:tab/>
        <w:t>w czasie prac nad usuwaniem wad i usterek.</w:t>
      </w:r>
    </w:p>
    <w:p w14:paraId="30D1E2AB" w14:textId="77777777" w:rsidR="0095025D" w:rsidRPr="006B6B82" w:rsidRDefault="0095025D" w:rsidP="0095025D">
      <w:pPr>
        <w:autoSpaceDE w:val="0"/>
        <w:autoSpaceDN w:val="0"/>
        <w:adjustRightInd w:val="0"/>
        <w:spacing w:after="0"/>
        <w:ind w:left="567" w:hanging="567"/>
        <w:jc w:val="both"/>
        <w:rPr>
          <w:rFonts w:ascii="Cambria" w:hAnsi="Cambria" w:cs="Calibri"/>
          <w:sz w:val="24"/>
          <w:szCs w:val="24"/>
        </w:rPr>
      </w:pPr>
      <w:r w:rsidRPr="006B6B82">
        <w:rPr>
          <w:rFonts w:ascii="Cambria" w:hAnsi="Cambria" w:cs="Calibri"/>
          <w:sz w:val="24"/>
          <w:szCs w:val="24"/>
        </w:rPr>
        <w:t>5.</w:t>
      </w:r>
      <w:r w:rsidR="00401729" w:rsidRPr="006B6B82">
        <w:rPr>
          <w:rFonts w:ascii="Cambria" w:hAnsi="Cambria" w:cs="Calibri"/>
          <w:sz w:val="24"/>
          <w:szCs w:val="24"/>
        </w:rPr>
        <w:t>1</w:t>
      </w:r>
      <w:r w:rsidR="00401729">
        <w:rPr>
          <w:rFonts w:ascii="Cambria" w:hAnsi="Cambria" w:cs="Calibri"/>
          <w:sz w:val="24"/>
          <w:szCs w:val="24"/>
        </w:rPr>
        <w:t>3</w:t>
      </w:r>
      <w:r w:rsidRPr="006B6B82">
        <w:rPr>
          <w:rFonts w:ascii="Cambria" w:hAnsi="Cambria" w:cs="Calibri"/>
          <w:sz w:val="24"/>
          <w:szCs w:val="24"/>
        </w:rPr>
        <w:t xml:space="preserve">. </w:t>
      </w:r>
      <w:r w:rsidRPr="006B6B82">
        <w:rPr>
          <w:rFonts w:ascii="Cambria" w:hAnsi="Cambria" w:cs="Calibri"/>
          <w:sz w:val="24"/>
          <w:szCs w:val="24"/>
        </w:rPr>
        <w:tab/>
        <w:t xml:space="preserve">W okresie gwarancji i rękojmi </w:t>
      </w:r>
      <w:r w:rsidRPr="006B6B82">
        <w:rPr>
          <w:rFonts w:ascii="Cambria" w:hAnsi="Cambria" w:cs="Calibri,BoldItalic"/>
          <w:b/>
          <w:bCs/>
          <w:i/>
          <w:iCs/>
          <w:sz w:val="24"/>
          <w:szCs w:val="24"/>
        </w:rPr>
        <w:t xml:space="preserve">Wykonawca </w:t>
      </w:r>
      <w:r w:rsidRPr="006B6B82">
        <w:rPr>
          <w:rFonts w:ascii="Cambria" w:hAnsi="Cambria" w:cs="Calibri"/>
          <w:sz w:val="24"/>
          <w:szCs w:val="24"/>
        </w:rPr>
        <w:t xml:space="preserve">i </w:t>
      </w:r>
      <w:r w:rsidRPr="006B6B82">
        <w:rPr>
          <w:rFonts w:ascii="Cambria" w:hAnsi="Cambria" w:cs="Calibri,BoldItalic"/>
          <w:b/>
          <w:bCs/>
          <w:i/>
          <w:iCs/>
          <w:sz w:val="24"/>
          <w:szCs w:val="24"/>
        </w:rPr>
        <w:t xml:space="preserve">Zamawiający </w:t>
      </w:r>
      <w:r w:rsidRPr="006B6B82">
        <w:rPr>
          <w:rFonts w:ascii="Cambria" w:hAnsi="Cambria" w:cs="Calibri"/>
          <w:sz w:val="24"/>
          <w:szCs w:val="24"/>
        </w:rPr>
        <w:t>zobowiązani są do pisemnego wzajemnego zawiadomienia w terminie 7 dni o:</w:t>
      </w:r>
    </w:p>
    <w:p w14:paraId="7EF1875E" w14:textId="77777777" w:rsidR="0095025D" w:rsidRPr="006B6B82" w:rsidRDefault="0095025D" w:rsidP="0095025D">
      <w:pPr>
        <w:autoSpaceDE w:val="0"/>
        <w:autoSpaceDN w:val="0"/>
        <w:adjustRightInd w:val="0"/>
        <w:spacing w:after="0"/>
        <w:ind w:left="1134" w:hanging="567"/>
        <w:jc w:val="both"/>
        <w:rPr>
          <w:rFonts w:ascii="Cambria" w:hAnsi="Cambria" w:cs="Calibri"/>
          <w:sz w:val="24"/>
          <w:szCs w:val="24"/>
        </w:rPr>
      </w:pPr>
      <w:r w:rsidRPr="006B6B82">
        <w:rPr>
          <w:rFonts w:ascii="Cambria" w:hAnsi="Cambria" w:cs="Calibri"/>
          <w:sz w:val="24"/>
          <w:szCs w:val="24"/>
        </w:rPr>
        <w:t xml:space="preserve">1) </w:t>
      </w:r>
      <w:r w:rsidRPr="006B6B82">
        <w:rPr>
          <w:rFonts w:ascii="Cambria" w:hAnsi="Cambria" w:cs="Calibri"/>
          <w:sz w:val="24"/>
          <w:szCs w:val="24"/>
        </w:rPr>
        <w:tab/>
        <w:t>zmianie adresu lub firmy,</w:t>
      </w:r>
    </w:p>
    <w:p w14:paraId="12E32BC5" w14:textId="77777777" w:rsidR="0095025D" w:rsidRPr="006B6B82" w:rsidRDefault="0095025D" w:rsidP="0095025D">
      <w:pPr>
        <w:autoSpaceDE w:val="0"/>
        <w:autoSpaceDN w:val="0"/>
        <w:adjustRightInd w:val="0"/>
        <w:spacing w:after="0"/>
        <w:ind w:left="1134" w:hanging="567"/>
        <w:jc w:val="both"/>
        <w:rPr>
          <w:rFonts w:ascii="Cambria" w:hAnsi="Cambria" w:cs="Calibri"/>
          <w:sz w:val="24"/>
          <w:szCs w:val="24"/>
        </w:rPr>
      </w:pPr>
      <w:r w:rsidRPr="006B6B82">
        <w:rPr>
          <w:rFonts w:ascii="Cambria" w:hAnsi="Cambria" w:cs="Calibri"/>
          <w:sz w:val="24"/>
          <w:szCs w:val="24"/>
        </w:rPr>
        <w:t xml:space="preserve">2) </w:t>
      </w:r>
      <w:r w:rsidRPr="006B6B82">
        <w:rPr>
          <w:rFonts w:ascii="Cambria" w:hAnsi="Cambria" w:cs="Calibri"/>
          <w:sz w:val="24"/>
          <w:szCs w:val="24"/>
        </w:rPr>
        <w:tab/>
        <w:t>zmianie osób reprezentujących strony,</w:t>
      </w:r>
    </w:p>
    <w:p w14:paraId="3012D98B" w14:textId="77777777" w:rsidR="0095025D" w:rsidRPr="006B6B82" w:rsidRDefault="0095025D" w:rsidP="0095025D">
      <w:pPr>
        <w:autoSpaceDE w:val="0"/>
        <w:autoSpaceDN w:val="0"/>
        <w:adjustRightInd w:val="0"/>
        <w:spacing w:after="0"/>
        <w:ind w:left="1134" w:hanging="567"/>
        <w:jc w:val="both"/>
        <w:rPr>
          <w:rFonts w:ascii="Cambria" w:hAnsi="Cambria" w:cs="Calibri"/>
          <w:sz w:val="24"/>
          <w:szCs w:val="24"/>
        </w:rPr>
      </w:pPr>
      <w:r w:rsidRPr="006B6B82">
        <w:rPr>
          <w:rFonts w:ascii="Cambria" w:hAnsi="Cambria" w:cs="Calibri"/>
          <w:sz w:val="24"/>
          <w:szCs w:val="24"/>
        </w:rPr>
        <w:t xml:space="preserve">3) </w:t>
      </w:r>
      <w:r w:rsidRPr="006B6B82">
        <w:rPr>
          <w:rFonts w:ascii="Cambria" w:hAnsi="Cambria" w:cs="Calibri"/>
          <w:sz w:val="24"/>
          <w:szCs w:val="24"/>
        </w:rPr>
        <w:tab/>
        <w:t xml:space="preserve">ogłoszeniu upadłości </w:t>
      </w:r>
      <w:r w:rsidRPr="006B6B82">
        <w:rPr>
          <w:rFonts w:ascii="Cambria" w:hAnsi="Cambria" w:cs="Calibri,BoldItalic"/>
          <w:b/>
          <w:bCs/>
          <w:i/>
          <w:iCs/>
          <w:sz w:val="24"/>
          <w:szCs w:val="24"/>
        </w:rPr>
        <w:t>Wykonawcy</w:t>
      </w:r>
      <w:r w:rsidRPr="006B6B82">
        <w:rPr>
          <w:rFonts w:ascii="Cambria" w:hAnsi="Cambria" w:cs="Calibri"/>
          <w:sz w:val="24"/>
          <w:szCs w:val="24"/>
        </w:rPr>
        <w:t>,</w:t>
      </w:r>
    </w:p>
    <w:p w14:paraId="5E306D14" w14:textId="77777777" w:rsidR="0095025D" w:rsidRPr="006B6B82" w:rsidRDefault="0095025D" w:rsidP="0095025D">
      <w:pPr>
        <w:autoSpaceDE w:val="0"/>
        <w:autoSpaceDN w:val="0"/>
        <w:adjustRightInd w:val="0"/>
        <w:spacing w:after="0"/>
        <w:ind w:left="1134" w:hanging="567"/>
        <w:jc w:val="both"/>
        <w:rPr>
          <w:rFonts w:ascii="Cambria" w:hAnsi="Cambria" w:cs="Calibri"/>
          <w:sz w:val="24"/>
          <w:szCs w:val="24"/>
        </w:rPr>
      </w:pPr>
      <w:r w:rsidRPr="006B6B82">
        <w:rPr>
          <w:rFonts w:ascii="Cambria" w:hAnsi="Cambria" w:cs="Calibri"/>
          <w:sz w:val="24"/>
          <w:szCs w:val="24"/>
        </w:rPr>
        <w:t xml:space="preserve">4) </w:t>
      </w:r>
      <w:r w:rsidRPr="006B6B82">
        <w:rPr>
          <w:rFonts w:ascii="Cambria" w:hAnsi="Cambria" w:cs="Calibri"/>
          <w:sz w:val="24"/>
          <w:szCs w:val="24"/>
        </w:rPr>
        <w:tab/>
        <w:t xml:space="preserve">ogłoszeniu likwidacji firmy </w:t>
      </w:r>
      <w:r w:rsidRPr="006B6B82">
        <w:rPr>
          <w:rFonts w:ascii="Cambria" w:hAnsi="Cambria" w:cs="Calibri,BoldItalic"/>
          <w:b/>
          <w:bCs/>
          <w:i/>
          <w:iCs/>
          <w:sz w:val="24"/>
          <w:szCs w:val="24"/>
        </w:rPr>
        <w:t>Wykonawcy</w:t>
      </w:r>
      <w:r w:rsidRPr="006B6B82">
        <w:rPr>
          <w:rFonts w:ascii="Cambria" w:hAnsi="Cambria" w:cs="Calibri"/>
          <w:sz w:val="24"/>
          <w:szCs w:val="24"/>
        </w:rPr>
        <w:t>.</w:t>
      </w:r>
    </w:p>
    <w:p w14:paraId="02D59254" w14:textId="77777777" w:rsidR="0095025D" w:rsidRPr="006B6B82" w:rsidRDefault="0095025D" w:rsidP="0095025D">
      <w:pPr>
        <w:ind w:left="567" w:hanging="567"/>
        <w:jc w:val="both"/>
        <w:rPr>
          <w:rFonts w:ascii="Cambria" w:hAnsi="Cambria" w:cs="Calibri,Bold"/>
          <w:b/>
          <w:bCs/>
          <w:sz w:val="24"/>
          <w:szCs w:val="24"/>
        </w:rPr>
      </w:pPr>
    </w:p>
    <w:p w14:paraId="565B4FDF" w14:textId="77777777" w:rsidR="00371288" w:rsidRPr="009555F1" w:rsidRDefault="0095025D" w:rsidP="009555F1">
      <w:pPr>
        <w:ind w:left="567" w:hanging="567"/>
        <w:jc w:val="both"/>
        <w:rPr>
          <w:rFonts w:ascii="Cambria" w:hAnsi="Cambria" w:cs="Calibri,Bold"/>
          <w:b/>
          <w:bCs/>
          <w:sz w:val="24"/>
          <w:szCs w:val="24"/>
        </w:rPr>
      </w:pPr>
      <w:r w:rsidRPr="006B6B82">
        <w:rPr>
          <w:rFonts w:ascii="Cambria" w:hAnsi="Cambria" w:cs="Calibri,Bold"/>
          <w:b/>
          <w:bCs/>
          <w:sz w:val="24"/>
          <w:szCs w:val="24"/>
        </w:rPr>
        <w:t>WYKONAWCA</w:t>
      </w:r>
      <w:r w:rsidR="00371288" w:rsidRPr="006B6B82">
        <w:rPr>
          <w:rFonts w:ascii="Cambria" w:hAnsi="Cambria"/>
          <w:b/>
          <w:color w:val="000000" w:themeColor="text1"/>
          <w:sz w:val="24"/>
          <w:szCs w:val="24"/>
        </w:rPr>
        <w:t>:</w:t>
      </w:r>
    </w:p>
    <w:sectPr w:rsidR="00371288" w:rsidRPr="009555F1" w:rsidSect="0043598C">
      <w:headerReference w:type="default" r:id="rId8"/>
      <w:footerReference w:type="default" r:id="rId9"/>
      <w:pgSz w:w="11906" w:h="16838"/>
      <w:pgMar w:top="1417" w:right="1417" w:bottom="802" w:left="1417" w:header="370" w:footer="11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AD3B7E" w14:textId="77777777" w:rsidR="000A757F" w:rsidRDefault="000A757F" w:rsidP="006026E6">
      <w:pPr>
        <w:spacing w:after="0" w:line="240" w:lineRule="auto"/>
      </w:pPr>
      <w:r>
        <w:separator/>
      </w:r>
    </w:p>
  </w:endnote>
  <w:endnote w:type="continuationSeparator" w:id="0">
    <w:p w14:paraId="261D5E7A" w14:textId="77777777" w:rsidR="000A757F" w:rsidRDefault="000A757F" w:rsidP="00602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Narrow">
    <w:altName w:val="Times New Roman"/>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Narrow,Bold">
    <w:panose1 w:val="00000000000000000000"/>
    <w:charset w:val="EE"/>
    <w:family w:val="auto"/>
    <w:notTrueType/>
    <w:pitch w:val="default"/>
    <w:sig w:usb0="00000005" w:usb1="00000000" w:usb2="00000000" w:usb3="00000000" w:csb0="00000002" w:csb1="00000000"/>
  </w:font>
  <w:font w:name="†¯øw≥¸">
    <w:altName w:val="Times New Roman"/>
    <w:panose1 w:val="00000000000000000000"/>
    <w:charset w:val="4D"/>
    <w:family w:val="auto"/>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80"/>
    <w:family w:val="auto"/>
    <w:notTrueType/>
    <w:pitch w:val="default"/>
    <w:sig w:usb0="00000005" w:usb1="08070000" w:usb2="00000010" w:usb3="00000000" w:csb0="00020002" w:csb1="00000000"/>
  </w:font>
  <w:font w:name="Open Sans">
    <w:charset w:val="00"/>
    <w:family w:val="swiss"/>
    <w:pitch w:val="variable"/>
    <w:sig w:usb0="E00002EF" w:usb1="4000205B" w:usb2="00000028" w:usb3="00000000" w:csb0="0000019F" w:csb1="00000000"/>
  </w:font>
  <w:font w:name="Calibri,Bold">
    <w:panose1 w:val="00000000000000000000"/>
    <w:charset w:val="00"/>
    <w:family w:val="roman"/>
    <w:notTrueType/>
    <w:pitch w:val="default"/>
  </w:font>
  <w:font w:name="Calibri,BoldItal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9DF4E" w14:textId="77777777" w:rsidR="003274AC" w:rsidRPr="00BA303A" w:rsidRDefault="003274AC" w:rsidP="00E4681E">
    <w:pPr>
      <w:pStyle w:val="Stopka"/>
      <w:rPr>
        <w:rFonts w:ascii="Cambria" w:hAnsi="Cambria"/>
        <w:b/>
        <w:sz w:val="20"/>
        <w:szCs w:val="20"/>
        <w:bdr w:val="single" w:sz="4" w:space="0" w:color="auto"/>
      </w:rPr>
    </w:pPr>
    <w:r w:rsidRPr="00BA303A">
      <w:rPr>
        <w:rFonts w:ascii="Cambria" w:hAnsi="Cambria"/>
        <w:sz w:val="20"/>
        <w:szCs w:val="20"/>
        <w:bdr w:val="single" w:sz="4" w:space="0" w:color="auto"/>
      </w:rPr>
      <w:tab/>
    </w:r>
    <w:r>
      <w:rPr>
        <w:rFonts w:ascii="Cambria" w:hAnsi="Cambria"/>
        <w:sz w:val="20"/>
        <w:szCs w:val="20"/>
        <w:bdr w:val="single" w:sz="4" w:space="0" w:color="auto"/>
      </w:rPr>
      <w:t>Zał. Nr 2 do Zaproszenia do składania ofert – Projekt umowy</w:t>
    </w:r>
    <w:r w:rsidRPr="00BA303A">
      <w:rPr>
        <w:rFonts w:ascii="Cambria" w:hAnsi="Cambria"/>
        <w:sz w:val="20"/>
        <w:szCs w:val="20"/>
        <w:bdr w:val="single" w:sz="4" w:space="0" w:color="auto"/>
      </w:rPr>
      <w:tab/>
      <w:t xml:space="preserve">Strona </w:t>
    </w:r>
    <w:r w:rsidR="00A57F62"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00A57F62" w:rsidRPr="00BA303A">
      <w:rPr>
        <w:rFonts w:ascii="Cambria" w:hAnsi="Cambria"/>
        <w:b/>
        <w:sz w:val="20"/>
        <w:szCs w:val="20"/>
        <w:bdr w:val="single" w:sz="4" w:space="0" w:color="auto"/>
      </w:rPr>
      <w:fldChar w:fldCharType="separate"/>
    </w:r>
    <w:r w:rsidR="00554845">
      <w:rPr>
        <w:rFonts w:ascii="Cambria" w:hAnsi="Cambria"/>
        <w:b/>
        <w:noProof/>
        <w:sz w:val="20"/>
        <w:szCs w:val="20"/>
        <w:bdr w:val="single" w:sz="4" w:space="0" w:color="auto"/>
      </w:rPr>
      <w:t>11</w:t>
    </w:r>
    <w:r w:rsidR="00A57F62"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00A57F62"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00A57F62" w:rsidRPr="00BA303A">
      <w:rPr>
        <w:rFonts w:ascii="Cambria" w:hAnsi="Cambria"/>
        <w:b/>
        <w:sz w:val="20"/>
        <w:szCs w:val="20"/>
        <w:bdr w:val="single" w:sz="4" w:space="0" w:color="auto"/>
      </w:rPr>
      <w:fldChar w:fldCharType="separate"/>
    </w:r>
    <w:r w:rsidR="00554845">
      <w:rPr>
        <w:rFonts w:ascii="Cambria" w:hAnsi="Cambria"/>
        <w:b/>
        <w:noProof/>
        <w:sz w:val="20"/>
        <w:szCs w:val="20"/>
        <w:bdr w:val="single" w:sz="4" w:space="0" w:color="auto"/>
      </w:rPr>
      <w:t>34</w:t>
    </w:r>
    <w:r w:rsidR="00A57F62" w:rsidRPr="00BA303A">
      <w:rPr>
        <w:rFonts w:ascii="Cambria" w:hAnsi="Cambria"/>
        <w:b/>
        <w:sz w:val="20"/>
        <w:szCs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26DB98" w14:textId="77777777" w:rsidR="000A757F" w:rsidRDefault="000A757F" w:rsidP="006026E6">
      <w:pPr>
        <w:spacing w:after="0" w:line="240" w:lineRule="auto"/>
      </w:pPr>
      <w:r>
        <w:separator/>
      </w:r>
    </w:p>
  </w:footnote>
  <w:footnote w:type="continuationSeparator" w:id="0">
    <w:p w14:paraId="46F14941" w14:textId="77777777" w:rsidR="000A757F" w:rsidRDefault="000A757F" w:rsidP="006026E6">
      <w:pPr>
        <w:spacing w:after="0" w:line="240" w:lineRule="auto"/>
      </w:pPr>
      <w:r>
        <w:continuationSeparator/>
      </w:r>
    </w:p>
  </w:footnote>
  <w:footnote w:id="1">
    <w:p w14:paraId="2004AD87" w14:textId="77777777" w:rsidR="003274AC" w:rsidRPr="00B47E7B" w:rsidRDefault="003274AC" w:rsidP="006026E6">
      <w:pPr>
        <w:pStyle w:val="Tekstprzypisudolnego"/>
        <w:rPr>
          <w:rFonts w:ascii="Cambria" w:hAnsi="Cambria"/>
          <w:sz w:val="18"/>
          <w:szCs w:val="18"/>
        </w:rPr>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6E81E377" w14:textId="77777777" w:rsidR="003274AC" w:rsidRPr="00B47E7B" w:rsidRDefault="003274AC" w:rsidP="006026E6">
      <w:pPr>
        <w:pStyle w:val="Tekstprzypisudolnego"/>
        <w:rPr>
          <w:rFonts w:ascii="Cambria" w:hAnsi="Cambria"/>
          <w:sz w:val="18"/>
          <w:szCs w:val="18"/>
        </w:rPr>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08003AC1" w14:textId="77777777" w:rsidR="003274AC" w:rsidRDefault="003274AC" w:rsidP="006026E6">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 w:id="4">
    <w:p w14:paraId="0BDAAE98" w14:textId="77777777" w:rsidR="003274AC" w:rsidRPr="005530B2" w:rsidRDefault="003274AC" w:rsidP="0095025D">
      <w:pPr>
        <w:pStyle w:val="Tekstprzypisudolnego"/>
        <w:ind w:left="142" w:hanging="142"/>
        <w:jc w:val="both"/>
        <w:rPr>
          <w:rFonts w:ascii="Cambria" w:hAnsi="Cambria"/>
          <w:sz w:val="18"/>
          <w:szCs w:val="18"/>
        </w:rPr>
      </w:pPr>
      <w:r w:rsidRPr="005530B2">
        <w:rPr>
          <w:rStyle w:val="Odwoanieprzypisudolnego"/>
          <w:rFonts w:ascii="Cambria" w:hAnsi="Cambria"/>
          <w:sz w:val="18"/>
          <w:szCs w:val="18"/>
        </w:rPr>
        <w:footnoteRef/>
      </w:r>
      <w:r w:rsidRPr="005530B2">
        <w:rPr>
          <w:rFonts w:ascii="Cambria" w:hAnsi="Cambria"/>
          <w:sz w:val="18"/>
          <w:szCs w:val="18"/>
        </w:rPr>
        <w:t xml:space="preserve"> Jeżeli z treści oferty Wykonawcy wynikać będzie, iż Wykonawca poszczególne części zamówienia zamierza powierzyć podwykonawcy (podwykonawcom).</w:t>
      </w:r>
    </w:p>
  </w:footnote>
  <w:footnote w:id="5">
    <w:p w14:paraId="5F68C4B3" w14:textId="77777777" w:rsidR="003274AC" w:rsidRPr="00B00BA5" w:rsidRDefault="003274AC" w:rsidP="0095025D">
      <w:pPr>
        <w:pStyle w:val="Tekstprzypisudolnego"/>
        <w:rPr>
          <w:sz w:val="18"/>
          <w:szCs w:val="18"/>
        </w:rPr>
      </w:pPr>
      <w:r w:rsidRPr="00B00BA5">
        <w:rPr>
          <w:rStyle w:val="Odwoanieprzypisudolnego"/>
          <w:sz w:val="18"/>
          <w:szCs w:val="18"/>
        </w:rPr>
        <w:footnoteRef/>
      </w:r>
      <w:r w:rsidRPr="00B00BA5">
        <w:rPr>
          <w:sz w:val="18"/>
          <w:szCs w:val="18"/>
        </w:rPr>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20407" w14:textId="77777777" w:rsidR="003274AC" w:rsidRDefault="003274AC" w:rsidP="006908BA">
    <w:pPr>
      <w:pStyle w:val="Nagwek"/>
    </w:pPr>
    <w:r w:rsidRPr="00A40CB5">
      <w:rPr>
        <w:noProof/>
        <w:lang w:eastAsia="pl-PL"/>
      </w:rPr>
      <w:drawing>
        <wp:inline distT="0" distB="0" distL="0" distR="0" wp14:anchorId="73DE4963" wp14:editId="31B24B6F">
          <wp:extent cx="5753100" cy="742950"/>
          <wp:effectExtent l="0" t="0" r="0" b="0"/>
          <wp:docPr id="3" name="Obraz 2" descr="FE_POWER_poziom_pl-1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_POWER_poziom_pl-1_rg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3100" cy="742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48"/>
    <w:multiLevelType w:val="multilevel"/>
    <w:tmpl w:val="00000048"/>
    <w:name w:val="WW8Num77"/>
    <w:lvl w:ilvl="0">
      <w:start w:val="1"/>
      <w:numFmt w:val="decimal"/>
      <w:lvlText w:val="%1."/>
      <w:lvlJc w:val="left"/>
      <w:pPr>
        <w:tabs>
          <w:tab w:val="num" w:pos="0"/>
        </w:tabs>
        <w:ind w:left="720" w:hanging="360"/>
      </w:pPr>
      <w:rPr>
        <w:rFonts w:ascii="Cambria" w:hAnsi="Cambria" w:cs="ArialNarrow" w:hint="default"/>
        <w:b/>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7E5421"/>
    <w:multiLevelType w:val="hybridMultilevel"/>
    <w:tmpl w:val="6EBC88E0"/>
    <w:lvl w:ilvl="0" w:tplc="00000002">
      <w:start w:val="1"/>
      <w:numFmt w:val="bullet"/>
      <w:lvlText w:val=""/>
      <w:lvlJc w:val="left"/>
      <w:pPr>
        <w:ind w:left="1287" w:hanging="360"/>
      </w:pPr>
      <w:rPr>
        <w:rFonts w:ascii="Symbol" w:hAnsi="Symbol" w:cs="OpenSymbol" w:hint="default"/>
        <w:sz w:val="22"/>
        <w:szCs w:val="22"/>
        <w:lang w:val="pl-PL"/>
      </w:rPr>
    </w:lvl>
    <w:lvl w:ilvl="1" w:tplc="04150003" w:tentative="1">
      <w:start w:val="1"/>
      <w:numFmt w:val="bullet"/>
      <w:lvlText w:val="o"/>
      <w:lvlJc w:val="left"/>
      <w:pPr>
        <w:ind w:left="2625" w:hanging="360"/>
      </w:pPr>
      <w:rPr>
        <w:rFonts w:ascii="Courier New" w:hAnsi="Courier New" w:cs="Courier New" w:hint="default"/>
      </w:rPr>
    </w:lvl>
    <w:lvl w:ilvl="2" w:tplc="04150005" w:tentative="1">
      <w:start w:val="1"/>
      <w:numFmt w:val="bullet"/>
      <w:lvlText w:val=""/>
      <w:lvlJc w:val="left"/>
      <w:pPr>
        <w:ind w:left="3345" w:hanging="360"/>
      </w:pPr>
      <w:rPr>
        <w:rFonts w:ascii="Wingdings" w:hAnsi="Wingdings" w:hint="default"/>
      </w:rPr>
    </w:lvl>
    <w:lvl w:ilvl="3" w:tplc="04150001" w:tentative="1">
      <w:start w:val="1"/>
      <w:numFmt w:val="bullet"/>
      <w:lvlText w:val=""/>
      <w:lvlJc w:val="left"/>
      <w:pPr>
        <w:ind w:left="4065" w:hanging="360"/>
      </w:pPr>
      <w:rPr>
        <w:rFonts w:ascii="Symbol" w:hAnsi="Symbol" w:hint="default"/>
      </w:rPr>
    </w:lvl>
    <w:lvl w:ilvl="4" w:tplc="04150003" w:tentative="1">
      <w:start w:val="1"/>
      <w:numFmt w:val="bullet"/>
      <w:lvlText w:val="o"/>
      <w:lvlJc w:val="left"/>
      <w:pPr>
        <w:ind w:left="4785" w:hanging="360"/>
      </w:pPr>
      <w:rPr>
        <w:rFonts w:ascii="Courier New" w:hAnsi="Courier New" w:cs="Courier New" w:hint="default"/>
      </w:rPr>
    </w:lvl>
    <w:lvl w:ilvl="5" w:tplc="04150005" w:tentative="1">
      <w:start w:val="1"/>
      <w:numFmt w:val="bullet"/>
      <w:lvlText w:val=""/>
      <w:lvlJc w:val="left"/>
      <w:pPr>
        <w:ind w:left="5505" w:hanging="360"/>
      </w:pPr>
      <w:rPr>
        <w:rFonts w:ascii="Wingdings" w:hAnsi="Wingdings" w:hint="default"/>
      </w:rPr>
    </w:lvl>
    <w:lvl w:ilvl="6" w:tplc="04150001" w:tentative="1">
      <w:start w:val="1"/>
      <w:numFmt w:val="bullet"/>
      <w:lvlText w:val=""/>
      <w:lvlJc w:val="left"/>
      <w:pPr>
        <w:ind w:left="6225" w:hanging="360"/>
      </w:pPr>
      <w:rPr>
        <w:rFonts w:ascii="Symbol" w:hAnsi="Symbol" w:hint="default"/>
      </w:rPr>
    </w:lvl>
    <w:lvl w:ilvl="7" w:tplc="04150003" w:tentative="1">
      <w:start w:val="1"/>
      <w:numFmt w:val="bullet"/>
      <w:lvlText w:val="o"/>
      <w:lvlJc w:val="left"/>
      <w:pPr>
        <w:ind w:left="6945" w:hanging="360"/>
      </w:pPr>
      <w:rPr>
        <w:rFonts w:ascii="Courier New" w:hAnsi="Courier New" w:cs="Courier New" w:hint="default"/>
      </w:rPr>
    </w:lvl>
    <w:lvl w:ilvl="8" w:tplc="04150005" w:tentative="1">
      <w:start w:val="1"/>
      <w:numFmt w:val="bullet"/>
      <w:lvlText w:val=""/>
      <w:lvlJc w:val="left"/>
      <w:pPr>
        <w:ind w:left="7665" w:hanging="360"/>
      </w:pPr>
      <w:rPr>
        <w:rFonts w:ascii="Wingdings" w:hAnsi="Wingdings" w:hint="default"/>
      </w:rPr>
    </w:lvl>
  </w:abstractNum>
  <w:abstractNum w:abstractNumId="2" w15:restartNumberingAfterBreak="0">
    <w:nsid w:val="06E82DB8"/>
    <w:multiLevelType w:val="hybridMultilevel"/>
    <w:tmpl w:val="7510850C"/>
    <w:lvl w:ilvl="0" w:tplc="3BE2C49C">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3" w15:restartNumberingAfterBreak="0">
    <w:nsid w:val="06FA5352"/>
    <w:multiLevelType w:val="hybridMultilevel"/>
    <w:tmpl w:val="55B69F52"/>
    <w:lvl w:ilvl="0" w:tplc="81586D72">
      <w:start w:val="1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D03578F"/>
    <w:multiLevelType w:val="hybridMultilevel"/>
    <w:tmpl w:val="94C84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23312A"/>
    <w:multiLevelType w:val="hybridMultilevel"/>
    <w:tmpl w:val="CFCC7E56"/>
    <w:lvl w:ilvl="0" w:tplc="0CE28EC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A31B70"/>
    <w:multiLevelType w:val="hybridMultilevel"/>
    <w:tmpl w:val="9A38D8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356F93"/>
    <w:multiLevelType w:val="hybridMultilevel"/>
    <w:tmpl w:val="42845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385DCF"/>
    <w:multiLevelType w:val="hybridMultilevel"/>
    <w:tmpl w:val="254C32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8B21526"/>
    <w:multiLevelType w:val="hybridMultilevel"/>
    <w:tmpl w:val="EEE42C40"/>
    <w:lvl w:ilvl="0" w:tplc="F5BE2E5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2C448C"/>
    <w:multiLevelType w:val="hybridMultilevel"/>
    <w:tmpl w:val="240C4052"/>
    <w:lvl w:ilvl="0" w:tplc="FFFFFFFF">
      <w:start w:val="1"/>
      <w:numFmt w:val="decimal"/>
      <w:lvlText w:val="%1)"/>
      <w:lvlJc w:val="left"/>
      <w:pPr>
        <w:tabs>
          <w:tab w:val="num" w:pos="360"/>
        </w:tabs>
        <w:ind w:left="360" w:hanging="360"/>
      </w:pPr>
    </w:lvl>
    <w:lvl w:ilvl="1" w:tplc="155CB818">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C552B22"/>
    <w:multiLevelType w:val="hybridMultilevel"/>
    <w:tmpl w:val="07BC2AA4"/>
    <w:lvl w:ilvl="0" w:tplc="00000002">
      <w:start w:val="1"/>
      <w:numFmt w:val="bullet"/>
      <w:lvlText w:val=""/>
      <w:lvlJc w:val="left"/>
      <w:pPr>
        <w:ind w:left="1905" w:hanging="360"/>
      </w:pPr>
      <w:rPr>
        <w:rFonts w:ascii="Symbol" w:hAnsi="Symbol" w:cs="OpenSymbol" w:hint="default"/>
        <w:sz w:val="22"/>
        <w:szCs w:val="22"/>
        <w:lang w:val="pl-PL"/>
      </w:rPr>
    </w:lvl>
    <w:lvl w:ilvl="1" w:tplc="04150003" w:tentative="1">
      <w:start w:val="1"/>
      <w:numFmt w:val="bullet"/>
      <w:lvlText w:val="o"/>
      <w:lvlJc w:val="left"/>
      <w:pPr>
        <w:ind w:left="2625" w:hanging="360"/>
      </w:pPr>
      <w:rPr>
        <w:rFonts w:ascii="Courier New" w:hAnsi="Courier New" w:cs="Courier New" w:hint="default"/>
      </w:rPr>
    </w:lvl>
    <w:lvl w:ilvl="2" w:tplc="04150005" w:tentative="1">
      <w:start w:val="1"/>
      <w:numFmt w:val="bullet"/>
      <w:lvlText w:val=""/>
      <w:lvlJc w:val="left"/>
      <w:pPr>
        <w:ind w:left="3345" w:hanging="360"/>
      </w:pPr>
      <w:rPr>
        <w:rFonts w:ascii="Wingdings" w:hAnsi="Wingdings" w:hint="default"/>
      </w:rPr>
    </w:lvl>
    <w:lvl w:ilvl="3" w:tplc="04150001" w:tentative="1">
      <w:start w:val="1"/>
      <w:numFmt w:val="bullet"/>
      <w:lvlText w:val=""/>
      <w:lvlJc w:val="left"/>
      <w:pPr>
        <w:ind w:left="4065" w:hanging="360"/>
      </w:pPr>
      <w:rPr>
        <w:rFonts w:ascii="Symbol" w:hAnsi="Symbol" w:hint="default"/>
      </w:rPr>
    </w:lvl>
    <w:lvl w:ilvl="4" w:tplc="04150003" w:tentative="1">
      <w:start w:val="1"/>
      <w:numFmt w:val="bullet"/>
      <w:lvlText w:val="o"/>
      <w:lvlJc w:val="left"/>
      <w:pPr>
        <w:ind w:left="4785" w:hanging="360"/>
      </w:pPr>
      <w:rPr>
        <w:rFonts w:ascii="Courier New" w:hAnsi="Courier New" w:cs="Courier New" w:hint="default"/>
      </w:rPr>
    </w:lvl>
    <w:lvl w:ilvl="5" w:tplc="04150005" w:tentative="1">
      <w:start w:val="1"/>
      <w:numFmt w:val="bullet"/>
      <w:lvlText w:val=""/>
      <w:lvlJc w:val="left"/>
      <w:pPr>
        <w:ind w:left="5505" w:hanging="360"/>
      </w:pPr>
      <w:rPr>
        <w:rFonts w:ascii="Wingdings" w:hAnsi="Wingdings" w:hint="default"/>
      </w:rPr>
    </w:lvl>
    <w:lvl w:ilvl="6" w:tplc="04150001" w:tentative="1">
      <w:start w:val="1"/>
      <w:numFmt w:val="bullet"/>
      <w:lvlText w:val=""/>
      <w:lvlJc w:val="left"/>
      <w:pPr>
        <w:ind w:left="6225" w:hanging="360"/>
      </w:pPr>
      <w:rPr>
        <w:rFonts w:ascii="Symbol" w:hAnsi="Symbol" w:hint="default"/>
      </w:rPr>
    </w:lvl>
    <w:lvl w:ilvl="7" w:tplc="04150003" w:tentative="1">
      <w:start w:val="1"/>
      <w:numFmt w:val="bullet"/>
      <w:lvlText w:val="o"/>
      <w:lvlJc w:val="left"/>
      <w:pPr>
        <w:ind w:left="6945" w:hanging="360"/>
      </w:pPr>
      <w:rPr>
        <w:rFonts w:ascii="Courier New" w:hAnsi="Courier New" w:cs="Courier New" w:hint="default"/>
      </w:rPr>
    </w:lvl>
    <w:lvl w:ilvl="8" w:tplc="04150005" w:tentative="1">
      <w:start w:val="1"/>
      <w:numFmt w:val="bullet"/>
      <w:lvlText w:val=""/>
      <w:lvlJc w:val="left"/>
      <w:pPr>
        <w:ind w:left="7665" w:hanging="360"/>
      </w:pPr>
      <w:rPr>
        <w:rFonts w:ascii="Wingdings" w:hAnsi="Wingdings" w:hint="default"/>
      </w:rPr>
    </w:lvl>
  </w:abstractNum>
  <w:abstractNum w:abstractNumId="13" w15:restartNumberingAfterBreak="0">
    <w:nsid w:val="1CEC3588"/>
    <w:multiLevelType w:val="hybridMultilevel"/>
    <w:tmpl w:val="DF1A92E2"/>
    <w:lvl w:ilvl="0" w:tplc="88EEA202">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410118"/>
    <w:multiLevelType w:val="hybridMultilevel"/>
    <w:tmpl w:val="BA84D41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1E9447F1"/>
    <w:multiLevelType w:val="hybridMultilevel"/>
    <w:tmpl w:val="432A0190"/>
    <w:lvl w:ilvl="0" w:tplc="3BE2C49C">
      <w:start w:val="1"/>
      <w:numFmt w:val="bullet"/>
      <w:lvlText w:val=""/>
      <w:lvlJc w:val="left"/>
      <w:pPr>
        <w:ind w:left="1287" w:hanging="360"/>
      </w:pPr>
      <w:rPr>
        <w:rFonts w:ascii="Symbol" w:hAnsi="Symbo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3B548C"/>
    <w:multiLevelType w:val="multilevel"/>
    <w:tmpl w:val="56FC6A82"/>
    <w:lvl w:ilvl="0">
      <w:start w:val="4"/>
      <w:numFmt w:val="decimal"/>
      <w:lvlText w:val="%1."/>
      <w:lvlJc w:val="left"/>
      <w:pPr>
        <w:ind w:left="360" w:hanging="360"/>
      </w:pPr>
      <w:rPr>
        <w:rFonts w:cs="Times New Roman"/>
      </w:rPr>
    </w:lvl>
    <w:lvl w:ilvl="1">
      <w:start w:val="1"/>
      <w:numFmt w:val="decimal"/>
      <w:lvlText w:val="%2."/>
      <w:lvlJc w:val="left"/>
      <w:pPr>
        <w:ind w:left="720" w:hanging="720"/>
      </w:pPr>
      <w:rPr>
        <w:rFonts w:ascii="Cambria" w:eastAsiaTheme="minorHAnsi" w:hAnsi="Cambria" w:cstheme="minorHAnsi"/>
        <w:b w:val="0"/>
        <w:bCs/>
        <w:i w:val="0"/>
        <w:sz w:val="24"/>
        <w:szCs w:val="24"/>
      </w:rPr>
    </w:lvl>
    <w:lvl w:ilvl="2">
      <w:start w:val="1"/>
      <w:numFmt w:val="decimal"/>
      <w:lvlText w:val="%1.%2.%3."/>
      <w:lvlJc w:val="left"/>
      <w:pPr>
        <w:ind w:left="720" w:hanging="720"/>
      </w:pPr>
      <w:rPr>
        <w:rFonts w:cs="Times New Roman"/>
        <w:b/>
        <w:color w:val="000000"/>
      </w:rPr>
    </w:lvl>
    <w:lvl w:ilvl="3">
      <w:start w:val="1"/>
      <w:numFmt w:val="decimal"/>
      <w:lvlText w:val="%1.%2.%3.%4."/>
      <w:lvlJc w:val="left"/>
      <w:pPr>
        <w:ind w:left="1080" w:hanging="1080"/>
      </w:pPr>
      <w:rPr>
        <w:rFonts w:cs="Times New Roman"/>
        <w:b w:val="0"/>
        <w:bCs/>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7" w15:restartNumberingAfterBreak="0">
    <w:nsid w:val="1F5E0FEF"/>
    <w:multiLevelType w:val="hybridMultilevel"/>
    <w:tmpl w:val="D3A4CB18"/>
    <w:lvl w:ilvl="0" w:tplc="3BE2C49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208F44B2"/>
    <w:multiLevelType w:val="hybridMultilevel"/>
    <w:tmpl w:val="34B6B0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C73656"/>
    <w:multiLevelType w:val="hybridMultilevel"/>
    <w:tmpl w:val="610C66BA"/>
    <w:lvl w:ilvl="0" w:tplc="6C742A66">
      <w:start w:val="1"/>
      <w:numFmt w:val="decimal"/>
      <w:lvlText w:val="%1)"/>
      <w:lvlJc w:val="left"/>
      <w:pPr>
        <w:ind w:left="1996" w:hanging="360"/>
      </w:pPr>
      <w:rPr>
        <w:rFonts w:ascii="Cambria" w:eastAsiaTheme="minorHAnsi" w:hAnsi="Cambria" w:cs="Arial"/>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0" w15:restartNumberingAfterBreak="0">
    <w:nsid w:val="2359363E"/>
    <w:multiLevelType w:val="hybridMultilevel"/>
    <w:tmpl w:val="32BE0F26"/>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85367F"/>
    <w:multiLevelType w:val="hybridMultilevel"/>
    <w:tmpl w:val="BD2A7B44"/>
    <w:lvl w:ilvl="0" w:tplc="E836F0FC">
      <w:start w:val="1"/>
      <w:numFmt w:val="decimal"/>
      <w:lvlText w:val="%1."/>
      <w:lvlJc w:val="left"/>
      <w:pPr>
        <w:ind w:left="780" w:hanging="42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5A7FD5"/>
    <w:multiLevelType w:val="hybridMultilevel"/>
    <w:tmpl w:val="D21298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5D69E9"/>
    <w:multiLevelType w:val="hybridMultilevel"/>
    <w:tmpl w:val="C47A329E"/>
    <w:lvl w:ilvl="0" w:tplc="3FECB9A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EE70A32"/>
    <w:multiLevelType w:val="hybridMultilevel"/>
    <w:tmpl w:val="8E40D7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323213"/>
    <w:multiLevelType w:val="hybridMultilevel"/>
    <w:tmpl w:val="654EEBC4"/>
    <w:lvl w:ilvl="0" w:tplc="04150017">
      <w:start w:val="1"/>
      <w:numFmt w:val="lowerLetter"/>
      <w:lvlText w:val="%1)"/>
      <w:lvlJc w:val="left"/>
      <w:pPr>
        <w:ind w:left="720" w:hanging="360"/>
      </w:pPr>
    </w:lvl>
    <w:lvl w:ilvl="1" w:tplc="04150017">
      <w:start w:val="1"/>
      <w:numFmt w:val="lowerLetter"/>
      <w:lvlText w:val="%2)"/>
      <w:lvlJc w:val="left"/>
      <w:pPr>
        <w:ind w:left="928" w:hanging="360"/>
      </w:pPr>
    </w:lvl>
    <w:lvl w:ilvl="2" w:tplc="E52667C0">
      <w:start w:val="7"/>
      <w:numFmt w:val="decimal"/>
      <w:lvlText w:val="%3."/>
      <w:lvlJc w:val="left"/>
      <w:pPr>
        <w:ind w:left="2340" w:hanging="360"/>
      </w:pPr>
      <w:rPr>
        <w:rFonts w:hint="default"/>
      </w:rPr>
    </w:lvl>
    <w:lvl w:ilvl="3" w:tplc="816219D2">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1F53974"/>
    <w:multiLevelType w:val="hybridMultilevel"/>
    <w:tmpl w:val="D1C048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5746A2"/>
    <w:multiLevelType w:val="hybridMultilevel"/>
    <w:tmpl w:val="E048D836"/>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5E49FA"/>
    <w:multiLevelType w:val="hybridMultilevel"/>
    <w:tmpl w:val="1C0C7C36"/>
    <w:lvl w:ilvl="0" w:tplc="03646E50">
      <w:start w:val="1"/>
      <w:numFmt w:val="decimal"/>
      <w:lvlText w:val="%1."/>
      <w:lvlJc w:val="left"/>
      <w:pPr>
        <w:ind w:left="502"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FF47F6"/>
    <w:multiLevelType w:val="hybridMultilevel"/>
    <w:tmpl w:val="2976E3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7F508B54">
      <w:start w:val="1"/>
      <w:numFmt w:val="lowerLetter"/>
      <w:lvlText w:val="%3)"/>
      <w:lvlJc w:val="left"/>
      <w:pPr>
        <w:ind w:left="2340" w:hanging="360"/>
      </w:pPr>
      <w:rPr>
        <w:rFonts w:hint="default"/>
        <w:b w:val="0"/>
        <w:u w:val="none"/>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1E37BB"/>
    <w:multiLevelType w:val="hybridMultilevel"/>
    <w:tmpl w:val="79C265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587F60"/>
    <w:multiLevelType w:val="hybridMultilevel"/>
    <w:tmpl w:val="5CF6C9BC"/>
    <w:lvl w:ilvl="0" w:tplc="FBCA3F66">
      <w:start w:val="1"/>
      <w:numFmt w:val="decimal"/>
      <w:lvlText w:val="%1."/>
      <w:lvlJc w:val="left"/>
      <w:pPr>
        <w:ind w:left="644" w:hanging="360"/>
      </w:pPr>
      <w:rPr>
        <w:b/>
      </w:rPr>
    </w:lvl>
    <w:lvl w:ilvl="1" w:tplc="C5640B4E">
      <w:start w:val="1"/>
      <w:numFmt w:val="decimal"/>
      <w:lvlText w:val="%2)"/>
      <w:lvlJc w:val="left"/>
      <w:pPr>
        <w:ind w:left="1440" w:hanging="360"/>
      </w:pPr>
      <w:rPr>
        <w:rFonts w:ascii="Cambria" w:hAnsi="Cambria" w:hint="default"/>
        <w:b w:val="0"/>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FD5018E"/>
    <w:multiLevelType w:val="hybridMultilevel"/>
    <w:tmpl w:val="CEB0CCB0"/>
    <w:lvl w:ilvl="0" w:tplc="3572CF28">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0BB01F2"/>
    <w:multiLevelType w:val="hybridMultilevel"/>
    <w:tmpl w:val="75141222"/>
    <w:lvl w:ilvl="0" w:tplc="FB6CFEAC">
      <w:start w:val="1"/>
      <w:numFmt w:val="decimal"/>
      <w:lvlText w:val="%1."/>
      <w:lvlJc w:val="left"/>
      <w:pPr>
        <w:ind w:left="720" w:hanging="360"/>
      </w:pPr>
      <w:rPr>
        <w:rFonts w:hint="default"/>
        <w:b/>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11451AD"/>
    <w:multiLevelType w:val="hybridMultilevel"/>
    <w:tmpl w:val="00003E5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43E615B9"/>
    <w:multiLevelType w:val="hybridMultilevel"/>
    <w:tmpl w:val="C856178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6C64C88"/>
    <w:multiLevelType w:val="multilevel"/>
    <w:tmpl w:val="11CC2732"/>
    <w:lvl w:ilvl="0">
      <w:start w:val="9"/>
      <w:numFmt w:val="decimal"/>
      <w:lvlText w:val="%1."/>
      <w:lvlJc w:val="left"/>
      <w:pPr>
        <w:tabs>
          <w:tab w:val="num" w:pos="720"/>
        </w:tabs>
        <w:ind w:left="720" w:hanging="360"/>
      </w:pPr>
      <w:rPr>
        <w:rFonts w:hint="default"/>
      </w:rPr>
    </w:lvl>
    <w:lvl w:ilvl="1">
      <w:start w:val="7"/>
      <w:numFmt w:val="decimal"/>
      <w:lvlText w:val="%2."/>
      <w:lvlJc w:val="left"/>
      <w:pPr>
        <w:tabs>
          <w:tab w:val="num" w:pos="3196"/>
        </w:tabs>
        <w:ind w:left="3196" w:hanging="360"/>
      </w:pPr>
      <w:rPr>
        <w:rFonts w:hint="default"/>
        <w:b/>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2" w15:restartNumberingAfterBreak="0">
    <w:nsid w:val="478576DE"/>
    <w:multiLevelType w:val="multilevel"/>
    <w:tmpl w:val="8E2822C0"/>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855"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8D85068"/>
    <w:multiLevelType w:val="hybridMultilevel"/>
    <w:tmpl w:val="E65E3846"/>
    <w:lvl w:ilvl="0" w:tplc="D944B23E">
      <w:start w:val="1"/>
      <w:numFmt w:val="bullet"/>
      <w:lvlText w:val="−"/>
      <w:lvlJc w:val="left"/>
      <w:pPr>
        <w:ind w:left="1996" w:hanging="360"/>
      </w:pPr>
      <w:rPr>
        <w:rFonts w:ascii="Times New Roman" w:hAnsi="Times New Roman" w:cs="Times New Roman" w:hint="default"/>
        <w:color w:val="auto"/>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4"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E236060"/>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E6B182A"/>
    <w:multiLevelType w:val="hybridMultilevel"/>
    <w:tmpl w:val="6A604560"/>
    <w:lvl w:ilvl="0" w:tplc="04150001">
      <w:start w:val="1"/>
      <w:numFmt w:val="bullet"/>
      <w:lvlText w:val=""/>
      <w:lvlJc w:val="left"/>
      <w:pPr>
        <w:ind w:left="1905" w:hanging="360"/>
      </w:pPr>
      <w:rPr>
        <w:rFonts w:ascii="Symbol" w:hAnsi="Symbol" w:hint="default"/>
      </w:rPr>
    </w:lvl>
    <w:lvl w:ilvl="1" w:tplc="04150003" w:tentative="1">
      <w:start w:val="1"/>
      <w:numFmt w:val="bullet"/>
      <w:lvlText w:val="o"/>
      <w:lvlJc w:val="left"/>
      <w:pPr>
        <w:ind w:left="2625" w:hanging="360"/>
      </w:pPr>
      <w:rPr>
        <w:rFonts w:ascii="Courier New" w:hAnsi="Courier New" w:cs="Courier New" w:hint="default"/>
      </w:rPr>
    </w:lvl>
    <w:lvl w:ilvl="2" w:tplc="04150005" w:tentative="1">
      <w:start w:val="1"/>
      <w:numFmt w:val="bullet"/>
      <w:lvlText w:val=""/>
      <w:lvlJc w:val="left"/>
      <w:pPr>
        <w:ind w:left="3345" w:hanging="360"/>
      </w:pPr>
      <w:rPr>
        <w:rFonts w:ascii="Wingdings" w:hAnsi="Wingdings" w:hint="default"/>
      </w:rPr>
    </w:lvl>
    <w:lvl w:ilvl="3" w:tplc="04150001" w:tentative="1">
      <w:start w:val="1"/>
      <w:numFmt w:val="bullet"/>
      <w:lvlText w:val=""/>
      <w:lvlJc w:val="left"/>
      <w:pPr>
        <w:ind w:left="4065" w:hanging="360"/>
      </w:pPr>
      <w:rPr>
        <w:rFonts w:ascii="Symbol" w:hAnsi="Symbol" w:hint="default"/>
      </w:rPr>
    </w:lvl>
    <w:lvl w:ilvl="4" w:tplc="04150003" w:tentative="1">
      <w:start w:val="1"/>
      <w:numFmt w:val="bullet"/>
      <w:lvlText w:val="o"/>
      <w:lvlJc w:val="left"/>
      <w:pPr>
        <w:ind w:left="4785" w:hanging="360"/>
      </w:pPr>
      <w:rPr>
        <w:rFonts w:ascii="Courier New" w:hAnsi="Courier New" w:cs="Courier New" w:hint="default"/>
      </w:rPr>
    </w:lvl>
    <w:lvl w:ilvl="5" w:tplc="04150005" w:tentative="1">
      <w:start w:val="1"/>
      <w:numFmt w:val="bullet"/>
      <w:lvlText w:val=""/>
      <w:lvlJc w:val="left"/>
      <w:pPr>
        <w:ind w:left="5505" w:hanging="360"/>
      </w:pPr>
      <w:rPr>
        <w:rFonts w:ascii="Wingdings" w:hAnsi="Wingdings" w:hint="default"/>
      </w:rPr>
    </w:lvl>
    <w:lvl w:ilvl="6" w:tplc="04150001" w:tentative="1">
      <w:start w:val="1"/>
      <w:numFmt w:val="bullet"/>
      <w:lvlText w:val=""/>
      <w:lvlJc w:val="left"/>
      <w:pPr>
        <w:ind w:left="6225" w:hanging="360"/>
      </w:pPr>
      <w:rPr>
        <w:rFonts w:ascii="Symbol" w:hAnsi="Symbol" w:hint="default"/>
      </w:rPr>
    </w:lvl>
    <w:lvl w:ilvl="7" w:tplc="04150003" w:tentative="1">
      <w:start w:val="1"/>
      <w:numFmt w:val="bullet"/>
      <w:lvlText w:val="o"/>
      <w:lvlJc w:val="left"/>
      <w:pPr>
        <w:ind w:left="6945" w:hanging="360"/>
      </w:pPr>
      <w:rPr>
        <w:rFonts w:ascii="Courier New" w:hAnsi="Courier New" w:cs="Courier New" w:hint="default"/>
      </w:rPr>
    </w:lvl>
    <w:lvl w:ilvl="8" w:tplc="04150005" w:tentative="1">
      <w:start w:val="1"/>
      <w:numFmt w:val="bullet"/>
      <w:lvlText w:val=""/>
      <w:lvlJc w:val="left"/>
      <w:pPr>
        <w:ind w:left="7665" w:hanging="360"/>
      </w:pPr>
      <w:rPr>
        <w:rFonts w:ascii="Wingdings" w:hAnsi="Wingdings" w:hint="default"/>
      </w:rPr>
    </w:lvl>
  </w:abstractNum>
  <w:abstractNum w:abstractNumId="47" w15:restartNumberingAfterBreak="0">
    <w:nsid w:val="511B2D0A"/>
    <w:multiLevelType w:val="hybridMultilevel"/>
    <w:tmpl w:val="D984329C"/>
    <w:lvl w:ilvl="0" w:tplc="04150011">
      <w:start w:val="1"/>
      <w:numFmt w:val="decimal"/>
      <w:lvlText w:val="%1)"/>
      <w:lvlJc w:val="left"/>
      <w:pPr>
        <w:ind w:left="720" w:hanging="360"/>
      </w:pPr>
    </w:lvl>
    <w:lvl w:ilvl="1" w:tplc="F0E2B7D8">
      <w:start w:val="1"/>
      <w:numFmt w:val="decimal"/>
      <w:lvlText w:val="%2."/>
      <w:lvlJc w:val="left"/>
      <w:pPr>
        <w:ind w:left="1440" w:hanging="360"/>
      </w:pPr>
      <w:rPr>
        <w:rFonts w:hint="default"/>
        <w:b/>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3DB4BA8"/>
    <w:multiLevelType w:val="hybridMultilevel"/>
    <w:tmpl w:val="4A5C3BE2"/>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9" w15:restartNumberingAfterBreak="0">
    <w:nsid w:val="53F521D4"/>
    <w:multiLevelType w:val="hybridMultilevel"/>
    <w:tmpl w:val="C95C81D2"/>
    <w:lvl w:ilvl="0" w:tplc="04150011">
      <w:start w:val="1"/>
      <w:numFmt w:val="decimal"/>
      <w:lvlText w:val="%1)"/>
      <w:lvlJc w:val="left"/>
      <w:pPr>
        <w:ind w:left="720" w:hanging="360"/>
      </w:pPr>
    </w:lvl>
    <w:lvl w:ilvl="1" w:tplc="E84435E0">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DF0573"/>
    <w:multiLevelType w:val="hybridMultilevel"/>
    <w:tmpl w:val="99D62D84"/>
    <w:lvl w:ilvl="0" w:tplc="88EEA20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6E27568"/>
    <w:multiLevelType w:val="hybridMultilevel"/>
    <w:tmpl w:val="F1C25786"/>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3" w15:restartNumberingAfterBreak="0">
    <w:nsid w:val="573B415E"/>
    <w:multiLevelType w:val="hybridMultilevel"/>
    <w:tmpl w:val="AE14C238"/>
    <w:lvl w:ilvl="0" w:tplc="DB8E7CA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15:restartNumberingAfterBreak="0">
    <w:nsid w:val="593C19BA"/>
    <w:multiLevelType w:val="hybridMultilevel"/>
    <w:tmpl w:val="A22AAB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C3F2B74"/>
    <w:multiLevelType w:val="hybridMultilevel"/>
    <w:tmpl w:val="8C38E2F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720" w:hanging="36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5C4C0E94"/>
    <w:multiLevelType w:val="hybridMultilevel"/>
    <w:tmpl w:val="07988BE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C8056B4"/>
    <w:multiLevelType w:val="hybridMultilevel"/>
    <w:tmpl w:val="46162D8A"/>
    <w:lvl w:ilvl="0" w:tplc="57F48300">
      <w:start w:val="1"/>
      <w:numFmt w:val="lowerLetter"/>
      <w:lvlText w:val="%1)"/>
      <w:lvlJc w:val="left"/>
      <w:pPr>
        <w:ind w:left="1080" w:hanging="360"/>
      </w:pPr>
      <w:rPr>
        <w:rFonts w:hint="default"/>
        <w:b w:val="0"/>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5EA35203"/>
    <w:multiLevelType w:val="hybridMultilevel"/>
    <w:tmpl w:val="E70AF6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2134B36"/>
    <w:multiLevelType w:val="hybridMultilevel"/>
    <w:tmpl w:val="BFC469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0"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646D71C1"/>
    <w:multiLevelType w:val="multilevel"/>
    <w:tmpl w:val="7D3C0778"/>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62" w15:restartNumberingAfterBreak="0">
    <w:nsid w:val="65DB4348"/>
    <w:multiLevelType w:val="hybridMultilevel"/>
    <w:tmpl w:val="4238D1F6"/>
    <w:lvl w:ilvl="0" w:tplc="7916E3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8F959DF"/>
    <w:multiLevelType w:val="hybridMultilevel"/>
    <w:tmpl w:val="14F2092E"/>
    <w:lvl w:ilvl="0" w:tplc="3BE2C49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4" w15:restartNumberingAfterBreak="0">
    <w:nsid w:val="69911F26"/>
    <w:multiLevelType w:val="hybridMultilevel"/>
    <w:tmpl w:val="B13E23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AFC252C"/>
    <w:multiLevelType w:val="hybridMultilevel"/>
    <w:tmpl w:val="A546E170"/>
    <w:lvl w:ilvl="0" w:tplc="3BE2C49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6" w15:restartNumberingAfterBreak="0">
    <w:nsid w:val="6C233FDA"/>
    <w:multiLevelType w:val="hybridMultilevel"/>
    <w:tmpl w:val="C52E2184"/>
    <w:lvl w:ilvl="0" w:tplc="3BE2C49C">
      <w:start w:val="1"/>
      <w:numFmt w:val="bullet"/>
      <w:lvlText w:val=""/>
      <w:lvlJc w:val="left"/>
      <w:pPr>
        <w:ind w:left="1287" w:hanging="360"/>
      </w:pPr>
      <w:rPr>
        <w:rFonts w:ascii="Symbol" w:hAnsi="Symbo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CE972FF"/>
    <w:multiLevelType w:val="hybridMultilevel"/>
    <w:tmpl w:val="E5A0A900"/>
    <w:lvl w:ilvl="0" w:tplc="00000002">
      <w:start w:val="1"/>
      <w:numFmt w:val="bullet"/>
      <w:lvlText w:val=""/>
      <w:lvlJc w:val="left"/>
      <w:pPr>
        <w:ind w:left="1905" w:hanging="360"/>
      </w:pPr>
      <w:rPr>
        <w:rFonts w:ascii="Symbol" w:hAnsi="Symbol" w:cs="OpenSymbol" w:hint="default"/>
        <w:sz w:val="22"/>
        <w:szCs w:val="22"/>
        <w:lang w:val="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19817D6"/>
    <w:multiLevelType w:val="hybridMultilevel"/>
    <w:tmpl w:val="66F89B7C"/>
    <w:lvl w:ilvl="0" w:tplc="03646E50">
      <w:start w:val="1"/>
      <w:numFmt w:val="decimal"/>
      <w:lvlText w:val="%1."/>
      <w:lvlJc w:val="left"/>
      <w:pPr>
        <w:ind w:left="720" w:hanging="360"/>
      </w:pPr>
      <w:rPr>
        <w:b/>
      </w:rPr>
    </w:lvl>
    <w:lvl w:ilvl="1" w:tplc="9FFAB73E">
      <w:start w:val="1"/>
      <w:numFmt w:val="decimal"/>
      <w:lvlText w:val="%2)"/>
      <w:lvlJc w:val="left"/>
      <w:pPr>
        <w:ind w:left="1440" w:hanging="360"/>
      </w:pPr>
      <w:rPr>
        <w:rFonts w:hint="default"/>
      </w:rPr>
    </w:lvl>
    <w:lvl w:ilvl="2" w:tplc="915AB324">
      <w:start w:val="1"/>
      <w:numFmt w:val="upperLetter"/>
      <w:lvlText w:val="%3."/>
      <w:lvlJc w:val="left"/>
      <w:pPr>
        <w:ind w:left="2340" w:hanging="360"/>
      </w:pPr>
      <w:rPr>
        <w:rFonts w:ascii="Cambria" w:hAnsi="Cambria" w:hint="default"/>
        <w:b/>
        <w:sz w:val="26"/>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6055FB9"/>
    <w:multiLevelType w:val="hybridMultilevel"/>
    <w:tmpl w:val="31A2A5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A247F20"/>
    <w:multiLevelType w:val="hybridMultilevel"/>
    <w:tmpl w:val="7666ABB6"/>
    <w:lvl w:ilvl="0" w:tplc="091A7D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F193B7D"/>
    <w:multiLevelType w:val="hybridMultilevel"/>
    <w:tmpl w:val="C6B0CB3C"/>
    <w:lvl w:ilvl="0" w:tplc="48C8A81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59794216">
    <w:abstractNumId w:val="35"/>
  </w:num>
  <w:num w:numId="2" w16cid:durableId="1564681058">
    <w:abstractNumId w:val="44"/>
  </w:num>
  <w:num w:numId="3" w16cid:durableId="271741071">
    <w:abstractNumId w:val="33"/>
  </w:num>
  <w:num w:numId="4" w16cid:durableId="890580141">
    <w:abstractNumId w:val="20"/>
  </w:num>
  <w:num w:numId="5" w16cid:durableId="1144589806">
    <w:abstractNumId w:val="28"/>
  </w:num>
  <w:num w:numId="6" w16cid:durableId="832261608">
    <w:abstractNumId w:val="8"/>
  </w:num>
  <w:num w:numId="7" w16cid:durableId="458839791">
    <w:abstractNumId w:val="32"/>
  </w:num>
  <w:num w:numId="8" w16cid:durableId="74476495">
    <w:abstractNumId w:val="5"/>
  </w:num>
  <w:num w:numId="9" w16cid:durableId="2088650027">
    <w:abstractNumId w:val="6"/>
  </w:num>
  <w:num w:numId="10" w16cid:durableId="241068020">
    <w:abstractNumId w:val="26"/>
  </w:num>
  <w:num w:numId="11" w16cid:durableId="1929192555">
    <w:abstractNumId w:val="34"/>
  </w:num>
  <w:num w:numId="12" w16cid:durableId="812481920">
    <w:abstractNumId w:val="40"/>
  </w:num>
  <w:num w:numId="13" w16cid:durableId="695886439">
    <w:abstractNumId w:val="36"/>
  </w:num>
  <w:num w:numId="14" w16cid:durableId="581187428">
    <w:abstractNumId w:val="62"/>
  </w:num>
  <w:num w:numId="15" w16cid:durableId="1832796421">
    <w:abstractNumId w:val="47"/>
  </w:num>
  <w:num w:numId="16" w16cid:durableId="1031152322">
    <w:abstractNumId w:val="21"/>
  </w:num>
  <w:num w:numId="17" w16cid:durableId="748841915">
    <w:abstractNumId w:val="13"/>
  </w:num>
  <w:num w:numId="18" w16cid:durableId="264654611">
    <w:abstractNumId w:val="31"/>
  </w:num>
  <w:num w:numId="19" w16cid:durableId="878592307">
    <w:abstractNumId w:val="25"/>
  </w:num>
  <w:num w:numId="20" w16cid:durableId="1963925114">
    <w:abstractNumId w:val="49"/>
  </w:num>
  <w:num w:numId="21" w16cid:durableId="1286155272">
    <w:abstractNumId w:val="50"/>
  </w:num>
  <w:num w:numId="22" w16cid:durableId="216549066">
    <w:abstractNumId w:val="68"/>
  </w:num>
  <w:num w:numId="23" w16cid:durableId="434909277">
    <w:abstractNumId w:val="58"/>
  </w:num>
  <w:num w:numId="24" w16cid:durableId="1156527699">
    <w:abstractNumId w:val="56"/>
  </w:num>
  <w:num w:numId="25" w16cid:durableId="1745955657">
    <w:abstractNumId w:val="69"/>
  </w:num>
  <w:num w:numId="26" w16cid:durableId="1034891022">
    <w:abstractNumId w:val="23"/>
  </w:num>
  <w:num w:numId="27" w16cid:durableId="567611565">
    <w:abstractNumId w:val="30"/>
  </w:num>
  <w:num w:numId="28" w16cid:durableId="1408040998">
    <w:abstractNumId w:val="70"/>
  </w:num>
  <w:num w:numId="29" w16cid:durableId="1764035261">
    <w:abstractNumId w:val="37"/>
  </w:num>
  <w:num w:numId="30" w16cid:durableId="1415325380">
    <w:abstractNumId w:val="71"/>
  </w:num>
  <w:num w:numId="31" w16cid:durableId="367220042">
    <w:abstractNumId w:val="61"/>
  </w:num>
  <w:num w:numId="32" w16cid:durableId="824781085">
    <w:abstractNumId w:val="7"/>
  </w:num>
  <w:num w:numId="33" w16cid:durableId="623731558">
    <w:abstractNumId w:val="45"/>
  </w:num>
  <w:num w:numId="34" w16cid:durableId="40904169">
    <w:abstractNumId w:val="10"/>
  </w:num>
  <w:num w:numId="35" w16cid:durableId="579754374">
    <w:abstractNumId w:val="22"/>
  </w:num>
  <w:num w:numId="36" w16cid:durableId="942146850">
    <w:abstractNumId w:val="51"/>
  </w:num>
  <w:num w:numId="37" w16cid:durableId="31804526">
    <w:abstractNumId w:val="4"/>
  </w:num>
  <w:num w:numId="38" w16cid:durableId="1716008998">
    <w:abstractNumId w:val="48"/>
  </w:num>
  <w:num w:numId="39" w16cid:durableId="1731149343">
    <w:abstractNumId w:val="3"/>
  </w:num>
  <w:num w:numId="40" w16cid:durableId="123084358">
    <w:abstractNumId w:val="24"/>
  </w:num>
  <w:num w:numId="41" w16cid:durableId="391848658">
    <w:abstractNumId w:val="59"/>
  </w:num>
  <w:num w:numId="42" w16cid:durableId="1639217829">
    <w:abstractNumId w:val="60"/>
  </w:num>
  <w:num w:numId="43" w16cid:durableId="1871871367">
    <w:abstractNumId w:val="52"/>
  </w:num>
  <w:num w:numId="44" w16cid:durableId="1890069118">
    <w:abstractNumId w:val="14"/>
  </w:num>
  <w:num w:numId="45" w16cid:durableId="2009794401">
    <w:abstractNumId w:val="55"/>
  </w:num>
  <w:num w:numId="46" w16cid:durableId="583490277">
    <w:abstractNumId w:val="18"/>
  </w:num>
  <w:num w:numId="47" w16cid:durableId="261455062">
    <w:abstractNumId w:val="19"/>
  </w:num>
  <w:num w:numId="48" w16cid:durableId="1162702617">
    <w:abstractNumId w:val="43"/>
  </w:num>
  <w:num w:numId="49" w16cid:durableId="1542395837">
    <w:abstractNumId w:val="39"/>
  </w:num>
  <w:num w:numId="50" w16cid:durableId="885795632">
    <w:abstractNumId w:val="41"/>
  </w:num>
  <w:num w:numId="51" w16cid:durableId="1893225521">
    <w:abstractNumId w:val="29"/>
  </w:num>
  <w:num w:numId="52" w16cid:durableId="1279066148">
    <w:abstractNumId w:val="38"/>
  </w:num>
  <w:num w:numId="53" w16cid:durableId="1887912338">
    <w:abstractNumId w:val="65"/>
  </w:num>
  <w:num w:numId="54" w16cid:durableId="1876310103">
    <w:abstractNumId w:val="2"/>
  </w:num>
  <w:num w:numId="55" w16cid:durableId="736905592">
    <w:abstractNumId w:val="63"/>
  </w:num>
  <w:num w:numId="56" w16cid:durableId="2024625408">
    <w:abstractNumId w:val="53"/>
  </w:num>
  <w:num w:numId="57" w16cid:durableId="842204625">
    <w:abstractNumId w:val="57"/>
  </w:num>
  <w:num w:numId="58" w16cid:durableId="664019121">
    <w:abstractNumId w:val="17"/>
  </w:num>
  <w:num w:numId="59" w16cid:durableId="82191141">
    <w:abstractNumId w:val="66"/>
  </w:num>
  <w:num w:numId="60" w16cid:durableId="558899247">
    <w:abstractNumId w:val="15"/>
  </w:num>
  <w:num w:numId="61" w16cid:durableId="2078241062">
    <w:abstractNumId w:val="64"/>
  </w:num>
  <w:num w:numId="62" w16cid:durableId="996111618">
    <w:abstractNumId w:val="42"/>
  </w:num>
  <w:num w:numId="63" w16cid:durableId="853109074">
    <w:abstractNumId w:val="46"/>
  </w:num>
  <w:num w:numId="64" w16cid:durableId="1227912450">
    <w:abstractNumId w:val="9"/>
  </w:num>
  <w:num w:numId="65" w16cid:durableId="1306661403">
    <w:abstractNumId w:val="37"/>
  </w:num>
  <w:num w:numId="66" w16cid:durableId="2112165332">
    <w:abstractNumId w:val="12"/>
  </w:num>
  <w:num w:numId="67" w16cid:durableId="225997292">
    <w:abstractNumId w:val="67"/>
  </w:num>
  <w:num w:numId="68" w16cid:durableId="570386576">
    <w:abstractNumId w:val="1"/>
  </w:num>
  <w:num w:numId="69" w16cid:durableId="1421296176">
    <w:abstractNumId w:val="11"/>
  </w:num>
  <w:num w:numId="70" w16cid:durableId="183534319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559242689">
    <w:abstractNumId w:val="27"/>
  </w:num>
  <w:num w:numId="72" w16cid:durableId="75459341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371686958">
    <w:abstractNumId w:val="16"/>
  </w:num>
  <w:num w:numId="74" w16cid:durableId="410153342">
    <w:abstractNumId w:val="5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6E6"/>
    <w:rsid w:val="00014111"/>
    <w:rsid w:val="0002028A"/>
    <w:rsid w:val="00023BF2"/>
    <w:rsid w:val="000250EA"/>
    <w:rsid w:val="000250F0"/>
    <w:rsid w:val="00025448"/>
    <w:rsid w:val="00035E20"/>
    <w:rsid w:val="000377C1"/>
    <w:rsid w:val="00041543"/>
    <w:rsid w:val="000436BD"/>
    <w:rsid w:val="00047E0A"/>
    <w:rsid w:val="00052349"/>
    <w:rsid w:val="00052B47"/>
    <w:rsid w:val="00060DC9"/>
    <w:rsid w:val="00061AD5"/>
    <w:rsid w:val="000634BA"/>
    <w:rsid w:val="000732BF"/>
    <w:rsid w:val="00074510"/>
    <w:rsid w:val="000764EC"/>
    <w:rsid w:val="000766BF"/>
    <w:rsid w:val="000769A4"/>
    <w:rsid w:val="00077491"/>
    <w:rsid w:val="0008357B"/>
    <w:rsid w:val="00093A44"/>
    <w:rsid w:val="00094129"/>
    <w:rsid w:val="000A128A"/>
    <w:rsid w:val="000A4416"/>
    <w:rsid w:val="000A4F45"/>
    <w:rsid w:val="000A6BC7"/>
    <w:rsid w:val="000A6C81"/>
    <w:rsid w:val="000A757F"/>
    <w:rsid w:val="000C2291"/>
    <w:rsid w:val="000D23B6"/>
    <w:rsid w:val="000D4724"/>
    <w:rsid w:val="000D7FC2"/>
    <w:rsid w:val="000E3757"/>
    <w:rsid w:val="000E3761"/>
    <w:rsid w:val="000E46C4"/>
    <w:rsid w:val="000F10B5"/>
    <w:rsid w:val="000F584D"/>
    <w:rsid w:val="000F6F8B"/>
    <w:rsid w:val="00100472"/>
    <w:rsid w:val="0010375A"/>
    <w:rsid w:val="00103FF3"/>
    <w:rsid w:val="00112895"/>
    <w:rsid w:val="0011299B"/>
    <w:rsid w:val="001136E0"/>
    <w:rsid w:val="0011400B"/>
    <w:rsid w:val="00115381"/>
    <w:rsid w:val="0011556A"/>
    <w:rsid w:val="00115FBD"/>
    <w:rsid w:val="00117AC2"/>
    <w:rsid w:val="00117D8A"/>
    <w:rsid w:val="00117E9B"/>
    <w:rsid w:val="0012038E"/>
    <w:rsid w:val="001323D0"/>
    <w:rsid w:val="00133A17"/>
    <w:rsid w:val="00134348"/>
    <w:rsid w:val="0013534F"/>
    <w:rsid w:val="00136322"/>
    <w:rsid w:val="00137C6C"/>
    <w:rsid w:val="001400E7"/>
    <w:rsid w:val="001517C3"/>
    <w:rsid w:val="001546BD"/>
    <w:rsid w:val="001553F4"/>
    <w:rsid w:val="00157466"/>
    <w:rsid w:val="00157D30"/>
    <w:rsid w:val="00160954"/>
    <w:rsid w:val="00163CD8"/>
    <w:rsid w:val="00164C6A"/>
    <w:rsid w:val="001653E9"/>
    <w:rsid w:val="001749AB"/>
    <w:rsid w:val="00175BC3"/>
    <w:rsid w:val="00177333"/>
    <w:rsid w:val="001845EC"/>
    <w:rsid w:val="00184EA1"/>
    <w:rsid w:val="001871D9"/>
    <w:rsid w:val="00195972"/>
    <w:rsid w:val="00197D27"/>
    <w:rsid w:val="001A148F"/>
    <w:rsid w:val="001A2978"/>
    <w:rsid w:val="001A51E1"/>
    <w:rsid w:val="001A5538"/>
    <w:rsid w:val="001B02E1"/>
    <w:rsid w:val="001B0D09"/>
    <w:rsid w:val="001B2C06"/>
    <w:rsid w:val="001B36B3"/>
    <w:rsid w:val="001B4CBA"/>
    <w:rsid w:val="001C624D"/>
    <w:rsid w:val="001E0366"/>
    <w:rsid w:val="001E07CD"/>
    <w:rsid w:val="001E3F23"/>
    <w:rsid w:val="001E7A2E"/>
    <w:rsid w:val="001F1091"/>
    <w:rsid w:val="001F2394"/>
    <w:rsid w:val="0020073A"/>
    <w:rsid w:val="002039B8"/>
    <w:rsid w:val="002056AC"/>
    <w:rsid w:val="002112AB"/>
    <w:rsid w:val="00213FE8"/>
    <w:rsid w:val="0021500A"/>
    <w:rsid w:val="002152B1"/>
    <w:rsid w:val="002172C9"/>
    <w:rsid w:val="00217CCB"/>
    <w:rsid w:val="002243E7"/>
    <w:rsid w:val="00224FCF"/>
    <w:rsid w:val="0023180B"/>
    <w:rsid w:val="00233E81"/>
    <w:rsid w:val="002342E3"/>
    <w:rsid w:val="00236096"/>
    <w:rsid w:val="00237848"/>
    <w:rsid w:val="00240BF4"/>
    <w:rsid w:val="00245EC8"/>
    <w:rsid w:val="00246E90"/>
    <w:rsid w:val="002475FE"/>
    <w:rsid w:val="00247D26"/>
    <w:rsid w:val="002518A6"/>
    <w:rsid w:val="00253C96"/>
    <w:rsid w:val="00260E4D"/>
    <w:rsid w:val="00260F09"/>
    <w:rsid w:val="00260F34"/>
    <w:rsid w:val="00267CBA"/>
    <w:rsid w:val="00270366"/>
    <w:rsid w:val="00282180"/>
    <w:rsid w:val="0028575F"/>
    <w:rsid w:val="002875CE"/>
    <w:rsid w:val="00290BD5"/>
    <w:rsid w:val="0029271D"/>
    <w:rsid w:val="00295CC0"/>
    <w:rsid w:val="0029694F"/>
    <w:rsid w:val="002970C2"/>
    <w:rsid w:val="0029715F"/>
    <w:rsid w:val="002A06C8"/>
    <w:rsid w:val="002A374B"/>
    <w:rsid w:val="002A49EF"/>
    <w:rsid w:val="002A54D7"/>
    <w:rsid w:val="002B5A8C"/>
    <w:rsid w:val="002B74B1"/>
    <w:rsid w:val="002C30CE"/>
    <w:rsid w:val="002C4B17"/>
    <w:rsid w:val="002C5C39"/>
    <w:rsid w:val="002D0248"/>
    <w:rsid w:val="002D0B53"/>
    <w:rsid w:val="002D2A54"/>
    <w:rsid w:val="002D3D8B"/>
    <w:rsid w:val="002D3E36"/>
    <w:rsid w:val="002D41C5"/>
    <w:rsid w:val="002D6BA8"/>
    <w:rsid w:val="002D6E51"/>
    <w:rsid w:val="002E0FC4"/>
    <w:rsid w:val="002E32AB"/>
    <w:rsid w:val="002E353F"/>
    <w:rsid w:val="002E47C1"/>
    <w:rsid w:val="002E7AD2"/>
    <w:rsid w:val="002F2B36"/>
    <w:rsid w:val="002F3BFF"/>
    <w:rsid w:val="003005BA"/>
    <w:rsid w:val="003046A0"/>
    <w:rsid w:val="0031067D"/>
    <w:rsid w:val="00316051"/>
    <w:rsid w:val="003166A0"/>
    <w:rsid w:val="00321AB4"/>
    <w:rsid w:val="003274AC"/>
    <w:rsid w:val="003403E8"/>
    <w:rsid w:val="00341A5F"/>
    <w:rsid w:val="00344FCA"/>
    <w:rsid w:val="00346B05"/>
    <w:rsid w:val="00347CDB"/>
    <w:rsid w:val="00347FBB"/>
    <w:rsid w:val="00350074"/>
    <w:rsid w:val="00355720"/>
    <w:rsid w:val="0035587B"/>
    <w:rsid w:val="00355C24"/>
    <w:rsid w:val="0036562E"/>
    <w:rsid w:val="003657B6"/>
    <w:rsid w:val="0036791C"/>
    <w:rsid w:val="00371288"/>
    <w:rsid w:val="00373A37"/>
    <w:rsid w:val="0037590F"/>
    <w:rsid w:val="00376DB0"/>
    <w:rsid w:val="0037765C"/>
    <w:rsid w:val="0037769C"/>
    <w:rsid w:val="00377EC9"/>
    <w:rsid w:val="00382272"/>
    <w:rsid w:val="00385859"/>
    <w:rsid w:val="00391BAC"/>
    <w:rsid w:val="003956F8"/>
    <w:rsid w:val="003A0892"/>
    <w:rsid w:val="003A1ACB"/>
    <w:rsid w:val="003A4B5E"/>
    <w:rsid w:val="003B0128"/>
    <w:rsid w:val="003B41E2"/>
    <w:rsid w:val="003B5BF9"/>
    <w:rsid w:val="003C3A3F"/>
    <w:rsid w:val="003C4915"/>
    <w:rsid w:val="003C6D20"/>
    <w:rsid w:val="003C7177"/>
    <w:rsid w:val="003D36E6"/>
    <w:rsid w:val="003D4FFA"/>
    <w:rsid w:val="003D6221"/>
    <w:rsid w:val="003D6223"/>
    <w:rsid w:val="003D6D82"/>
    <w:rsid w:val="003E083D"/>
    <w:rsid w:val="003E0902"/>
    <w:rsid w:val="003E7B78"/>
    <w:rsid w:val="003F6D39"/>
    <w:rsid w:val="00401729"/>
    <w:rsid w:val="00406BD4"/>
    <w:rsid w:val="00406F42"/>
    <w:rsid w:val="004070B4"/>
    <w:rsid w:val="0041184F"/>
    <w:rsid w:val="004142F4"/>
    <w:rsid w:val="0041430F"/>
    <w:rsid w:val="00420667"/>
    <w:rsid w:val="00424DCD"/>
    <w:rsid w:val="0042551F"/>
    <w:rsid w:val="00426380"/>
    <w:rsid w:val="00431243"/>
    <w:rsid w:val="00435815"/>
    <w:rsid w:val="0043598C"/>
    <w:rsid w:val="004370A1"/>
    <w:rsid w:val="00437965"/>
    <w:rsid w:val="00442637"/>
    <w:rsid w:val="00443D67"/>
    <w:rsid w:val="00454B52"/>
    <w:rsid w:val="004604C6"/>
    <w:rsid w:val="00464FF0"/>
    <w:rsid w:val="0046505B"/>
    <w:rsid w:val="00465C1F"/>
    <w:rsid w:val="004709CF"/>
    <w:rsid w:val="00471240"/>
    <w:rsid w:val="004713D8"/>
    <w:rsid w:val="00474528"/>
    <w:rsid w:val="0047485C"/>
    <w:rsid w:val="00480E96"/>
    <w:rsid w:val="00482699"/>
    <w:rsid w:val="00486C19"/>
    <w:rsid w:val="004932C6"/>
    <w:rsid w:val="004977E9"/>
    <w:rsid w:val="00497DE3"/>
    <w:rsid w:val="004A24B4"/>
    <w:rsid w:val="004B1236"/>
    <w:rsid w:val="004B1EC1"/>
    <w:rsid w:val="004B4EDB"/>
    <w:rsid w:val="004B5480"/>
    <w:rsid w:val="004B58F3"/>
    <w:rsid w:val="004C0ED5"/>
    <w:rsid w:val="004C4EA3"/>
    <w:rsid w:val="004C7123"/>
    <w:rsid w:val="004C740C"/>
    <w:rsid w:val="004D5DA1"/>
    <w:rsid w:val="004D79F6"/>
    <w:rsid w:val="004E0571"/>
    <w:rsid w:val="004E0CBB"/>
    <w:rsid w:val="004E3AB7"/>
    <w:rsid w:val="004E6827"/>
    <w:rsid w:val="004F1421"/>
    <w:rsid w:val="004F1F5D"/>
    <w:rsid w:val="004F3796"/>
    <w:rsid w:val="004F52B0"/>
    <w:rsid w:val="0050099B"/>
    <w:rsid w:val="00500EED"/>
    <w:rsid w:val="00503844"/>
    <w:rsid w:val="00506B08"/>
    <w:rsid w:val="005076B9"/>
    <w:rsid w:val="00510203"/>
    <w:rsid w:val="00521EA0"/>
    <w:rsid w:val="00522D0D"/>
    <w:rsid w:val="00523394"/>
    <w:rsid w:val="00523DCC"/>
    <w:rsid w:val="00524869"/>
    <w:rsid w:val="005263CC"/>
    <w:rsid w:val="00532577"/>
    <w:rsid w:val="00534D5A"/>
    <w:rsid w:val="005406BE"/>
    <w:rsid w:val="005413F9"/>
    <w:rsid w:val="0054243C"/>
    <w:rsid w:val="00547579"/>
    <w:rsid w:val="00551CEF"/>
    <w:rsid w:val="00553544"/>
    <w:rsid w:val="00554772"/>
    <w:rsid w:val="00554845"/>
    <w:rsid w:val="00561314"/>
    <w:rsid w:val="00561CAF"/>
    <w:rsid w:val="005660D3"/>
    <w:rsid w:val="00575C2B"/>
    <w:rsid w:val="00585EB3"/>
    <w:rsid w:val="00590551"/>
    <w:rsid w:val="005923B0"/>
    <w:rsid w:val="00593AB4"/>
    <w:rsid w:val="00597298"/>
    <w:rsid w:val="005A0160"/>
    <w:rsid w:val="005A04FC"/>
    <w:rsid w:val="005A069E"/>
    <w:rsid w:val="005A1806"/>
    <w:rsid w:val="005A2C09"/>
    <w:rsid w:val="005A5807"/>
    <w:rsid w:val="005A5921"/>
    <w:rsid w:val="005B3801"/>
    <w:rsid w:val="005B5285"/>
    <w:rsid w:val="005B5614"/>
    <w:rsid w:val="005C2F84"/>
    <w:rsid w:val="005C3489"/>
    <w:rsid w:val="005C40E0"/>
    <w:rsid w:val="005C7E47"/>
    <w:rsid w:val="005D712B"/>
    <w:rsid w:val="005E0554"/>
    <w:rsid w:val="005E53C8"/>
    <w:rsid w:val="005E76F2"/>
    <w:rsid w:val="00601B32"/>
    <w:rsid w:val="006026E6"/>
    <w:rsid w:val="00603E6C"/>
    <w:rsid w:val="00604E64"/>
    <w:rsid w:val="006058CE"/>
    <w:rsid w:val="0062351D"/>
    <w:rsid w:val="00623B90"/>
    <w:rsid w:val="00625B67"/>
    <w:rsid w:val="00632A03"/>
    <w:rsid w:val="0063407D"/>
    <w:rsid w:val="00641342"/>
    <w:rsid w:val="00643AA4"/>
    <w:rsid w:val="00647B50"/>
    <w:rsid w:val="00653CC0"/>
    <w:rsid w:val="00654A3A"/>
    <w:rsid w:val="00654EBE"/>
    <w:rsid w:val="00661080"/>
    <w:rsid w:val="006638C5"/>
    <w:rsid w:val="00665807"/>
    <w:rsid w:val="00665B30"/>
    <w:rsid w:val="00671223"/>
    <w:rsid w:val="006714A4"/>
    <w:rsid w:val="00680395"/>
    <w:rsid w:val="006827CC"/>
    <w:rsid w:val="00686672"/>
    <w:rsid w:val="006908BA"/>
    <w:rsid w:val="00690A3D"/>
    <w:rsid w:val="006922DD"/>
    <w:rsid w:val="006969AD"/>
    <w:rsid w:val="006A45A7"/>
    <w:rsid w:val="006A47E2"/>
    <w:rsid w:val="006A5E24"/>
    <w:rsid w:val="006A6329"/>
    <w:rsid w:val="006A79DD"/>
    <w:rsid w:val="006B4566"/>
    <w:rsid w:val="006B6B82"/>
    <w:rsid w:val="006B7154"/>
    <w:rsid w:val="006C59F5"/>
    <w:rsid w:val="006C5B9E"/>
    <w:rsid w:val="006C77B4"/>
    <w:rsid w:val="006D3B9A"/>
    <w:rsid w:val="006D69FF"/>
    <w:rsid w:val="006D7BA4"/>
    <w:rsid w:val="006E1FD8"/>
    <w:rsid w:val="006E2ED3"/>
    <w:rsid w:val="006E54E8"/>
    <w:rsid w:val="006E7BA0"/>
    <w:rsid w:val="006F175C"/>
    <w:rsid w:val="00700900"/>
    <w:rsid w:val="007071E9"/>
    <w:rsid w:val="00707751"/>
    <w:rsid w:val="00710D6F"/>
    <w:rsid w:val="0071135C"/>
    <w:rsid w:val="007136E9"/>
    <w:rsid w:val="00713E74"/>
    <w:rsid w:val="00714D07"/>
    <w:rsid w:val="007174E7"/>
    <w:rsid w:val="00724692"/>
    <w:rsid w:val="007321C3"/>
    <w:rsid w:val="007425B3"/>
    <w:rsid w:val="0074423B"/>
    <w:rsid w:val="00745FFC"/>
    <w:rsid w:val="0074651E"/>
    <w:rsid w:val="00753A4D"/>
    <w:rsid w:val="00754A40"/>
    <w:rsid w:val="00754B52"/>
    <w:rsid w:val="00755526"/>
    <w:rsid w:val="00757752"/>
    <w:rsid w:val="007711D1"/>
    <w:rsid w:val="007773C7"/>
    <w:rsid w:val="0078555B"/>
    <w:rsid w:val="00787946"/>
    <w:rsid w:val="00790FB7"/>
    <w:rsid w:val="00791081"/>
    <w:rsid w:val="007951EB"/>
    <w:rsid w:val="00796313"/>
    <w:rsid w:val="00797E2C"/>
    <w:rsid w:val="007A177D"/>
    <w:rsid w:val="007A22B4"/>
    <w:rsid w:val="007B7416"/>
    <w:rsid w:val="007B777F"/>
    <w:rsid w:val="007C00EC"/>
    <w:rsid w:val="007C372C"/>
    <w:rsid w:val="007D0BFD"/>
    <w:rsid w:val="007D1286"/>
    <w:rsid w:val="007D4833"/>
    <w:rsid w:val="007D4C48"/>
    <w:rsid w:val="007D4ED7"/>
    <w:rsid w:val="007D687E"/>
    <w:rsid w:val="007E2E33"/>
    <w:rsid w:val="007E51DE"/>
    <w:rsid w:val="007E6525"/>
    <w:rsid w:val="007F2279"/>
    <w:rsid w:val="00801193"/>
    <w:rsid w:val="00803097"/>
    <w:rsid w:val="008038EE"/>
    <w:rsid w:val="00805FB2"/>
    <w:rsid w:val="008122E7"/>
    <w:rsid w:val="00813715"/>
    <w:rsid w:val="008143A7"/>
    <w:rsid w:val="00815F2E"/>
    <w:rsid w:val="008166F2"/>
    <w:rsid w:val="00817E79"/>
    <w:rsid w:val="00822E82"/>
    <w:rsid w:val="00823553"/>
    <w:rsid w:val="00831211"/>
    <w:rsid w:val="00832139"/>
    <w:rsid w:val="00832631"/>
    <w:rsid w:val="00832ED6"/>
    <w:rsid w:val="00833928"/>
    <w:rsid w:val="00834A44"/>
    <w:rsid w:val="00835660"/>
    <w:rsid w:val="008377B8"/>
    <w:rsid w:val="00841423"/>
    <w:rsid w:val="00842D49"/>
    <w:rsid w:val="008541E4"/>
    <w:rsid w:val="00855949"/>
    <w:rsid w:val="00857FDE"/>
    <w:rsid w:val="008650E5"/>
    <w:rsid w:val="008672C8"/>
    <w:rsid w:val="008674AE"/>
    <w:rsid w:val="008742AE"/>
    <w:rsid w:val="00874ACA"/>
    <w:rsid w:val="00874CFE"/>
    <w:rsid w:val="00876034"/>
    <w:rsid w:val="0087639C"/>
    <w:rsid w:val="0087778D"/>
    <w:rsid w:val="00886891"/>
    <w:rsid w:val="0088784D"/>
    <w:rsid w:val="0089151F"/>
    <w:rsid w:val="00897C4F"/>
    <w:rsid w:val="008A0A18"/>
    <w:rsid w:val="008A72BF"/>
    <w:rsid w:val="008B0000"/>
    <w:rsid w:val="008B527A"/>
    <w:rsid w:val="008C2542"/>
    <w:rsid w:val="008C33C6"/>
    <w:rsid w:val="008C3BE7"/>
    <w:rsid w:val="008C4242"/>
    <w:rsid w:val="008C495A"/>
    <w:rsid w:val="008C6F40"/>
    <w:rsid w:val="008C7ED3"/>
    <w:rsid w:val="008D056A"/>
    <w:rsid w:val="008D1932"/>
    <w:rsid w:val="008D1AF6"/>
    <w:rsid w:val="008D4C61"/>
    <w:rsid w:val="008D6972"/>
    <w:rsid w:val="008E1987"/>
    <w:rsid w:val="008E2F4E"/>
    <w:rsid w:val="008E314E"/>
    <w:rsid w:val="008E323F"/>
    <w:rsid w:val="008E3FF6"/>
    <w:rsid w:val="008F031A"/>
    <w:rsid w:val="008F1F57"/>
    <w:rsid w:val="009019D5"/>
    <w:rsid w:val="00902901"/>
    <w:rsid w:val="00904A0F"/>
    <w:rsid w:val="00907C17"/>
    <w:rsid w:val="00910191"/>
    <w:rsid w:val="0091110A"/>
    <w:rsid w:val="00913141"/>
    <w:rsid w:val="0091475E"/>
    <w:rsid w:val="009149F8"/>
    <w:rsid w:val="00914F7C"/>
    <w:rsid w:val="009161C7"/>
    <w:rsid w:val="00917A6A"/>
    <w:rsid w:val="00923989"/>
    <w:rsid w:val="00923B08"/>
    <w:rsid w:val="00937B09"/>
    <w:rsid w:val="009437B7"/>
    <w:rsid w:val="0095025D"/>
    <w:rsid w:val="00951285"/>
    <w:rsid w:val="00952F87"/>
    <w:rsid w:val="009555F1"/>
    <w:rsid w:val="00965A57"/>
    <w:rsid w:val="00971B92"/>
    <w:rsid w:val="009722BC"/>
    <w:rsid w:val="00974887"/>
    <w:rsid w:val="00985532"/>
    <w:rsid w:val="00990C69"/>
    <w:rsid w:val="00991A18"/>
    <w:rsid w:val="00992C4B"/>
    <w:rsid w:val="0099405A"/>
    <w:rsid w:val="00994DDF"/>
    <w:rsid w:val="0099599C"/>
    <w:rsid w:val="009A5531"/>
    <w:rsid w:val="009B42ED"/>
    <w:rsid w:val="009B4FDD"/>
    <w:rsid w:val="009B6581"/>
    <w:rsid w:val="009C0FA5"/>
    <w:rsid w:val="009C4CBD"/>
    <w:rsid w:val="009C6B6A"/>
    <w:rsid w:val="009D0637"/>
    <w:rsid w:val="009D1860"/>
    <w:rsid w:val="009D34CA"/>
    <w:rsid w:val="009D3FBA"/>
    <w:rsid w:val="009D57E3"/>
    <w:rsid w:val="009E3903"/>
    <w:rsid w:val="009E7678"/>
    <w:rsid w:val="009F025B"/>
    <w:rsid w:val="009F0901"/>
    <w:rsid w:val="009F0EBF"/>
    <w:rsid w:val="009F23CB"/>
    <w:rsid w:val="009F285A"/>
    <w:rsid w:val="009F2CDA"/>
    <w:rsid w:val="009F6E2A"/>
    <w:rsid w:val="009F6FF9"/>
    <w:rsid w:val="00A0377A"/>
    <w:rsid w:val="00A070E1"/>
    <w:rsid w:val="00A107F6"/>
    <w:rsid w:val="00A12526"/>
    <w:rsid w:val="00A128D4"/>
    <w:rsid w:val="00A22DB0"/>
    <w:rsid w:val="00A244B9"/>
    <w:rsid w:val="00A25BF7"/>
    <w:rsid w:val="00A26C3F"/>
    <w:rsid w:val="00A2717B"/>
    <w:rsid w:val="00A27A1F"/>
    <w:rsid w:val="00A27E60"/>
    <w:rsid w:val="00A33335"/>
    <w:rsid w:val="00A36075"/>
    <w:rsid w:val="00A404CF"/>
    <w:rsid w:val="00A406B4"/>
    <w:rsid w:val="00A40CB5"/>
    <w:rsid w:val="00A44E8A"/>
    <w:rsid w:val="00A467CD"/>
    <w:rsid w:val="00A46FFC"/>
    <w:rsid w:val="00A524F6"/>
    <w:rsid w:val="00A53299"/>
    <w:rsid w:val="00A57F62"/>
    <w:rsid w:val="00A611B8"/>
    <w:rsid w:val="00A623B7"/>
    <w:rsid w:val="00A6683E"/>
    <w:rsid w:val="00A66DEE"/>
    <w:rsid w:val="00A76CA5"/>
    <w:rsid w:val="00A84F9C"/>
    <w:rsid w:val="00A91BCB"/>
    <w:rsid w:val="00A92754"/>
    <w:rsid w:val="00A9284E"/>
    <w:rsid w:val="00A92ADF"/>
    <w:rsid w:val="00A93520"/>
    <w:rsid w:val="00AA68BB"/>
    <w:rsid w:val="00AA7028"/>
    <w:rsid w:val="00AB1CAC"/>
    <w:rsid w:val="00AB2000"/>
    <w:rsid w:val="00AB242D"/>
    <w:rsid w:val="00AB249C"/>
    <w:rsid w:val="00AB2BC8"/>
    <w:rsid w:val="00AB3A16"/>
    <w:rsid w:val="00AB3A9F"/>
    <w:rsid w:val="00AB58C9"/>
    <w:rsid w:val="00AB5E15"/>
    <w:rsid w:val="00AB6FC1"/>
    <w:rsid w:val="00AC35A3"/>
    <w:rsid w:val="00AC36A7"/>
    <w:rsid w:val="00AC390A"/>
    <w:rsid w:val="00AC509F"/>
    <w:rsid w:val="00AC6440"/>
    <w:rsid w:val="00AC780C"/>
    <w:rsid w:val="00AE0EA6"/>
    <w:rsid w:val="00AE1A3D"/>
    <w:rsid w:val="00AE41BE"/>
    <w:rsid w:val="00AF10EE"/>
    <w:rsid w:val="00AF3907"/>
    <w:rsid w:val="00AF686F"/>
    <w:rsid w:val="00AF74FC"/>
    <w:rsid w:val="00B00BA5"/>
    <w:rsid w:val="00B01A71"/>
    <w:rsid w:val="00B02909"/>
    <w:rsid w:val="00B03F35"/>
    <w:rsid w:val="00B04705"/>
    <w:rsid w:val="00B04B21"/>
    <w:rsid w:val="00B06D84"/>
    <w:rsid w:val="00B23613"/>
    <w:rsid w:val="00B2509A"/>
    <w:rsid w:val="00B30728"/>
    <w:rsid w:val="00B4041A"/>
    <w:rsid w:val="00B45CAF"/>
    <w:rsid w:val="00B46AC4"/>
    <w:rsid w:val="00B46DDA"/>
    <w:rsid w:val="00B47F98"/>
    <w:rsid w:val="00B549FB"/>
    <w:rsid w:val="00B56666"/>
    <w:rsid w:val="00B56A38"/>
    <w:rsid w:val="00B604A6"/>
    <w:rsid w:val="00B617F5"/>
    <w:rsid w:val="00B62052"/>
    <w:rsid w:val="00B644B7"/>
    <w:rsid w:val="00B75830"/>
    <w:rsid w:val="00B80CCE"/>
    <w:rsid w:val="00B85E0B"/>
    <w:rsid w:val="00B910F0"/>
    <w:rsid w:val="00B91E73"/>
    <w:rsid w:val="00B94E83"/>
    <w:rsid w:val="00B97D99"/>
    <w:rsid w:val="00BA1314"/>
    <w:rsid w:val="00BA2DB2"/>
    <w:rsid w:val="00BA46F4"/>
    <w:rsid w:val="00BB16C1"/>
    <w:rsid w:val="00BB3AEC"/>
    <w:rsid w:val="00BB5243"/>
    <w:rsid w:val="00BB679C"/>
    <w:rsid w:val="00BB6889"/>
    <w:rsid w:val="00BC32D9"/>
    <w:rsid w:val="00BC34E9"/>
    <w:rsid w:val="00BD3D63"/>
    <w:rsid w:val="00BD4A19"/>
    <w:rsid w:val="00BE002E"/>
    <w:rsid w:val="00BE0BC5"/>
    <w:rsid w:val="00BE5268"/>
    <w:rsid w:val="00BF1777"/>
    <w:rsid w:val="00BF1B1B"/>
    <w:rsid w:val="00BF5342"/>
    <w:rsid w:val="00BF563D"/>
    <w:rsid w:val="00BF5F7D"/>
    <w:rsid w:val="00C014BB"/>
    <w:rsid w:val="00C02748"/>
    <w:rsid w:val="00C041C6"/>
    <w:rsid w:val="00C06B1B"/>
    <w:rsid w:val="00C10A2A"/>
    <w:rsid w:val="00C13079"/>
    <w:rsid w:val="00C15845"/>
    <w:rsid w:val="00C21FA0"/>
    <w:rsid w:val="00C23640"/>
    <w:rsid w:val="00C27108"/>
    <w:rsid w:val="00C27519"/>
    <w:rsid w:val="00C30BE6"/>
    <w:rsid w:val="00C30CCD"/>
    <w:rsid w:val="00C30CDD"/>
    <w:rsid w:val="00C31C88"/>
    <w:rsid w:val="00C33CBA"/>
    <w:rsid w:val="00C35634"/>
    <w:rsid w:val="00C40DE9"/>
    <w:rsid w:val="00C45C4A"/>
    <w:rsid w:val="00C45C6E"/>
    <w:rsid w:val="00C46216"/>
    <w:rsid w:val="00C47EAB"/>
    <w:rsid w:val="00C50C29"/>
    <w:rsid w:val="00C62720"/>
    <w:rsid w:val="00C63B65"/>
    <w:rsid w:val="00C66ABB"/>
    <w:rsid w:val="00C713B7"/>
    <w:rsid w:val="00C727B2"/>
    <w:rsid w:val="00C73315"/>
    <w:rsid w:val="00C8571F"/>
    <w:rsid w:val="00C92A12"/>
    <w:rsid w:val="00C93F94"/>
    <w:rsid w:val="00C94CC3"/>
    <w:rsid w:val="00C956BE"/>
    <w:rsid w:val="00C97ECC"/>
    <w:rsid w:val="00CA0852"/>
    <w:rsid w:val="00CA0D5C"/>
    <w:rsid w:val="00CA18F5"/>
    <w:rsid w:val="00CA3872"/>
    <w:rsid w:val="00CB0689"/>
    <w:rsid w:val="00CB0B62"/>
    <w:rsid w:val="00CB5B01"/>
    <w:rsid w:val="00CB5DE2"/>
    <w:rsid w:val="00CC0D6F"/>
    <w:rsid w:val="00CC1044"/>
    <w:rsid w:val="00CC353A"/>
    <w:rsid w:val="00CD332C"/>
    <w:rsid w:val="00CD383D"/>
    <w:rsid w:val="00CD7480"/>
    <w:rsid w:val="00CE03B4"/>
    <w:rsid w:val="00CE0A9E"/>
    <w:rsid w:val="00CE23A9"/>
    <w:rsid w:val="00CE3301"/>
    <w:rsid w:val="00CE7161"/>
    <w:rsid w:val="00CF6EC9"/>
    <w:rsid w:val="00CF7655"/>
    <w:rsid w:val="00D00D10"/>
    <w:rsid w:val="00D03218"/>
    <w:rsid w:val="00D04A35"/>
    <w:rsid w:val="00D077F8"/>
    <w:rsid w:val="00D22400"/>
    <w:rsid w:val="00D2593E"/>
    <w:rsid w:val="00D25C5F"/>
    <w:rsid w:val="00D328C4"/>
    <w:rsid w:val="00D3409E"/>
    <w:rsid w:val="00D363A7"/>
    <w:rsid w:val="00D37C81"/>
    <w:rsid w:val="00D50C51"/>
    <w:rsid w:val="00D50CF1"/>
    <w:rsid w:val="00D51481"/>
    <w:rsid w:val="00D51F9F"/>
    <w:rsid w:val="00D5448A"/>
    <w:rsid w:val="00D56522"/>
    <w:rsid w:val="00D62372"/>
    <w:rsid w:val="00D64857"/>
    <w:rsid w:val="00D6516B"/>
    <w:rsid w:val="00D66E8C"/>
    <w:rsid w:val="00D70EC6"/>
    <w:rsid w:val="00D722BD"/>
    <w:rsid w:val="00D730C5"/>
    <w:rsid w:val="00D732EA"/>
    <w:rsid w:val="00D73D9C"/>
    <w:rsid w:val="00D740DC"/>
    <w:rsid w:val="00D747A8"/>
    <w:rsid w:val="00D768D4"/>
    <w:rsid w:val="00D7796C"/>
    <w:rsid w:val="00D92870"/>
    <w:rsid w:val="00D965AA"/>
    <w:rsid w:val="00DA1DF0"/>
    <w:rsid w:val="00DA3255"/>
    <w:rsid w:val="00DA329A"/>
    <w:rsid w:val="00DA4652"/>
    <w:rsid w:val="00DA4EC7"/>
    <w:rsid w:val="00DA572A"/>
    <w:rsid w:val="00DA5ADE"/>
    <w:rsid w:val="00DB4C89"/>
    <w:rsid w:val="00DB5F52"/>
    <w:rsid w:val="00DC0A12"/>
    <w:rsid w:val="00DC0C75"/>
    <w:rsid w:val="00DC7F88"/>
    <w:rsid w:val="00DD14EB"/>
    <w:rsid w:val="00DD4D4B"/>
    <w:rsid w:val="00DE4B31"/>
    <w:rsid w:val="00DE7BD8"/>
    <w:rsid w:val="00DF15DE"/>
    <w:rsid w:val="00DF398C"/>
    <w:rsid w:val="00E007E8"/>
    <w:rsid w:val="00E01643"/>
    <w:rsid w:val="00E03E75"/>
    <w:rsid w:val="00E05A4A"/>
    <w:rsid w:val="00E05CC7"/>
    <w:rsid w:val="00E066E0"/>
    <w:rsid w:val="00E0769A"/>
    <w:rsid w:val="00E076FC"/>
    <w:rsid w:val="00E1310A"/>
    <w:rsid w:val="00E15BE2"/>
    <w:rsid w:val="00E20E3D"/>
    <w:rsid w:val="00E30C4D"/>
    <w:rsid w:val="00E31D7F"/>
    <w:rsid w:val="00E336DE"/>
    <w:rsid w:val="00E34A0A"/>
    <w:rsid w:val="00E367AE"/>
    <w:rsid w:val="00E41ABF"/>
    <w:rsid w:val="00E41E34"/>
    <w:rsid w:val="00E439E8"/>
    <w:rsid w:val="00E44765"/>
    <w:rsid w:val="00E45399"/>
    <w:rsid w:val="00E45946"/>
    <w:rsid w:val="00E4679C"/>
    <w:rsid w:val="00E4681E"/>
    <w:rsid w:val="00E46DA1"/>
    <w:rsid w:val="00E47F33"/>
    <w:rsid w:val="00E505E3"/>
    <w:rsid w:val="00E52E47"/>
    <w:rsid w:val="00E54ABA"/>
    <w:rsid w:val="00E55A45"/>
    <w:rsid w:val="00E55BB8"/>
    <w:rsid w:val="00E56B9E"/>
    <w:rsid w:val="00E716EC"/>
    <w:rsid w:val="00E755F0"/>
    <w:rsid w:val="00E77FAD"/>
    <w:rsid w:val="00E84329"/>
    <w:rsid w:val="00E97277"/>
    <w:rsid w:val="00EA02B8"/>
    <w:rsid w:val="00EA796F"/>
    <w:rsid w:val="00EB037C"/>
    <w:rsid w:val="00EB098C"/>
    <w:rsid w:val="00EB163A"/>
    <w:rsid w:val="00EB41D9"/>
    <w:rsid w:val="00EB692A"/>
    <w:rsid w:val="00EC6EF2"/>
    <w:rsid w:val="00ED1EA8"/>
    <w:rsid w:val="00ED4330"/>
    <w:rsid w:val="00ED5E81"/>
    <w:rsid w:val="00EE0FA4"/>
    <w:rsid w:val="00EE40F2"/>
    <w:rsid w:val="00EE4D23"/>
    <w:rsid w:val="00EF3A02"/>
    <w:rsid w:val="00EF57BF"/>
    <w:rsid w:val="00EF5EFA"/>
    <w:rsid w:val="00EF79B0"/>
    <w:rsid w:val="00F060A0"/>
    <w:rsid w:val="00F06D78"/>
    <w:rsid w:val="00F0759F"/>
    <w:rsid w:val="00F11078"/>
    <w:rsid w:val="00F20FD0"/>
    <w:rsid w:val="00F2229F"/>
    <w:rsid w:val="00F3006E"/>
    <w:rsid w:val="00F30974"/>
    <w:rsid w:val="00F3533E"/>
    <w:rsid w:val="00F362D9"/>
    <w:rsid w:val="00F36793"/>
    <w:rsid w:val="00F4034E"/>
    <w:rsid w:val="00F43D14"/>
    <w:rsid w:val="00F44F73"/>
    <w:rsid w:val="00F47444"/>
    <w:rsid w:val="00F47A35"/>
    <w:rsid w:val="00F51301"/>
    <w:rsid w:val="00F51E30"/>
    <w:rsid w:val="00F53A95"/>
    <w:rsid w:val="00F54B95"/>
    <w:rsid w:val="00F57150"/>
    <w:rsid w:val="00F57932"/>
    <w:rsid w:val="00F62E94"/>
    <w:rsid w:val="00F70870"/>
    <w:rsid w:val="00F72F0B"/>
    <w:rsid w:val="00F74A13"/>
    <w:rsid w:val="00F75394"/>
    <w:rsid w:val="00F75AA5"/>
    <w:rsid w:val="00F75B9F"/>
    <w:rsid w:val="00F8036E"/>
    <w:rsid w:val="00F80D7D"/>
    <w:rsid w:val="00F81F28"/>
    <w:rsid w:val="00F820C6"/>
    <w:rsid w:val="00F85122"/>
    <w:rsid w:val="00F90B6B"/>
    <w:rsid w:val="00FA2D02"/>
    <w:rsid w:val="00FA34F7"/>
    <w:rsid w:val="00FA50C1"/>
    <w:rsid w:val="00FB0B2B"/>
    <w:rsid w:val="00FB5597"/>
    <w:rsid w:val="00FB7ED8"/>
    <w:rsid w:val="00FC3BC6"/>
    <w:rsid w:val="00FC7025"/>
    <w:rsid w:val="00FD043D"/>
    <w:rsid w:val="00FD24F0"/>
    <w:rsid w:val="00FD6F69"/>
    <w:rsid w:val="00FE0ACC"/>
    <w:rsid w:val="00FE19CA"/>
    <w:rsid w:val="00FE2221"/>
    <w:rsid w:val="00FE2651"/>
    <w:rsid w:val="00FE2929"/>
    <w:rsid w:val="00FE2A52"/>
    <w:rsid w:val="00FE3CEA"/>
    <w:rsid w:val="00FE3FCE"/>
    <w:rsid w:val="00FE430F"/>
    <w:rsid w:val="00FE4B4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916537"/>
  <w15:docId w15:val="{A514D42B-E83B-400A-9788-3154D0449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26E6"/>
    <w:pPr>
      <w:spacing w:after="200" w:line="276" w:lineRule="auto"/>
    </w:pPr>
    <w:rPr>
      <w:sz w:val="22"/>
      <w:szCs w:val="22"/>
    </w:rPr>
  </w:style>
  <w:style w:type="paragraph" w:styleId="Nagwek1">
    <w:name w:val="heading 1"/>
    <w:basedOn w:val="Normalny"/>
    <w:next w:val="Normalny"/>
    <w:link w:val="Nagwek1Znak"/>
    <w:uiPriority w:val="9"/>
    <w:qFormat/>
    <w:rsid w:val="00C93F9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Akapit z listą1,Średnia siatka 1 — akcent 21,sw tekst,CW_Lista,Colorful List Accent 1,Akapit z listą4,List Paragraph,Obiekt,lp"/>
    <w:basedOn w:val="Normalny"/>
    <w:link w:val="AkapitzlistZnak"/>
    <w:uiPriority w:val="34"/>
    <w:qFormat/>
    <w:rsid w:val="006026E6"/>
    <w:pPr>
      <w:ind w:left="720"/>
      <w:contextualSpacing/>
    </w:p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sw tekst Znak,CW_Lista Znak"/>
    <w:link w:val="Akapitzlist"/>
    <w:qFormat/>
    <w:rsid w:val="006026E6"/>
    <w:rPr>
      <w:sz w:val="22"/>
      <w:szCs w:val="22"/>
    </w:rPr>
  </w:style>
  <w:style w:type="paragraph" w:styleId="Nagwek">
    <w:name w:val="header"/>
    <w:aliases w:val="Nagłówek strony"/>
    <w:basedOn w:val="Normalny"/>
    <w:link w:val="NagwekZnak"/>
    <w:uiPriority w:val="99"/>
    <w:unhideWhenUsed/>
    <w:rsid w:val="006026E6"/>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6026E6"/>
    <w:rPr>
      <w:sz w:val="22"/>
      <w:szCs w:val="22"/>
    </w:rPr>
  </w:style>
  <w:style w:type="paragraph" w:styleId="Stopka">
    <w:name w:val="footer"/>
    <w:basedOn w:val="Normalny"/>
    <w:link w:val="StopkaZnak"/>
    <w:uiPriority w:val="99"/>
    <w:unhideWhenUsed/>
    <w:rsid w:val="006026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26E6"/>
    <w:rPr>
      <w:sz w:val="22"/>
      <w:szCs w:val="22"/>
    </w:rPr>
  </w:style>
  <w:style w:type="character" w:styleId="Odwoaniedokomentarza">
    <w:name w:val="annotation reference"/>
    <w:basedOn w:val="Domylnaczcionkaakapitu"/>
    <w:uiPriority w:val="99"/>
    <w:semiHidden/>
    <w:unhideWhenUsed/>
    <w:rsid w:val="006026E6"/>
    <w:rPr>
      <w:sz w:val="16"/>
      <w:szCs w:val="16"/>
    </w:rPr>
  </w:style>
  <w:style w:type="paragraph" w:styleId="Tekstkomentarza">
    <w:name w:val="annotation text"/>
    <w:basedOn w:val="Normalny"/>
    <w:link w:val="TekstkomentarzaZnak"/>
    <w:uiPriority w:val="99"/>
    <w:unhideWhenUsed/>
    <w:rsid w:val="006026E6"/>
    <w:pPr>
      <w:spacing w:line="240" w:lineRule="auto"/>
    </w:pPr>
    <w:rPr>
      <w:sz w:val="20"/>
      <w:szCs w:val="20"/>
    </w:rPr>
  </w:style>
  <w:style w:type="character" w:customStyle="1" w:styleId="TekstkomentarzaZnak">
    <w:name w:val="Tekst komentarza Znak"/>
    <w:basedOn w:val="Domylnaczcionkaakapitu"/>
    <w:link w:val="Tekstkomentarza"/>
    <w:uiPriority w:val="99"/>
    <w:rsid w:val="006026E6"/>
    <w:rPr>
      <w:sz w:val="20"/>
      <w:szCs w:val="20"/>
    </w:rPr>
  </w:style>
  <w:style w:type="paragraph" w:customStyle="1" w:styleId="Default">
    <w:name w:val="Default"/>
    <w:rsid w:val="006026E6"/>
    <w:pPr>
      <w:autoSpaceDE w:val="0"/>
      <w:autoSpaceDN w:val="0"/>
      <w:adjustRightInd w:val="0"/>
    </w:pPr>
    <w:rPr>
      <w:rFonts w:ascii="Arial" w:hAnsi="Arial" w:cs="Arial"/>
      <w:color w:val="000000"/>
    </w:rPr>
  </w:style>
  <w:style w:type="paragraph" w:styleId="Tekstpodstawowywcity">
    <w:name w:val="Body Text Indent"/>
    <w:basedOn w:val="Normalny"/>
    <w:link w:val="TekstpodstawowywcityZnak"/>
    <w:uiPriority w:val="99"/>
    <w:unhideWhenUsed/>
    <w:rsid w:val="006026E6"/>
    <w:pPr>
      <w:spacing w:after="120"/>
      <w:ind w:left="283"/>
    </w:pPr>
  </w:style>
  <w:style w:type="character" w:customStyle="1" w:styleId="TekstpodstawowywcityZnak">
    <w:name w:val="Tekst podstawowy wcięty Znak"/>
    <w:basedOn w:val="Domylnaczcionkaakapitu"/>
    <w:link w:val="Tekstpodstawowywcity"/>
    <w:uiPriority w:val="99"/>
    <w:rsid w:val="006026E6"/>
    <w:rPr>
      <w:sz w:val="22"/>
      <w:szCs w:val="22"/>
    </w:rPr>
  </w:style>
  <w:style w:type="paragraph" w:styleId="Tekstprzypisudolnego">
    <w:name w:val="footnote text"/>
    <w:basedOn w:val="Normalny"/>
    <w:link w:val="TekstprzypisudolnegoZnak"/>
    <w:uiPriority w:val="99"/>
    <w:unhideWhenUsed/>
    <w:rsid w:val="006026E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6026E6"/>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6026E6"/>
    <w:rPr>
      <w:vertAlign w:val="superscript"/>
    </w:rPr>
  </w:style>
  <w:style w:type="paragraph" w:customStyle="1" w:styleId="gmail-msolistparagraph">
    <w:name w:val="gmail-msolistparagraph"/>
    <w:basedOn w:val="Normalny"/>
    <w:rsid w:val="006026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6026E6"/>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026E6"/>
    <w:rPr>
      <w:rFonts w:ascii="Times New Roman" w:hAnsi="Times New Roman" w:cs="Times New Roman"/>
      <w:sz w:val="18"/>
      <w:szCs w:val="18"/>
    </w:rPr>
  </w:style>
  <w:style w:type="paragraph" w:styleId="Tematkomentarza">
    <w:name w:val="annotation subject"/>
    <w:basedOn w:val="Tekstkomentarza"/>
    <w:next w:val="Tekstkomentarza"/>
    <w:link w:val="TematkomentarzaZnak"/>
    <w:uiPriority w:val="99"/>
    <w:semiHidden/>
    <w:unhideWhenUsed/>
    <w:rsid w:val="006026E6"/>
    <w:rPr>
      <w:b/>
      <w:bCs/>
    </w:rPr>
  </w:style>
  <w:style w:type="character" w:customStyle="1" w:styleId="TematkomentarzaZnak">
    <w:name w:val="Temat komentarza Znak"/>
    <w:basedOn w:val="TekstkomentarzaZnak"/>
    <w:link w:val="Tematkomentarza"/>
    <w:uiPriority w:val="99"/>
    <w:semiHidden/>
    <w:rsid w:val="006026E6"/>
    <w:rPr>
      <w:b/>
      <w:bCs/>
      <w:sz w:val="20"/>
      <w:szCs w:val="20"/>
    </w:rPr>
  </w:style>
  <w:style w:type="character" w:styleId="Hipercze">
    <w:name w:val="Hyperlink"/>
    <w:unhideWhenUsed/>
    <w:rsid w:val="00DA329A"/>
    <w:rPr>
      <w:color w:val="0000FF"/>
      <w:u w:val="single"/>
    </w:rPr>
  </w:style>
  <w:style w:type="character" w:customStyle="1" w:styleId="m8069290857866364993gmail-alb">
    <w:name w:val="m_8069290857866364993gmail-a_lb"/>
    <w:basedOn w:val="Domylnaczcionkaakapitu"/>
    <w:rsid w:val="00DA329A"/>
  </w:style>
  <w:style w:type="paragraph" w:customStyle="1" w:styleId="m8069290857866364993gmail-text-justify">
    <w:name w:val="m_8069290857866364993gmail-text-justify"/>
    <w:basedOn w:val="Normalny"/>
    <w:rsid w:val="00DA329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semiHidden/>
    <w:unhideWhenUsed/>
    <w:rsid w:val="000250F0"/>
    <w:pPr>
      <w:spacing w:after="120"/>
    </w:pPr>
  </w:style>
  <w:style w:type="character" w:customStyle="1" w:styleId="TekstpodstawowyZnak">
    <w:name w:val="Tekst podstawowy Znak"/>
    <w:basedOn w:val="Domylnaczcionkaakapitu"/>
    <w:link w:val="Tekstpodstawowy"/>
    <w:uiPriority w:val="99"/>
    <w:semiHidden/>
    <w:rsid w:val="000250F0"/>
    <w:rPr>
      <w:sz w:val="22"/>
      <w:szCs w:val="22"/>
    </w:rPr>
  </w:style>
  <w:style w:type="paragraph" w:styleId="Lista">
    <w:name w:val="List"/>
    <w:basedOn w:val="Normalny"/>
    <w:unhideWhenUsed/>
    <w:rsid w:val="000D23B6"/>
    <w:pPr>
      <w:spacing w:after="0" w:line="240" w:lineRule="auto"/>
      <w:ind w:left="283" w:hanging="283"/>
    </w:pPr>
    <w:rPr>
      <w:rFonts w:ascii="Arial" w:eastAsia="Calibri" w:hAnsi="Arial" w:cs="Times New Roman"/>
      <w:sz w:val="24"/>
      <w:szCs w:val="20"/>
      <w:u w:color="000000"/>
      <w:lang w:eastAsia="pl-PL"/>
    </w:rPr>
  </w:style>
  <w:style w:type="paragraph" w:customStyle="1" w:styleId="Standard">
    <w:name w:val="Standard"/>
    <w:rsid w:val="00897C4F"/>
    <w:pPr>
      <w:widowControl w:val="0"/>
      <w:suppressAutoHyphens/>
      <w:autoSpaceDN w:val="0"/>
      <w:textAlignment w:val="baseline"/>
    </w:pPr>
    <w:rPr>
      <w:rFonts w:ascii="Times New Roman" w:eastAsia="Lucida Sans Unicode" w:hAnsi="Times New Roman" w:cs="Tahoma"/>
      <w:kern w:val="3"/>
      <w:lang w:eastAsia="pl-PL"/>
    </w:rPr>
  </w:style>
  <w:style w:type="paragraph" w:customStyle="1" w:styleId="p1">
    <w:name w:val="p1"/>
    <w:basedOn w:val="Normalny"/>
    <w:rsid w:val="001653E9"/>
    <w:pPr>
      <w:spacing w:after="0" w:line="240" w:lineRule="auto"/>
    </w:pPr>
    <w:rPr>
      <w:rFonts w:ascii="Tahoma" w:hAnsi="Tahoma" w:cs="Tahoma"/>
      <w:sz w:val="18"/>
      <w:szCs w:val="18"/>
      <w:lang w:eastAsia="pl-PL"/>
    </w:rPr>
  </w:style>
  <w:style w:type="paragraph" w:customStyle="1" w:styleId="p2">
    <w:name w:val="p2"/>
    <w:basedOn w:val="Normalny"/>
    <w:rsid w:val="001653E9"/>
    <w:pPr>
      <w:spacing w:after="17" w:line="240" w:lineRule="auto"/>
    </w:pPr>
    <w:rPr>
      <w:rFonts w:ascii="Tahoma" w:hAnsi="Tahoma" w:cs="Tahoma"/>
      <w:sz w:val="17"/>
      <w:szCs w:val="17"/>
      <w:lang w:eastAsia="pl-PL"/>
    </w:rPr>
  </w:style>
  <w:style w:type="paragraph" w:customStyle="1" w:styleId="p3">
    <w:name w:val="p3"/>
    <w:basedOn w:val="Normalny"/>
    <w:rsid w:val="001653E9"/>
    <w:pPr>
      <w:spacing w:after="0" w:line="240" w:lineRule="auto"/>
    </w:pPr>
    <w:rPr>
      <w:rFonts w:ascii="Tahoma" w:hAnsi="Tahoma" w:cs="Tahoma"/>
      <w:sz w:val="17"/>
      <w:szCs w:val="17"/>
      <w:lang w:eastAsia="pl-PL"/>
    </w:rPr>
  </w:style>
  <w:style w:type="character" w:customStyle="1" w:styleId="apple-converted-space">
    <w:name w:val="apple-converted-space"/>
    <w:basedOn w:val="Domylnaczcionkaakapitu"/>
    <w:rsid w:val="001653E9"/>
  </w:style>
  <w:style w:type="paragraph" w:styleId="Tytu">
    <w:name w:val="Title"/>
    <w:basedOn w:val="Normalny"/>
    <w:next w:val="Normalny"/>
    <w:link w:val="TytuZnak"/>
    <w:uiPriority w:val="99"/>
    <w:qFormat/>
    <w:rsid w:val="0095025D"/>
    <w:pPr>
      <w:spacing w:after="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99"/>
    <w:rsid w:val="0095025D"/>
    <w:rPr>
      <w:rFonts w:asciiTheme="majorHAnsi" w:eastAsiaTheme="majorEastAsia" w:hAnsiTheme="majorHAnsi" w:cstheme="majorBidi"/>
      <w:spacing w:val="-10"/>
      <w:kern w:val="28"/>
      <w:sz w:val="56"/>
      <w:szCs w:val="56"/>
      <w:lang w:eastAsia="pl-PL"/>
    </w:rPr>
  </w:style>
  <w:style w:type="character" w:customStyle="1" w:styleId="TekstprzypisukocowegoZnak">
    <w:name w:val="Tekst przypisu końcowego Znak"/>
    <w:basedOn w:val="Domylnaczcionkaakapitu"/>
    <w:link w:val="Tekstprzypisukocowego"/>
    <w:uiPriority w:val="99"/>
    <w:semiHidden/>
    <w:rsid w:val="0095025D"/>
    <w:rPr>
      <w:sz w:val="20"/>
      <w:szCs w:val="20"/>
    </w:rPr>
  </w:style>
  <w:style w:type="paragraph" w:styleId="Tekstprzypisukocowego">
    <w:name w:val="endnote text"/>
    <w:basedOn w:val="Normalny"/>
    <w:link w:val="TekstprzypisukocowegoZnak"/>
    <w:uiPriority w:val="99"/>
    <w:semiHidden/>
    <w:unhideWhenUsed/>
    <w:rsid w:val="0095025D"/>
    <w:pPr>
      <w:spacing w:after="0" w:line="240" w:lineRule="auto"/>
    </w:pPr>
    <w:rPr>
      <w:sz w:val="20"/>
      <w:szCs w:val="20"/>
    </w:rPr>
  </w:style>
  <w:style w:type="paragraph" w:customStyle="1" w:styleId="Tekstpodstawowy21">
    <w:name w:val="Tekst podstawowy 21"/>
    <w:basedOn w:val="Normalny"/>
    <w:rsid w:val="0095025D"/>
    <w:pPr>
      <w:tabs>
        <w:tab w:val="left" w:pos="1021"/>
      </w:tabs>
      <w:suppressAutoHyphens/>
      <w:spacing w:after="0" w:line="240" w:lineRule="auto"/>
    </w:pPr>
    <w:rPr>
      <w:rFonts w:ascii="Times New Roman" w:eastAsia="Times New Roman" w:hAnsi="Times New Roman" w:cs="Times New Roman"/>
      <w:sz w:val="26"/>
      <w:szCs w:val="20"/>
      <w:lang w:eastAsia="ar-SA"/>
    </w:rPr>
  </w:style>
  <w:style w:type="paragraph" w:styleId="Tekstpodstawowywcity2">
    <w:name w:val="Body Text Indent 2"/>
    <w:basedOn w:val="Normalny"/>
    <w:link w:val="Tekstpodstawowywcity2Znak"/>
    <w:uiPriority w:val="99"/>
    <w:unhideWhenUsed/>
    <w:rsid w:val="0095025D"/>
    <w:pPr>
      <w:ind w:left="426"/>
      <w:jc w:val="both"/>
    </w:pPr>
    <w:rPr>
      <w:rFonts w:ascii="Arial Narrow" w:hAnsi="Arial Narrow" w:cs="Arial"/>
    </w:rPr>
  </w:style>
  <w:style w:type="character" w:customStyle="1" w:styleId="Tekstpodstawowywcity2Znak">
    <w:name w:val="Tekst podstawowy wcięty 2 Znak"/>
    <w:basedOn w:val="Domylnaczcionkaakapitu"/>
    <w:link w:val="Tekstpodstawowywcity2"/>
    <w:uiPriority w:val="99"/>
    <w:rsid w:val="0095025D"/>
    <w:rPr>
      <w:rFonts w:ascii="Arial Narrow" w:hAnsi="Arial Narrow" w:cs="Arial"/>
      <w:sz w:val="22"/>
      <w:szCs w:val="22"/>
    </w:rPr>
  </w:style>
  <w:style w:type="character" w:customStyle="1" w:styleId="UMwyrniony">
    <w:name w:val="UM_wyróżniony"/>
    <w:rsid w:val="0095025D"/>
    <w:rPr>
      <w:rFonts w:ascii="Arial" w:hAnsi="Arial" w:cs="Arial" w:hint="default"/>
      <w:b/>
      <w:bCs w:val="0"/>
      <w:i w:val="0"/>
      <w:iCs/>
      <w:spacing w:val="0"/>
      <w:w w:val="100"/>
    </w:rPr>
  </w:style>
  <w:style w:type="character" w:customStyle="1" w:styleId="Tekstpodstawowywcity3Znak">
    <w:name w:val="Tekst podstawowy wcięty 3 Znak"/>
    <w:basedOn w:val="Domylnaczcionkaakapitu"/>
    <w:link w:val="Tekstpodstawowywcity3"/>
    <w:uiPriority w:val="99"/>
    <w:semiHidden/>
    <w:rsid w:val="0095025D"/>
    <w:rPr>
      <w:sz w:val="16"/>
      <w:szCs w:val="16"/>
    </w:rPr>
  </w:style>
  <w:style w:type="paragraph" w:styleId="Tekstpodstawowywcity3">
    <w:name w:val="Body Text Indent 3"/>
    <w:basedOn w:val="Normalny"/>
    <w:link w:val="Tekstpodstawowywcity3Znak"/>
    <w:uiPriority w:val="99"/>
    <w:semiHidden/>
    <w:unhideWhenUsed/>
    <w:rsid w:val="0095025D"/>
    <w:pPr>
      <w:spacing w:after="120"/>
      <w:ind w:left="283"/>
    </w:pPr>
    <w:rPr>
      <w:sz w:val="16"/>
      <w:szCs w:val="16"/>
    </w:rPr>
  </w:style>
  <w:style w:type="paragraph" w:customStyle="1" w:styleId="Domylnie">
    <w:name w:val="Domyślnie"/>
    <w:rsid w:val="0095025D"/>
    <w:pPr>
      <w:widowControl w:val="0"/>
      <w:autoSpaceDN w:val="0"/>
      <w:adjustRightInd w:val="0"/>
    </w:pPr>
    <w:rPr>
      <w:rFonts w:ascii="Times New Roman" w:eastAsia="Times New Roman" w:hAnsi="Times New Roman" w:cs="Arial Unicode MS"/>
      <w:color w:val="000000"/>
    </w:rPr>
  </w:style>
  <w:style w:type="character" w:customStyle="1" w:styleId="Nagwek1Znak">
    <w:name w:val="Nagłówek 1 Znak"/>
    <w:basedOn w:val="Domylnaczcionkaakapitu"/>
    <w:link w:val="Nagwek1"/>
    <w:uiPriority w:val="9"/>
    <w:rsid w:val="00C93F94"/>
    <w:rPr>
      <w:rFonts w:asciiTheme="majorHAnsi" w:eastAsiaTheme="majorEastAsia" w:hAnsiTheme="majorHAnsi" w:cstheme="majorBidi"/>
      <w:b/>
      <w:bCs/>
      <w:color w:val="2E74B5" w:themeColor="accent1" w:themeShade="BF"/>
      <w:sz w:val="28"/>
      <w:szCs w:val="28"/>
    </w:rPr>
  </w:style>
  <w:style w:type="character" w:customStyle="1" w:styleId="redniasiatka2akcent1Znak">
    <w:name w:val="Średnia siatka 2 — akcent 1 Znak"/>
    <w:link w:val="redniasiatka2akcent1"/>
    <w:uiPriority w:val="1"/>
    <w:rsid w:val="00100472"/>
    <w:rPr>
      <w:rFonts w:cs="Calibri"/>
      <w:sz w:val="22"/>
      <w:szCs w:val="22"/>
      <w:lang w:val="pl-PL" w:eastAsia="en-US" w:bidi="ar-SA"/>
    </w:rPr>
  </w:style>
  <w:style w:type="table" w:styleId="redniasiatka2akcent1">
    <w:name w:val="Medium Grid 2 Accent 1"/>
    <w:basedOn w:val="Standardowy"/>
    <w:link w:val="redniasiatka2akcent1Znak"/>
    <w:uiPriority w:val="1"/>
    <w:semiHidden/>
    <w:unhideWhenUsed/>
    <w:rsid w:val="00100472"/>
    <w:rPr>
      <w:rFonts w:cs="Calibr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tblPr/>
      <w:tcPr>
        <w:shd w:val="clear" w:color="auto" w:fill="EEF5FB" w:themeFill="accen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character" w:styleId="Pogrubienie">
    <w:name w:val="Strong"/>
    <w:basedOn w:val="Domylnaczcionkaakapitu"/>
    <w:uiPriority w:val="22"/>
    <w:qFormat/>
    <w:rsid w:val="00100472"/>
    <w:rPr>
      <w:b/>
      <w:bCs/>
    </w:rPr>
  </w:style>
  <w:style w:type="character" w:customStyle="1" w:styleId="Domylnaczcionkaakapitu1">
    <w:name w:val="Domyślna czcionka akapitu1"/>
    <w:rsid w:val="00B04B21"/>
  </w:style>
  <w:style w:type="paragraph" w:styleId="Poprawka">
    <w:name w:val="Revision"/>
    <w:hidden/>
    <w:uiPriority w:val="99"/>
    <w:semiHidden/>
    <w:rsid w:val="004B58F3"/>
    <w:rPr>
      <w:sz w:val="22"/>
      <w:szCs w:val="22"/>
    </w:rPr>
  </w:style>
  <w:style w:type="paragraph" w:customStyle="1" w:styleId="Kolorowecieniowanieakcent31">
    <w:name w:val="Kolorowe cieniowanie — akcent 31"/>
    <w:basedOn w:val="Normalny"/>
    <w:rsid w:val="00D50C51"/>
    <w:pPr>
      <w:spacing w:after="0" w:line="240" w:lineRule="auto"/>
      <w:ind w:left="720"/>
    </w:pPr>
    <w:rPr>
      <w:rFonts w:ascii="Times New Roman" w:eastAsia="Times New Roman" w:hAnsi="Times New Roman" w:cs="Times New Roman"/>
      <w:sz w:val="24"/>
      <w:szCs w:val="24"/>
      <w:lang w:eastAsia="pl-PL"/>
    </w:rPr>
  </w:style>
  <w:style w:type="character" w:customStyle="1" w:styleId="TekstkomentarzaZnak3">
    <w:name w:val="Tekst komentarza Znak3"/>
    <w:uiPriority w:val="99"/>
    <w:rsid w:val="00D50C51"/>
    <w:rPr>
      <w:sz w:val="24"/>
      <w:szCs w:val="24"/>
    </w:rPr>
  </w:style>
  <w:style w:type="character" w:styleId="Uwydatnienie">
    <w:name w:val="Emphasis"/>
    <w:basedOn w:val="Domylnaczcionkaakapitu"/>
    <w:uiPriority w:val="20"/>
    <w:qFormat/>
    <w:rsid w:val="00E367A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93949">
      <w:bodyDiv w:val="1"/>
      <w:marLeft w:val="0"/>
      <w:marRight w:val="0"/>
      <w:marTop w:val="0"/>
      <w:marBottom w:val="0"/>
      <w:divBdr>
        <w:top w:val="none" w:sz="0" w:space="0" w:color="auto"/>
        <w:left w:val="none" w:sz="0" w:space="0" w:color="auto"/>
        <w:bottom w:val="none" w:sz="0" w:space="0" w:color="auto"/>
        <w:right w:val="none" w:sz="0" w:space="0" w:color="auto"/>
      </w:divBdr>
    </w:div>
    <w:div w:id="307050251">
      <w:bodyDiv w:val="1"/>
      <w:marLeft w:val="0"/>
      <w:marRight w:val="0"/>
      <w:marTop w:val="0"/>
      <w:marBottom w:val="0"/>
      <w:divBdr>
        <w:top w:val="none" w:sz="0" w:space="0" w:color="auto"/>
        <w:left w:val="none" w:sz="0" w:space="0" w:color="auto"/>
        <w:bottom w:val="none" w:sz="0" w:space="0" w:color="auto"/>
        <w:right w:val="none" w:sz="0" w:space="0" w:color="auto"/>
      </w:divBdr>
    </w:div>
    <w:div w:id="620187927">
      <w:bodyDiv w:val="1"/>
      <w:marLeft w:val="0"/>
      <w:marRight w:val="0"/>
      <w:marTop w:val="0"/>
      <w:marBottom w:val="0"/>
      <w:divBdr>
        <w:top w:val="none" w:sz="0" w:space="0" w:color="auto"/>
        <w:left w:val="none" w:sz="0" w:space="0" w:color="auto"/>
        <w:bottom w:val="none" w:sz="0" w:space="0" w:color="auto"/>
        <w:right w:val="none" w:sz="0" w:space="0" w:color="auto"/>
      </w:divBdr>
    </w:div>
    <w:div w:id="661465746">
      <w:bodyDiv w:val="1"/>
      <w:marLeft w:val="0"/>
      <w:marRight w:val="0"/>
      <w:marTop w:val="0"/>
      <w:marBottom w:val="0"/>
      <w:divBdr>
        <w:top w:val="none" w:sz="0" w:space="0" w:color="auto"/>
        <w:left w:val="none" w:sz="0" w:space="0" w:color="auto"/>
        <w:bottom w:val="none" w:sz="0" w:space="0" w:color="auto"/>
        <w:right w:val="none" w:sz="0" w:space="0" w:color="auto"/>
      </w:divBdr>
    </w:div>
    <w:div w:id="17819976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44400EF-1A7A-4B5A-85B9-D95DA44CA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32</Pages>
  <Words>10565</Words>
  <Characters>63393</Characters>
  <Application>Microsoft Office Word</Application>
  <DocSecurity>0</DocSecurity>
  <Lines>528</Lines>
  <Paragraphs>147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Karolina Dyś</cp:lastModifiedBy>
  <cp:revision>3</cp:revision>
  <cp:lastPrinted>2020-04-21T12:37:00Z</cp:lastPrinted>
  <dcterms:created xsi:type="dcterms:W3CDTF">2026-01-19T15:34:00Z</dcterms:created>
  <dcterms:modified xsi:type="dcterms:W3CDTF">2026-01-20T09:51:00Z</dcterms:modified>
</cp:coreProperties>
</file>